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0AF7" w14:textId="4E4893E3" w:rsidR="00760AF7" w:rsidRPr="00760AF7" w:rsidRDefault="0033172E" w:rsidP="00760AF7">
      <w:pPr>
        <w:overflowPunct w:val="0"/>
        <w:textAlignment w:val="baseline"/>
        <w:rPr>
          <w:rFonts w:ascii="ＭＳ 明朝" w:hAnsi="Times New Roman"/>
          <w:color w:val="000000"/>
          <w:spacing w:val="4"/>
          <w:kern w:val="0"/>
          <w:sz w:val="24"/>
        </w:rPr>
      </w:pPr>
      <w:r>
        <w:rPr>
          <w:rFonts w:ascii="ＭＳ 明朝" w:hAnsi="Times New Roman"/>
          <w:noProof/>
          <w:color w:val="000000"/>
          <w:spacing w:val="4"/>
          <w:kern w:val="0"/>
          <w:sz w:val="24"/>
        </w:rPr>
        <mc:AlternateContent>
          <mc:Choice Requires="wps">
            <w:drawing>
              <wp:anchor distT="0" distB="0" distL="114300" distR="114300" simplePos="0" relativeHeight="251659264" behindDoc="0" locked="0" layoutInCell="1" allowOverlap="1" wp14:anchorId="515E5184" wp14:editId="5E5F387D">
                <wp:simplePos x="0" y="0"/>
                <wp:positionH relativeFrom="column">
                  <wp:posOffset>4542838</wp:posOffset>
                </wp:positionH>
                <wp:positionV relativeFrom="paragraph">
                  <wp:posOffset>-407275</wp:posOffset>
                </wp:positionV>
                <wp:extent cx="1412575" cy="333375"/>
                <wp:effectExtent l="0" t="0" r="16510" b="28575"/>
                <wp:wrapNone/>
                <wp:docPr id="2080174973" name="テキスト ボックス 1"/>
                <wp:cNvGraphicFramePr/>
                <a:graphic xmlns:a="http://schemas.openxmlformats.org/drawingml/2006/main">
                  <a:graphicData uri="http://schemas.microsoft.com/office/word/2010/wordprocessingShape">
                    <wps:wsp>
                      <wps:cNvSpPr txBox="1"/>
                      <wps:spPr>
                        <a:xfrm>
                          <a:off x="0" y="0"/>
                          <a:ext cx="1412575" cy="333375"/>
                        </a:xfrm>
                        <a:prstGeom prst="rect">
                          <a:avLst/>
                        </a:prstGeom>
                        <a:solidFill>
                          <a:schemeClr val="lt1"/>
                        </a:solidFill>
                        <a:ln w="6350">
                          <a:solidFill>
                            <a:prstClr val="black"/>
                          </a:solidFill>
                        </a:ln>
                      </wps:spPr>
                      <wps:txbx>
                        <w:txbxContent>
                          <w:p w14:paraId="55566686" w14:textId="7B36BDE9" w:rsidR="0033172E" w:rsidRPr="003D661A" w:rsidRDefault="003D661A" w:rsidP="0033172E">
                            <w:pPr>
                              <w:jc w:val="center"/>
                              <w:rPr>
                                <w:color w:val="000000" w:themeColor="text1"/>
                              </w:rPr>
                            </w:pPr>
                            <w:r>
                              <w:rPr>
                                <w:rFonts w:hint="eastAsia"/>
                                <w:color w:val="000000" w:themeColor="text1"/>
                              </w:rPr>
                              <w:t>様式</w:t>
                            </w:r>
                            <w:r w:rsidR="0033172E" w:rsidRPr="003D661A">
                              <w:rPr>
                                <w:rFonts w:hint="eastAsia"/>
                                <w:color w:val="000000" w:themeColor="text1"/>
                              </w:rPr>
                              <w:t>例</w:t>
                            </w:r>
                            <w:r w:rsidR="0075369B" w:rsidRPr="003D661A">
                              <w:rPr>
                                <w:rFonts w:hint="eastAsia"/>
                                <w:color w:val="000000" w:themeColor="text1"/>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E5184" id="_x0000_t202" coordsize="21600,21600" o:spt="202" path="m,l,21600r21600,l21600,xe">
                <v:stroke joinstyle="miter"/>
                <v:path gradientshapeok="t" o:connecttype="rect"/>
              </v:shapetype>
              <v:shape id="テキスト ボックス 1" o:spid="_x0000_s1026" type="#_x0000_t202" style="position:absolute;left:0;text-align:left;margin-left:357.7pt;margin-top:-32.05pt;width:111.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" fillcolor="white [3201]" strokeweight=".5pt">
                <v:textbox>
                  <w:txbxContent>
                    <w:p w14:paraId="55566686" w14:textId="7B36BDE9" w:rsidR="0033172E" w:rsidRPr="003D661A" w:rsidRDefault="003D661A" w:rsidP="0033172E">
                      <w:pPr>
                        <w:jc w:val="center"/>
                        <w:rPr>
                          <w:color w:val="000000" w:themeColor="text1"/>
                        </w:rPr>
                      </w:pPr>
                      <w:r>
                        <w:rPr>
                          <w:rFonts w:hint="eastAsia"/>
                          <w:color w:val="000000" w:themeColor="text1"/>
                        </w:rPr>
                        <w:t>様式</w:t>
                      </w:r>
                      <w:r w:rsidR="0033172E" w:rsidRPr="003D661A">
                        <w:rPr>
                          <w:rFonts w:hint="eastAsia"/>
                          <w:color w:val="000000" w:themeColor="text1"/>
                        </w:rPr>
                        <w:t>例</w:t>
                      </w:r>
                      <w:r w:rsidR="0075369B" w:rsidRPr="003D661A">
                        <w:rPr>
                          <w:rFonts w:hint="eastAsia"/>
                          <w:color w:val="000000" w:themeColor="text1"/>
                        </w:rPr>
                        <w:t>⑥</w:t>
                      </w:r>
                    </w:p>
                  </w:txbxContent>
                </v:textbox>
              </v:shape>
            </w:pict>
          </mc:Fallback>
        </mc:AlternateContent>
      </w:r>
    </w:p>
    <w:p w14:paraId="66BA77DA" w14:textId="77777777" w:rsidR="00760AF7" w:rsidRPr="005117B1" w:rsidRDefault="00760AF7" w:rsidP="00811EE7">
      <w:pPr>
        <w:overflowPunct w:val="0"/>
        <w:jc w:val="center"/>
        <w:textAlignment w:val="baseline"/>
        <w:rPr>
          <w:rFonts w:ascii="ＭＳ 明朝" w:hAnsi="ＭＳ 明朝"/>
          <w:color w:val="000000"/>
          <w:spacing w:val="4"/>
          <w:kern w:val="0"/>
          <w:sz w:val="24"/>
        </w:rPr>
      </w:pPr>
      <w:r w:rsidRPr="005117B1">
        <w:rPr>
          <w:rFonts w:ascii="ＭＳ 明朝" w:hAnsi="ＭＳ 明朝" w:cs="ＭＳ 明朝" w:hint="eastAsia"/>
          <w:color w:val="000000"/>
          <w:spacing w:val="2"/>
          <w:kern w:val="0"/>
          <w:sz w:val="34"/>
          <w:szCs w:val="34"/>
        </w:rPr>
        <w:t>監　査　報　告　書</w:t>
      </w:r>
    </w:p>
    <w:p w14:paraId="1A94C309" w14:textId="77777777" w:rsidR="00760AF7" w:rsidRPr="005117B1" w:rsidRDefault="00760AF7" w:rsidP="00760AF7">
      <w:pPr>
        <w:overflowPunct w:val="0"/>
        <w:textAlignment w:val="baseline"/>
        <w:rPr>
          <w:rFonts w:ascii="ＭＳ 明朝" w:hAnsi="ＭＳ 明朝"/>
          <w:color w:val="000000"/>
          <w:spacing w:val="4"/>
          <w:kern w:val="0"/>
          <w:sz w:val="24"/>
        </w:rPr>
      </w:pPr>
    </w:p>
    <w:p w14:paraId="580AE5C4" w14:textId="0261DD95" w:rsidR="00760AF7" w:rsidRPr="005117B1" w:rsidRDefault="003D56DF"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w:t>
      </w:r>
      <w:r w:rsidR="00EF59D3" w:rsidRPr="005117B1">
        <w:rPr>
          <w:rFonts w:ascii="ＭＳ 明朝" w:hAnsi="ＭＳ 明朝" w:cs="ＭＳ 明朝" w:hint="eastAsia"/>
          <w:color w:val="000000"/>
          <w:kern w:val="0"/>
          <w:sz w:val="24"/>
        </w:rPr>
        <w:t>令和</w:t>
      </w:r>
      <w:r w:rsidR="00B756CB" w:rsidRPr="005117B1">
        <w:rPr>
          <w:rFonts w:ascii="ＭＳ 明朝" w:hAnsi="ＭＳ 明朝" w:cs="ＭＳ 明朝" w:hint="eastAsia"/>
          <w:color w:val="000000"/>
          <w:kern w:val="0"/>
          <w:sz w:val="24"/>
        </w:rPr>
        <w:t>８</w:t>
      </w:r>
      <w:r w:rsidR="00760AF7" w:rsidRPr="005117B1">
        <w:rPr>
          <w:rFonts w:ascii="ＭＳ 明朝" w:hAnsi="ＭＳ 明朝" w:cs="ＭＳ 明朝" w:hint="eastAsia"/>
          <w:color w:val="000000"/>
          <w:kern w:val="0"/>
          <w:sz w:val="24"/>
        </w:rPr>
        <w:t>年○○月○○日</w:t>
      </w:r>
    </w:p>
    <w:p w14:paraId="351D8491" w14:textId="77777777" w:rsidR="00760AF7" w:rsidRPr="005117B1" w:rsidRDefault="00760AF7"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学校法人　○○学園</w:t>
      </w:r>
    </w:p>
    <w:p w14:paraId="48738BE3" w14:textId="328BF021" w:rsidR="00760AF7" w:rsidRPr="005117B1" w:rsidRDefault="0075369B" w:rsidP="00760AF7">
      <w:pPr>
        <w:overflowPunct w:val="0"/>
        <w:ind w:left="494" w:firstLine="248"/>
        <w:textAlignment w:val="baseline"/>
        <w:rPr>
          <w:rFonts w:ascii="ＭＳ 明朝" w:hAnsi="ＭＳ 明朝" w:cs="ＭＳ 明朝"/>
          <w:color w:val="000000"/>
          <w:kern w:val="0"/>
          <w:sz w:val="24"/>
        </w:rPr>
      </w:pPr>
      <w:r>
        <w:rPr>
          <w:rFonts w:ascii="ＭＳ 明朝" w:hAnsi="ＭＳ 明朝" w:cs="ＭＳ 明朝" w:hint="eastAsia"/>
          <w:noProof/>
          <w:color w:val="000000"/>
          <w:kern w:val="0"/>
          <w:sz w:val="24"/>
        </w:rPr>
        <mc:AlternateContent>
          <mc:Choice Requires="wps">
            <w:drawing>
              <wp:anchor distT="0" distB="0" distL="114300" distR="114300" simplePos="0" relativeHeight="251660288" behindDoc="0" locked="0" layoutInCell="1" allowOverlap="1" wp14:anchorId="5565ED4B" wp14:editId="2EAD7478">
                <wp:simplePos x="0" y="0"/>
                <wp:positionH relativeFrom="column">
                  <wp:posOffset>2684564</wp:posOffset>
                </wp:positionH>
                <wp:positionV relativeFrom="paragraph">
                  <wp:posOffset>29941</wp:posOffset>
                </wp:positionV>
                <wp:extent cx="2551430" cy="724535"/>
                <wp:effectExtent l="381000" t="0" r="20320" b="18415"/>
                <wp:wrapNone/>
                <wp:docPr id="1676402570" name="吹き出し: 角を丸めた四角形 2"/>
                <wp:cNvGraphicFramePr/>
                <a:graphic xmlns:a="http://schemas.openxmlformats.org/drawingml/2006/main">
                  <a:graphicData uri="http://schemas.microsoft.com/office/word/2010/wordprocessingShape">
                    <wps:wsp>
                      <wps:cNvSpPr/>
                      <wps:spPr>
                        <a:xfrm>
                          <a:off x="0" y="0"/>
                          <a:ext cx="2551430" cy="724535"/>
                        </a:xfrm>
                        <a:prstGeom prst="wedgeRoundRectCallout">
                          <a:avLst>
                            <a:gd name="adj1" fmla="val -72167"/>
                            <a:gd name="adj2" fmla="val 30326"/>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7AA5438" w14:textId="6277B906" w:rsidR="0033172E" w:rsidRPr="0033172E" w:rsidRDefault="0075369B" w:rsidP="0075369B">
                            <w:pPr>
                              <w:spacing w:line="240" w:lineRule="exact"/>
                              <w:rPr>
                                <w:color w:val="FF0000"/>
                              </w:rPr>
                            </w:pPr>
                            <w:r>
                              <w:rPr>
                                <w:rFonts w:hint="eastAsia"/>
                                <w:color w:val="FF0000"/>
                              </w:rPr>
                              <w:t>理事選任機関が理事会、評議員会以外の場合は必要となります。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5ED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211.4pt;margin-top:2.35pt;width:200.9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" adj="-4788,17350" filled="f" strokecolor="#0a121c [484]" strokeweight="2pt">
                <v:textbox>
                  <w:txbxContent>
                    <w:p w14:paraId="77AA5438" w14:textId="6277B906" w:rsidR="0033172E" w:rsidRPr="0033172E" w:rsidRDefault="0075369B" w:rsidP="0075369B">
                      <w:pPr>
                        <w:spacing w:line="240" w:lineRule="exact"/>
                        <w:rPr>
                          <w:color w:val="FF0000"/>
                        </w:rPr>
                      </w:pPr>
                      <w:r>
                        <w:rPr>
                          <w:rFonts w:hint="eastAsia"/>
                          <w:color w:val="FF0000"/>
                        </w:rPr>
                        <w:t>理事選任機関が理事会、評議員会以外の場合は必要となります。</w:t>
                      </w:r>
                    </w:p>
                  </w:txbxContent>
                </v:textbox>
              </v:shape>
            </w:pict>
          </mc:Fallback>
        </mc:AlternateContent>
      </w:r>
      <w:r w:rsidR="00760AF7" w:rsidRPr="005117B1">
        <w:rPr>
          <w:rFonts w:ascii="ＭＳ 明朝" w:hAnsi="ＭＳ 明朝" w:cs="ＭＳ 明朝" w:hint="eastAsia"/>
          <w:color w:val="000000"/>
          <w:kern w:val="0"/>
          <w:sz w:val="24"/>
        </w:rPr>
        <w:t xml:space="preserve">　</w:t>
      </w:r>
      <w:r w:rsidR="00760AF7" w:rsidRPr="005117B1">
        <w:rPr>
          <w:rFonts w:ascii="ＭＳ 明朝" w:hAnsi="ＭＳ 明朝" w:cs="ＭＳ 明朝" w:hint="eastAsia"/>
          <w:color w:val="000000"/>
          <w:spacing w:val="66"/>
          <w:kern w:val="0"/>
          <w:sz w:val="24"/>
          <w:fitText w:val="984" w:id="602063104"/>
        </w:rPr>
        <w:t>理事</w:t>
      </w:r>
      <w:r w:rsidR="00760AF7" w:rsidRPr="005117B1">
        <w:rPr>
          <w:rFonts w:ascii="ＭＳ 明朝" w:hAnsi="ＭＳ 明朝" w:cs="ＭＳ 明朝" w:hint="eastAsia"/>
          <w:color w:val="000000"/>
          <w:kern w:val="0"/>
          <w:sz w:val="24"/>
          <w:fitText w:val="984" w:id="602063104"/>
        </w:rPr>
        <w:t>会</w:t>
      </w:r>
      <w:r w:rsidR="00760AF7" w:rsidRPr="005117B1">
        <w:rPr>
          <w:rFonts w:ascii="ＭＳ 明朝" w:hAnsi="ＭＳ 明朝" w:cs="ＭＳ 明朝" w:hint="eastAsia"/>
          <w:color w:val="000000"/>
          <w:kern w:val="0"/>
          <w:sz w:val="24"/>
        </w:rPr>
        <w:t xml:space="preserve">　御中</w:t>
      </w:r>
    </w:p>
    <w:p w14:paraId="13CA5BCF" w14:textId="27A2FB35" w:rsidR="008629B1" w:rsidRPr="005117B1" w:rsidRDefault="008629B1" w:rsidP="00760AF7">
      <w:pPr>
        <w:overflowPunct w:val="0"/>
        <w:ind w:left="494" w:firstLine="248"/>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評議員会　御中</w:t>
      </w:r>
    </w:p>
    <w:p w14:paraId="5530CD98" w14:textId="75ACCFB9" w:rsidR="00760AF7" w:rsidRPr="0075369B" w:rsidRDefault="00B756CB" w:rsidP="00760AF7">
      <w:pPr>
        <w:overflowPunct w:val="0"/>
        <w:textAlignment w:val="baseline"/>
        <w:rPr>
          <w:rFonts w:ascii="ＭＳ 明朝" w:hAnsi="ＭＳ 明朝"/>
          <w:color w:val="000000"/>
          <w:spacing w:val="4"/>
          <w:kern w:val="0"/>
          <w:sz w:val="24"/>
        </w:rPr>
      </w:pPr>
      <w:r w:rsidRPr="005117B1">
        <w:rPr>
          <w:rFonts w:ascii="ＭＳ 明朝" w:hAnsi="ＭＳ 明朝" w:hint="eastAsia"/>
          <w:color w:val="000000"/>
          <w:spacing w:val="4"/>
          <w:kern w:val="0"/>
          <w:sz w:val="24"/>
        </w:rPr>
        <w:t xml:space="preserve">　　　　</w:t>
      </w:r>
      <w:r w:rsidRPr="0075369B">
        <w:rPr>
          <w:rFonts w:ascii="ＭＳ 明朝" w:hAnsi="ＭＳ 明朝" w:hint="eastAsia"/>
          <w:color w:val="FF0000"/>
          <w:spacing w:val="4"/>
          <w:kern w:val="0"/>
          <w:sz w:val="24"/>
          <w:bdr w:val="single" w:sz="4" w:space="0" w:color="auto"/>
        </w:rPr>
        <w:t>理事選任機関　御中</w:t>
      </w:r>
    </w:p>
    <w:p w14:paraId="7131179F" w14:textId="77777777" w:rsidR="00B756CB" w:rsidRPr="005117B1" w:rsidRDefault="00B756CB" w:rsidP="00760AF7">
      <w:pPr>
        <w:overflowPunct w:val="0"/>
        <w:textAlignment w:val="baseline"/>
        <w:rPr>
          <w:rFonts w:ascii="ＭＳ 明朝" w:hAnsi="ＭＳ 明朝"/>
          <w:color w:val="000000"/>
          <w:spacing w:val="4"/>
          <w:kern w:val="0"/>
          <w:sz w:val="24"/>
        </w:rPr>
      </w:pPr>
    </w:p>
    <w:p w14:paraId="4C4C1F4D" w14:textId="77777777" w:rsidR="00760AF7" w:rsidRPr="005117B1" w:rsidRDefault="00760AF7"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学校法人　○○学園</w:t>
      </w:r>
    </w:p>
    <w:p w14:paraId="1F59BA12" w14:textId="77777777" w:rsidR="00760AF7" w:rsidRPr="005117B1" w:rsidRDefault="00760AF7"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監事　　○○　○○　　印</w:t>
      </w:r>
    </w:p>
    <w:p w14:paraId="504409FF" w14:textId="77777777" w:rsidR="00760AF7" w:rsidRPr="005117B1" w:rsidRDefault="00760AF7"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監事　　○○　○○　　印</w:t>
      </w:r>
    </w:p>
    <w:p w14:paraId="5D406416" w14:textId="77777777" w:rsidR="00760AF7" w:rsidRPr="005117B1" w:rsidRDefault="00760AF7" w:rsidP="00760AF7">
      <w:pPr>
        <w:overflowPunct w:val="0"/>
        <w:textAlignment w:val="baseline"/>
        <w:rPr>
          <w:rFonts w:ascii="ＭＳ 明朝" w:hAnsi="ＭＳ 明朝"/>
          <w:color w:val="000000"/>
          <w:spacing w:val="4"/>
          <w:kern w:val="0"/>
          <w:sz w:val="24"/>
        </w:rPr>
      </w:pPr>
    </w:p>
    <w:p w14:paraId="0A4C81C7" w14:textId="4CAF0115" w:rsidR="00760AF7" w:rsidRPr="005117B1" w:rsidRDefault="00760AF7"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私たちは、学校法人○○</w:t>
      </w:r>
      <w:r w:rsidR="003D56DF" w:rsidRPr="005117B1">
        <w:rPr>
          <w:rFonts w:ascii="ＭＳ 明朝" w:hAnsi="ＭＳ 明朝" w:cs="ＭＳ 明朝" w:hint="eastAsia"/>
          <w:color w:val="000000"/>
          <w:kern w:val="0"/>
          <w:sz w:val="24"/>
        </w:rPr>
        <w:t>学園の監事として、私立学校法第</w:t>
      </w:r>
      <w:r w:rsidR="00B756CB" w:rsidRPr="005117B1">
        <w:rPr>
          <w:rFonts w:ascii="ＭＳ 明朝" w:hAnsi="ＭＳ 明朝" w:cs="ＭＳ 明朝" w:hint="eastAsia"/>
          <w:color w:val="000000"/>
          <w:kern w:val="0"/>
          <w:sz w:val="24"/>
        </w:rPr>
        <w:t>５２</w:t>
      </w:r>
      <w:r w:rsidR="003D56DF" w:rsidRPr="005117B1">
        <w:rPr>
          <w:rFonts w:ascii="ＭＳ 明朝" w:hAnsi="ＭＳ 明朝" w:cs="ＭＳ 明朝" w:hint="eastAsia"/>
          <w:color w:val="000000"/>
          <w:kern w:val="0"/>
          <w:sz w:val="24"/>
        </w:rPr>
        <w:t>条第</w:t>
      </w:r>
      <w:r w:rsidR="00B756CB" w:rsidRPr="005117B1">
        <w:rPr>
          <w:rFonts w:ascii="ＭＳ 明朝" w:hAnsi="ＭＳ 明朝" w:cs="ＭＳ 明朝" w:hint="eastAsia"/>
          <w:color w:val="000000"/>
          <w:kern w:val="0"/>
          <w:sz w:val="24"/>
        </w:rPr>
        <w:t>１</w:t>
      </w:r>
      <w:r w:rsidR="003D56DF" w:rsidRPr="005117B1">
        <w:rPr>
          <w:rFonts w:ascii="ＭＳ 明朝" w:hAnsi="ＭＳ 明朝" w:cs="ＭＳ 明朝" w:hint="eastAsia"/>
          <w:color w:val="000000"/>
          <w:kern w:val="0"/>
          <w:sz w:val="24"/>
        </w:rPr>
        <w:t>項</w:t>
      </w:r>
      <w:r w:rsidR="00B756CB" w:rsidRPr="005117B1">
        <w:rPr>
          <w:rFonts w:ascii="ＭＳ 明朝" w:hAnsi="ＭＳ 明朝" w:cs="ＭＳ 明朝" w:hint="eastAsia"/>
          <w:color w:val="000000"/>
          <w:kern w:val="0"/>
          <w:sz w:val="24"/>
        </w:rPr>
        <w:t>第１号</w:t>
      </w:r>
      <w:r w:rsidR="003D56DF" w:rsidRPr="005117B1">
        <w:rPr>
          <w:rFonts w:ascii="ＭＳ 明朝" w:hAnsi="ＭＳ 明朝" w:cs="ＭＳ 明朝" w:hint="eastAsia"/>
          <w:color w:val="000000"/>
          <w:kern w:val="0"/>
          <w:sz w:val="24"/>
        </w:rPr>
        <w:t>に基づいて同学園の</w:t>
      </w:r>
      <w:r w:rsidR="00B756CB" w:rsidRPr="005117B1">
        <w:rPr>
          <w:rFonts w:ascii="ＭＳ 明朝" w:hAnsi="ＭＳ 明朝" w:cs="ＭＳ 明朝" w:hint="eastAsia"/>
          <w:color w:val="000000"/>
          <w:kern w:val="0"/>
          <w:sz w:val="24"/>
        </w:rPr>
        <w:t>令和７</w:t>
      </w:r>
      <w:r w:rsidRPr="005117B1">
        <w:rPr>
          <w:rFonts w:ascii="ＭＳ 明朝" w:hAnsi="ＭＳ 明朝" w:cs="ＭＳ 明朝" w:hint="eastAsia"/>
          <w:color w:val="000000"/>
          <w:kern w:val="0"/>
          <w:sz w:val="24"/>
        </w:rPr>
        <w:t>年度（</w:t>
      </w:r>
      <w:r w:rsidR="00B756CB" w:rsidRPr="005117B1">
        <w:rPr>
          <w:rFonts w:ascii="ＭＳ 明朝" w:hAnsi="ＭＳ 明朝" w:cs="ＭＳ 明朝" w:hint="eastAsia"/>
          <w:color w:val="000000"/>
          <w:kern w:val="0"/>
          <w:sz w:val="24"/>
        </w:rPr>
        <w:t>令和７</w:t>
      </w:r>
      <w:r w:rsidRPr="005117B1">
        <w:rPr>
          <w:rFonts w:ascii="ＭＳ 明朝" w:hAnsi="ＭＳ 明朝" w:cs="ＭＳ 明朝" w:hint="eastAsia"/>
          <w:color w:val="000000"/>
          <w:kern w:val="0"/>
          <w:sz w:val="24"/>
        </w:rPr>
        <w:t>年４月１日から</w:t>
      </w:r>
      <w:r w:rsidR="00B756CB" w:rsidRPr="005117B1">
        <w:rPr>
          <w:rFonts w:ascii="ＭＳ 明朝" w:hAnsi="ＭＳ 明朝" w:cs="ＭＳ 明朝" w:hint="eastAsia"/>
          <w:color w:val="000000"/>
          <w:kern w:val="0"/>
          <w:sz w:val="24"/>
        </w:rPr>
        <w:t>令和８</w:t>
      </w:r>
      <w:r w:rsidRPr="005117B1">
        <w:rPr>
          <w:rFonts w:ascii="ＭＳ 明朝" w:hAnsi="ＭＳ 明朝" w:cs="ＭＳ 明朝" w:hint="eastAsia"/>
          <w:color w:val="000000"/>
          <w:kern w:val="0"/>
          <w:sz w:val="24"/>
        </w:rPr>
        <w:t>年３月３１日まで）における財産目録及び計算書類</w:t>
      </w:r>
      <w:r w:rsidR="00B756CB" w:rsidRPr="005117B1">
        <w:rPr>
          <w:rFonts w:ascii="ＭＳ 明朝" w:hAnsi="ＭＳ 明朝" w:cs="ＭＳ 明朝" w:hint="eastAsia"/>
          <w:color w:val="000000"/>
          <w:kern w:val="0"/>
          <w:sz w:val="24"/>
        </w:rPr>
        <w:t>等</w:t>
      </w:r>
      <w:r w:rsidRPr="005117B1">
        <w:rPr>
          <w:rFonts w:ascii="ＭＳ 明朝" w:hAnsi="ＭＳ 明朝" w:cs="ＭＳ 明朝" w:hint="eastAsia"/>
          <w:color w:val="000000"/>
          <w:kern w:val="0"/>
          <w:sz w:val="24"/>
        </w:rPr>
        <w:t>（資金収支計算書、</w:t>
      </w:r>
      <w:r w:rsidR="00901F4B" w:rsidRPr="005117B1">
        <w:rPr>
          <w:rFonts w:ascii="ＭＳ 明朝" w:hAnsi="ＭＳ 明朝" w:cs="ＭＳ 明朝" w:hint="eastAsia"/>
          <w:color w:val="000000"/>
          <w:kern w:val="0"/>
          <w:sz w:val="24"/>
        </w:rPr>
        <w:t>事業活動</w:t>
      </w:r>
      <w:r w:rsidRPr="005117B1">
        <w:rPr>
          <w:rFonts w:ascii="ＭＳ 明朝" w:hAnsi="ＭＳ 明朝" w:cs="ＭＳ 明朝" w:hint="eastAsia"/>
          <w:color w:val="000000"/>
          <w:kern w:val="0"/>
          <w:sz w:val="24"/>
        </w:rPr>
        <w:t>収支計算書、貸借対照表及び附属明細書</w:t>
      </w:r>
      <w:r w:rsidR="003228B4">
        <w:rPr>
          <w:rFonts w:ascii="ＭＳ 明朝" w:hAnsi="ＭＳ 明朝" w:cs="ＭＳ 明朝" w:hint="eastAsia"/>
          <w:color w:val="000000"/>
          <w:kern w:val="0"/>
          <w:sz w:val="24"/>
        </w:rPr>
        <w:t>、事業報告書及び附属明細書</w:t>
      </w:r>
      <w:r w:rsidRPr="005117B1">
        <w:rPr>
          <w:rFonts w:ascii="ＭＳ 明朝" w:hAnsi="ＭＳ 明朝" w:cs="ＭＳ 明朝" w:hint="eastAsia"/>
          <w:color w:val="000000"/>
          <w:kern w:val="0"/>
          <w:sz w:val="24"/>
        </w:rPr>
        <w:t>）を含め、学校法人の業務</w:t>
      </w:r>
      <w:r w:rsidR="00A12E05" w:rsidRPr="005117B1">
        <w:rPr>
          <w:rFonts w:ascii="ＭＳ 明朝" w:hAnsi="ＭＳ 明朝" w:cs="ＭＳ 明朝" w:hint="eastAsia"/>
          <w:color w:val="000000"/>
          <w:kern w:val="0"/>
          <w:sz w:val="24"/>
        </w:rPr>
        <w:t>及び</w:t>
      </w:r>
      <w:r w:rsidRPr="005117B1">
        <w:rPr>
          <w:rFonts w:ascii="ＭＳ 明朝" w:hAnsi="ＭＳ 明朝" w:cs="ＭＳ 明朝" w:hint="eastAsia"/>
          <w:color w:val="000000"/>
          <w:kern w:val="0"/>
          <w:sz w:val="24"/>
        </w:rPr>
        <w:t>財産の状況</w:t>
      </w:r>
      <w:r w:rsidR="00A12E05" w:rsidRPr="005117B1">
        <w:rPr>
          <w:rFonts w:ascii="ＭＳ 明朝" w:hAnsi="ＭＳ 明朝" w:cs="ＭＳ 明朝" w:hint="eastAsia"/>
          <w:color w:val="000000"/>
          <w:kern w:val="0"/>
          <w:sz w:val="24"/>
        </w:rPr>
        <w:t>並びに理事の業務執行の状況</w:t>
      </w:r>
      <w:r w:rsidRPr="005117B1">
        <w:rPr>
          <w:rFonts w:ascii="ＭＳ 明朝" w:hAnsi="ＭＳ 明朝" w:cs="ＭＳ 明朝" w:hint="eastAsia"/>
          <w:color w:val="000000"/>
          <w:kern w:val="0"/>
          <w:sz w:val="24"/>
        </w:rPr>
        <w:t>について監査を行いました。</w:t>
      </w:r>
    </w:p>
    <w:p w14:paraId="341B6458" w14:textId="77777777" w:rsidR="00760AF7" w:rsidRPr="005117B1" w:rsidRDefault="00760AF7"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私たちは監査にあたり、理事会に出席するほか理事から業務の報告を聴取し、重要な決裁書類等を閲覧するなど必要と思われる監査手続を実施しました。</w:t>
      </w:r>
    </w:p>
    <w:p w14:paraId="19E54E86" w14:textId="77777777" w:rsidR="00760AF7" w:rsidRPr="005117B1" w:rsidRDefault="00760AF7"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監査の結果、私たちは、学校法人の業務に関する決定及び執行は適切であり、財産目録及び計算書類は会計帳簿の記載と合致し法人の収支及び財産の状況を正しく示しており、</w:t>
      </w:r>
      <w:r w:rsidR="00A12E05" w:rsidRPr="005117B1">
        <w:rPr>
          <w:rFonts w:ascii="ＭＳ 明朝" w:hAnsi="ＭＳ 明朝" w:cs="ＭＳ 明朝" w:hint="eastAsia"/>
          <w:color w:val="000000"/>
          <w:kern w:val="0"/>
          <w:sz w:val="24"/>
        </w:rPr>
        <w:t>理事の業務</w:t>
      </w:r>
      <w:r w:rsidR="00225734" w:rsidRPr="005117B1">
        <w:rPr>
          <w:rFonts w:ascii="ＭＳ 明朝" w:hAnsi="ＭＳ 明朝" w:cs="ＭＳ 明朝" w:hint="eastAsia"/>
          <w:color w:val="000000"/>
          <w:kern w:val="0"/>
          <w:sz w:val="24"/>
        </w:rPr>
        <w:t>執行は適切であり</w:t>
      </w:r>
      <w:r w:rsidR="00A12E05" w:rsidRPr="005117B1">
        <w:rPr>
          <w:rFonts w:ascii="ＭＳ 明朝" w:hAnsi="ＭＳ 明朝" w:cs="ＭＳ 明朝" w:hint="eastAsia"/>
          <w:color w:val="000000"/>
          <w:kern w:val="0"/>
          <w:sz w:val="24"/>
        </w:rPr>
        <w:t>、</w:t>
      </w:r>
      <w:r w:rsidRPr="005117B1">
        <w:rPr>
          <w:rFonts w:ascii="ＭＳ 明朝" w:hAnsi="ＭＳ 明朝" w:cs="ＭＳ 明朝" w:hint="eastAsia"/>
          <w:color w:val="000000"/>
          <w:kern w:val="0"/>
          <w:sz w:val="24"/>
        </w:rPr>
        <w:t>学校法人の業務</w:t>
      </w:r>
      <w:r w:rsidR="00A12E05" w:rsidRPr="005117B1">
        <w:rPr>
          <w:rFonts w:ascii="ＭＳ 明朝" w:hAnsi="ＭＳ 明朝" w:cs="ＭＳ 明朝" w:hint="eastAsia"/>
          <w:color w:val="000000"/>
          <w:kern w:val="0"/>
          <w:sz w:val="24"/>
        </w:rPr>
        <w:t>及び</w:t>
      </w:r>
      <w:r w:rsidRPr="005117B1">
        <w:rPr>
          <w:rFonts w:ascii="ＭＳ 明朝" w:hAnsi="ＭＳ 明朝" w:cs="ＭＳ 明朝" w:hint="eastAsia"/>
          <w:color w:val="000000"/>
          <w:kern w:val="0"/>
          <w:sz w:val="24"/>
        </w:rPr>
        <w:t>財産</w:t>
      </w:r>
      <w:r w:rsidR="00A12E05" w:rsidRPr="005117B1">
        <w:rPr>
          <w:rFonts w:ascii="ＭＳ 明朝" w:hAnsi="ＭＳ 明朝" w:cs="ＭＳ 明朝" w:hint="eastAsia"/>
          <w:color w:val="000000"/>
          <w:kern w:val="0"/>
          <w:sz w:val="24"/>
        </w:rPr>
        <w:t>並びに理事の業務執行</w:t>
      </w:r>
      <w:r w:rsidRPr="005117B1">
        <w:rPr>
          <w:rFonts w:ascii="ＭＳ 明朝" w:hAnsi="ＭＳ 明朝" w:cs="ＭＳ 明朝" w:hint="eastAsia"/>
          <w:color w:val="000000"/>
          <w:kern w:val="0"/>
          <w:sz w:val="24"/>
        </w:rPr>
        <w:t>に関し、不正の行為または法令若しくは寄附行為に違反する重大な事実はないものと認めました。</w:t>
      </w:r>
    </w:p>
    <w:p w14:paraId="0D023A42" w14:textId="77777777" w:rsidR="00760AF7" w:rsidRPr="005117B1" w:rsidRDefault="00760AF7" w:rsidP="00760AF7">
      <w:pPr>
        <w:overflowPunct w:val="0"/>
        <w:textAlignment w:val="baseline"/>
        <w:rPr>
          <w:rFonts w:ascii="ＭＳ 明朝" w:hAnsi="ＭＳ 明朝"/>
          <w:color w:val="000000"/>
          <w:spacing w:val="4"/>
          <w:kern w:val="0"/>
          <w:sz w:val="24"/>
        </w:rPr>
      </w:pPr>
      <w:r w:rsidRPr="005117B1">
        <w:rPr>
          <w:rFonts w:ascii="ＭＳ 明朝" w:hAnsi="ＭＳ 明朝" w:cs="ＭＳ 明朝" w:hint="eastAsia"/>
          <w:color w:val="000000"/>
          <w:kern w:val="0"/>
          <w:sz w:val="24"/>
        </w:rPr>
        <w:t xml:space="preserve">　　　　　　　　　　　　　　　　　　　　　　　　　　　　　　　　以　上</w:t>
      </w:r>
    </w:p>
    <w:p w14:paraId="2981A5B5" w14:textId="5513943F" w:rsidR="00760AF7" w:rsidRPr="00240D9E" w:rsidRDefault="00F16F31" w:rsidP="00F16F31">
      <w:pPr>
        <w:tabs>
          <w:tab w:val="left" w:pos="1728"/>
        </w:tabs>
        <w:rPr>
          <w:rFonts w:ascii="UD デジタル 教科書体 N-B" w:eastAsia="UD デジタル 教科書体 N-B"/>
        </w:rPr>
      </w:pPr>
      <w:r w:rsidRPr="00240D9E">
        <w:rPr>
          <w:rFonts w:ascii="UD デジタル 教科書体 N-B" w:eastAsia="UD デジタル 教科書体 N-B" w:hint="eastAsia"/>
        </w:rPr>
        <w:tab/>
      </w:r>
    </w:p>
    <w:p w14:paraId="6B2B2859" w14:textId="71B7DB03" w:rsidR="00BA7F37" w:rsidRPr="00240D9E" w:rsidRDefault="00BA7F37" w:rsidP="00F16F31">
      <w:pPr>
        <w:tabs>
          <w:tab w:val="left" w:pos="1728"/>
        </w:tabs>
        <w:rPr>
          <w:rFonts w:ascii="UD デジタル 教科書体 N-B" w:eastAsia="UD デジタル 教科書体 N-B"/>
        </w:rPr>
      </w:pPr>
    </w:p>
    <w:p w14:paraId="6EA59D82" w14:textId="6298839A" w:rsidR="00BA7F37" w:rsidRPr="00240D9E" w:rsidRDefault="00BA7F37" w:rsidP="00F16F31">
      <w:pPr>
        <w:tabs>
          <w:tab w:val="left" w:pos="1728"/>
        </w:tabs>
        <w:rPr>
          <w:rFonts w:ascii="UD デジタル 教科書体 N-B" w:eastAsia="UD デジタル 教科書体 N-B"/>
        </w:rPr>
      </w:pPr>
    </w:p>
    <w:sectPr w:rsidR="00BA7F37" w:rsidRPr="00240D9E" w:rsidSect="002451BD">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701" w:left="1418" w:header="720" w:footer="227" w:gutter="0"/>
      <w:pgNumType w:fmt="numberInDash" w:start="27" w:chapStyle="1"/>
      <w:cols w:space="720"/>
      <w:noEndnote/>
      <w:titlePg/>
      <w:docGrid w:type="linesAndChars" w:linePitch="40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9C58" w14:textId="77777777" w:rsidR="00546C17" w:rsidRDefault="00546C17">
      <w:r>
        <w:separator/>
      </w:r>
    </w:p>
  </w:endnote>
  <w:endnote w:type="continuationSeparator" w:id="0">
    <w:p w14:paraId="6DAE06CC" w14:textId="77777777" w:rsidR="00546C17" w:rsidRDefault="0054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339F" w14:textId="77777777" w:rsidR="009F26B5" w:rsidRDefault="009F26B5" w:rsidP="00DD7A1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55F2EE7" w14:textId="77777777" w:rsidR="009F26B5" w:rsidRDefault="009F26B5" w:rsidP="009F26B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1C19" w14:textId="77777777" w:rsidR="009F26B5" w:rsidRDefault="009F26B5" w:rsidP="00DD7A1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A67C333" w14:textId="77777777" w:rsidR="00760AF7" w:rsidRDefault="00760AF7" w:rsidP="009F26B5">
    <w:pPr>
      <w:autoSpaceDE w:val="0"/>
      <w:autoSpaceDN w:val="0"/>
      <w:ind w:right="360"/>
      <w:jc w:val="left"/>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3F8B" w14:textId="77777777" w:rsidR="008629B1" w:rsidRDefault="008629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2CC1" w14:textId="77777777" w:rsidR="00546C17" w:rsidRDefault="00546C17">
      <w:r>
        <w:separator/>
      </w:r>
    </w:p>
  </w:footnote>
  <w:footnote w:type="continuationSeparator" w:id="0">
    <w:p w14:paraId="3B02F9D0" w14:textId="77777777" w:rsidR="00546C17" w:rsidRDefault="00546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91D" w14:textId="77777777" w:rsidR="00800ADA" w:rsidRDefault="00800AD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70D8" w14:textId="77777777" w:rsidR="00760AF7" w:rsidRDefault="00760AF7">
    <w:pPr>
      <w:autoSpaceDE w:val="0"/>
      <w:autoSpaceDN w:val="0"/>
      <w:jc w:val="left"/>
      <w:rPr>
        <w:rFonts w:asci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D441" w14:textId="77777777" w:rsidR="00800ADA" w:rsidRDefault="00800AD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AF7"/>
    <w:rsid w:val="000837F3"/>
    <w:rsid w:val="000C0791"/>
    <w:rsid w:val="000F7800"/>
    <w:rsid w:val="001D7550"/>
    <w:rsid w:val="00225734"/>
    <w:rsid w:val="00240D9E"/>
    <w:rsid w:val="002451BD"/>
    <w:rsid w:val="002A36A1"/>
    <w:rsid w:val="002E6972"/>
    <w:rsid w:val="003007C8"/>
    <w:rsid w:val="003228B4"/>
    <w:rsid w:val="0033172E"/>
    <w:rsid w:val="00384C65"/>
    <w:rsid w:val="003D56DF"/>
    <w:rsid w:val="003D661A"/>
    <w:rsid w:val="004F7D9E"/>
    <w:rsid w:val="005117B1"/>
    <w:rsid w:val="00546C17"/>
    <w:rsid w:val="00584252"/>
    <w:rsid w:val="00591841"/>
    <w:rsid w:val="006E26F5"/>
    <w:rsid w:val="006F280F"/>
    <w:rsid w:val="00710A1C"/>
    <w:rsid w:val="0075369B"/>
    <w:rsid w:val="00760AF7"/>
    <w:rsid w:val="007B4111"/>
    <w:rsid w:val="007F32B3"/>
    <w:rsid w:val="00800ADA"/>
    <w:rsid w:val="00811EE7"/>
    <w:rsid w:val="008629B1"/>
    <w:rsid w:val="008E368D"/>
    <w:rsid w:val="00901F4B"/>
    <w:rsid w:val="00927ABD"/>
    <w:rsid w:val="00952D34"/>
    <w:rsid w:val="00957B8F"/>
    <w:rsid w:val="00993DCC"/>
    <w:rsid w:val="009A33DA"/>
    <w:rsid w:val="009F180D"/>
    <w:rsid w:val="009F26B5"/>
    <w:rsid w:val="00A12E05"/>
    <w:rsid w:val="00A700A4"/>
    <w:rsid w:val="00A85680"/>
    <w:rsid w:val="00B05F14"/>
    <w:rsid w:val="00B756CB"/>
    <w:rsid w:val="00BA15C8"/>
    <w:rsid w:val="00BA7F37"/>
    <w:rsid w:val="00C675B8"/>
    <w:rsid w:val="00D2205E"/>
    <w:rsid w:val="00D55CCC"/>
    <w:rsid w:val="00DD7A16"/>
    <w:rsid w:val="00E50ED7"/>
    <w:rsid w:val="00E54BC9"/>
    <w:rsid w:val="00E80C9F"/>
    <w:rsid w:val="00EB28FA"/>
    <w:rsid w:val="00EB68F4"/>
    <w:rsid w:val="00EF59D3"/>
    <w:rsid w:val="00F11746"/>
    <w:rsid w:val="00F16F31"/>
    <w:rsid w:val="00F4273B"/>
    <w:rsid w:val="00FA6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259A0"/>
  <w15:docId w15:val="{21576151-683C-436D-8CB3-9B21098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F26B5"/>
    <w:pPr>
      <w:tabs>
        <w:tab w:val="center" w:pos="4252"/>
        <w:tab w:val="right" w:pos="8504"/>
      </w:tabs>
      <w:snapToGrid w:val="0"/>
    </w:pPr>
  </w:style>
  <w:style w:type="character" w:styleId="a5">
    <w:name w:val="page number"/>
    <w:basedOn w:val="a0"/>
    <w:rsid w:val="009F26B5"/>
  </w:style>
  <w:style w:type="paragraph" w:styleId="a6">
    <w:name w:val="header"/>
    <w:basedOn w:val="a"/>
    <w:link w:val="a7"/>
    <w:rsid w:val="008629B1"/>
    <w:pPr>
      <w:tabs>
        <w:tab w:val="center" w:pos="4252"/>
        <w:tab w:val="right" w:pos="8504"/>
      </w:tabs>
      <w:snapToGrid w:val="0"/>
    </w:pPr>
  </w:style>
  <w:style w:type="character" w:customStyle="1" w:styleId="a7">
    <w:name w:val="ヘッダー (文字)"/>
    <w:link w:val="a6"/>
    <w:rsid w:val="008629B1"/>
    <w:rPr>
      <w:kern w:val="2"/>
      <w:sz w:val="21"/>
      <w:szCs w:val="24"/>
    </w:rPr>
  </w:style>
  <w:style w:type="character" w:customStyle="1" w:styleId="a4">
    <w:name w:val="フッター (文字)"/>
    <w:link w:val="a3"/>
    <w:uiPriority w:val="99"/>
    <w:rsid w:val="00F16F31"/>
    <w:rPr>
      <w:kern w:val="2"/>
      <w:sz w:val="21"/>
      <w:szCs w:val="24"/>
    </w:rPr>
  </w:style>
  <w:style w:type="character" w:styleId="a8">
    <w:name w:val="annotation reference"/>
    <w:basedOn w:val="a0"/>
    <w:semiHidden/>
    <w:unhideWhenUsed/>
    <w:rsid w:val="00A700A4"/>
    <w:rPr>
      <w:sz w:val="18"/>
      <w:szCs w:val="18"/>
    </w:rPr>
  </w:style>
  <w:style w:type="paragraph" w:styleId="a9">
    <w:name w:val="annotation text"/>
    <w:basedOn w:val="a"/>
    <w:link w:val="aa"/>
    <w:semiHidden/>
    <w:unhideWhenUsed/>
    <w:rsid w:val="00A700A4"/>
    <w:pPr>
      <w:jc w:val="left"/>
    </w:pPr>
  </w:style>
  <w:style w:type="character" w:customStyle="1" w:styleId="aa">
    <w:name w:val="コメント文字列 (文字)"/>
    <w:basedOn w:val="a0"/>
    <w:link w:val="a9"/>
    <w:semiHidden/>
    <w:rsid w:val="00A700A4"/>
    <w:rPr>
      <w:kern w:val="2"/>
      <w:sz w:val="21"/>
      <w:szCs w:val="24"/>
    </w:rPr>
  </w:style>
  <w:style w:type="paragraph" w:styleId="ab">
    <w:name w:val="annotation subject"/>
    <w:basedOn w:val="a9"/>
    <w:next w:val="a9"/>
    <w:link w:val="ac"/>
    <w:semiHidden/>
    <w:unhideWhenUsed/>
    <w:rsid w:val="00A700A4"/>
    <w:rPr>
      <w:b/>
      <w:bCs/>
    </w:rPr>
  </w:style>
  <w:style w:type="character" w:customStyle="1" w:styleId="ac">
    <w:name w:val="コメント内容 (文字)"/>
    <w:basedOn w:val="aa"/>
    <w:link w:val="ab"/>
    <w:semiHidden/>
    <w:rsid w:val="00A700A4"/>
    <w:rPr>
      <w:b/>
      <w:bCs/>
      <w:kern w:val="2"/>
      <w:sz w:val="21"/>
      <w:szCs w:val="24"/>
    </w:rPr>
  </w:style>
  <w:style w:type="paragraph" w:styleId="ad">
    <w:name w:val="Balloon Text"/>
    <w:basedOn w:val="a"/>
    <w:link w:val="ae"/>
    <w:rsid w:val="00A700A4"/>
    <w:rPr>
      <w:rFonts w:asciiTheme="majorHAnsi" w:eastAsiaTheme="majorEastAsia" w:hAnsiTheme="majorHAnsi" w:cstheme="majorBidi"/>
      <w:sz w:val="18"/>
      <w:szCs w:val="18"/>
    </w:rPr>
  </w:style>
  <w:style w:type="character" w:customStyle="1" w:styleId="ae">
    <w:name w:val="吹き出し (文字)"/>
    <w:basedOn w:val="a0"/>
    <w:link w:val="ad"/>
    <w:rsid w:val="00A700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【監事の監査報告書作成例】</vt:lpstr>
      <vt:lpstr>【監事の監査報告書作成例】</vt:lpstr>
    </vt:vector>
  </TitlesOfParts>
  <Company>埼玉県</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【監事の監査報告書作成例】</dc:title>
  <dc:creator>埼玉県</dc:creator>
  <cp:lastModifiedBy>伊藤　英一</cp:lastModifiedBy>
  <cp:revision>20</cp:revision>
  <cp:lastPrinted>2025-12-03T03:32:00Z</cp:lastPrinted>
  <dcterms:created xsi:type="dcterms:W3CDTF">2019-02-20T01:53:00Z</dcterms:created>
  <dcterms:modified xsi:type="dcterms:W3CDTF">2026-02-18T02:31:00Z</dcterms:modified>
</cp:coreProperties>
</file>