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2557" w14:textId="77777777" w:rsidR="007C0FBE" w:rsidRPr="00B14CE1" w:rsidRDefault="0010122D" w:rsidP="00AC5C32">
      <w:pPr>
        <w:spacing w:line="276" w:lineRule="auto"/>
        <w:rPr>
          <w:sz w:val="24"/>
          <w:szCs w:val="24"/>
        </w:rPr>
      </w:pPr>
      <w:r w:rsidRPr="00B14CE1">
        <w:rPr>
          <w:rFonts w:hint="eastAsia"/>
          <w:sz w:val="24"/>
          <w:szCs w:val="24"/>
        </w:rPr>
        <w:t>様式</w:t>
      </w:r>
      <w:r w:rsidR="00586346">
        <w:rPr>
          <w:rFonts w:hint="eastAsia"/>
          <w:sz w:val="24"/>
          <w:szCs w:val="24"/>
        </w:rPr>
        <w:t>６</w:t>
      </w:r>
    </w:p>
    <w:p w14:paraId="790C228A" w14:textId="77777777" w:rsidR="00FC0479" w:rsidRPr="00B14CE1" w:rsidRDefault="00586346" w:rsidP="00D1138C">
      <w:pPr>
        <w:spacing w:line="276" w:lineRule="auto"/>
        <w:jc w:val="right"/>
        <w:rPr>
          <w:sz w:val="24"/>
          <w:szCs w:val="24"/>
        </w:rPr>
      </w:pPr>
      <w:r>
        <w:rPr>
          <w:rFonts w:hint="eastAsia"/>
          <w:sz w:val="24"/>
          <w:szCs w:val="24"/>
        </w:rPr>
        <w:t>令和</w:t>
      </w:r>
      <w:r w:rsidR="00FC0479" w:rsidRPr="00B14CE1">
        <w:rPr>
          <w:rFonts w:hint="eastAsia"/>
          <w:sz w:val="24"/>
          <w:szCs w:val="24"/>
        </w:rPr>
        <w:t xml:space="preserve">　　年　　月　　日</w:t>
      </w:r>
      <w:r w:rsidR="00D1138C" w:rsidRPr="00B14CE1">
        <w:rPr>
          <w:rFonts w:hint="eastAsia"/>
          <w:sz w:val="24"/>
          <w:szCs w:val="24"/>
        </w:rPr>
        <w:t xml:space="preserve">　</w:t>
      </w:r>
    </w:p>
    <w:p w14:paraId="61960137" w14:textId="77777777" w:rsidR="006864FE" w:rsidRPr="00B14CE1" w:rsidRDefault="006864FE" w:rsidP="006864FE">
      <w:pPr>
        <w:spacing w:line="276" w:lineRule="auto"/>
        <w:rPr>
          <w:sz w:val="24"/>
          <w:szCs w:val="24"/>
        </w:rPr>
      </w:pPr>
    </w:p>
    <w:p w14:paraId="52B98933" w14:textId="77777777" w:rsidR="00FC0479" w:rsidRPr="00B14CE1" w:rsidRDefault="00150AFA" w:rsidP="00AC5C32">
      <w:pPr>
        <w:spacing w:line="276" w:lineRule="auto"/>
        <w:ind w:firstLineChars="100" w:firstLine="240"/>
        <w:rPr>
          <w:sz w:val="24"/>
          <w:szCs w:val="24"/>
        </w:rPr>
      </w:pPr>
      <w:r w:rsidRPr="00B14CE1">
        <w:rPr>
          <w:rFonts w:hint="eastAsia"/>
          <w:sz w:val="24"/>
          <w:szCs w:val="24"/>
        </w:rPr>
        <w:t>愛知</w:t>
      </w:r>
      <w:r w:rsidR="00800495" w:rsidRPr="00B14CE1">
        <w:rPr>
          <w:rFonts w:hint="eastAsia"/>
          <w:sz w:val="24"/>
          <w:szCs w:val="24"/>
        </w:rPr>
        <w:t>県</w:t>
      </w:r>
      <w:r w:rsidR="00B82151" w:rsidRPr="00B14CE1">
        <w:rPr>
          <w:rFonts w:hint="eastAsia"/>
          <w:sz w:val="24"/>
          <w:szCs w:val="24"/>
        </w:rPr>
        <w:t xml:space="preserve">知事　</w:t>
      </w:r>
      <w:r w:rsidR="00800495" w:rsidRPr="00B14CE1">
        <w:rPr>
          <w:rFonts w:hint="eastAsia"/>
          <w:sz w:val="24"/>
          <w:szCs w:val="24"/>
        </w:rPr>
        <w:t>殿</w:t>
      </w:r>
    </w:p>
    <w:p w14:paraId="32D14AC9" w14:textId="77777777" w:rsidR="00FC0479" w:rsidRPr="00B14CE1" w:rsidRDefault="00FC0479" w:rsidP="00AC5C32">
      <w:pPr>
        <w:spacing w:line="276" w:lineRule="auto"/>
        <w:rPr>
          <w:sz w:val="24"/>
          <w:szCs w:val="24"/>
        </w:rPr>
      </w:pPr>
    </w:p>
    <w:p w14:paraId="222ED205" w14:textId="77777777" w:rsidR="00FC0479" w:rsidRPr="00B14CE1" w:rsidRDefault="00800495" w:rsidP="00AC5C32">
      <w:pPr>
        <w:spacing w:line="276" w:lineRule="auto"/>
        <w:jc w:val="right"/>
        <w:rPr>
          <w:sz w:val="24"/>
          <w:szCs w:val="24"/>
        </w:rPr>
      </w:pPr>
      <w:r w:rsidRPr="00B14CE1">
        <w:rPr>
          <w:rFonts w:hint="eastAsia"/>
          <w:sz w:val="24"/>
          <w:szCs w:val="24"/>
        </w:rPr>
        <w:t>所　 在　 地</w:t>
      </w:r>
      <w:r w:rsidR="00AC5C32" w:rsidRPr="00B14CE1">
        <w:rPr>
          <w:rFonts w:hint="eastAsia"/>
          <w:sz w:val="24"/>
          <w:szCs w:val="24"/>
        </w:rPr>
        <w:t xml:space="preserve">　　　　　　　　　　　　</w:t>
      </w:r>
    </w:p>
    <w:p w14:paraId="793BCADA" w14:textId="77777777" w:rsidR="00AC5C32" w:rsidRPr="00B14CE1" w:rsidRDefault="00800495" w:rsidP="00AC5C32">
      <w:pPr>
        <w:spacing w:line="276" w:lineRule="auto"/>
        <w:jc w:val="right"/>
        <w:rPr>
          <w:sz w:val="24"/>
          <w:szCs w:val="24"/>
        </w:rPr>
      </w:pPr>
      <w:r w:rsidRPr="00D6446D">
        <w:rPr>
          <w:rFonts w:hint="eastAsia"/>
          <w:spacing w:val="80"/>
          <w:sz w:val="24"/>
          <w:szCs w:val="24"/>
          <w:fitText w:val="1440" w:id="308450561"/>
        </w:rPr>
        <w:t>法人等</w:t>
      </w:r>
      <w:r w:rsidRPr="00D6446D">
        <w:rPr>
          <w:rFonts w:hint="eastAsia"/>
          <w:sz w:val="24"/>
          <w:szCs w:val="24"/>
          <w:fitText w:val="1440" w:id="308450561"/>
        </w:rPr>
        <w:t>名</w:t>
      </w:r>
      <w:r w:rsidR="0030367F">
        <w:rPr>
          <w:rFonts w:hint="eastAsia"/>
          <w:sz w:val="24"/>
          <w:szCs w:val="24"/>
        </w:rPr>
        <w:t xml:space="preserve">　</w:t>
      </w:r>
      <w:r w:rsidR="004A0D56">
        <w:rPr>
          <w:rFonts w:hint="eastAsia"/>
          <w:sz w:val="24"/>
          <w:szCs w:val="24"/>
        </w:rPr>
        <w:t xml:space="preserve">　　　　　</w:t>
      </w:r>
      <w:r w:rsidR="00AC5C32" w:rsidRPr="00B14CE1">
        <w:rPr>
          <w:rFonts w:hint="eastAsia"/>
          <w:sz w:val="24"/>
          <w:szCs w:val="24"/>
        </w:rPr>
        <w:t xml:space="preserve">　　　</w:t>
      </w:r>
      <w:r w:rsidR="0069256A">
        <w:rPr>
          <w:rFonts w:hint="eastAsia"/>
          <w:sz w:val="24"/>
          <w:szCs w:val="24"/>
        </w:rPr>
        <w:t xml:space="preserve">　</w:t>
      </w:r>
      <w:r w:rsidR="00AC5C32" w:rsidRPr="00B14CE1">
        <w:rPr>
          <w:rFonts w:hint="eastAsia"/>
          <w:sz w:val="24"/>
          <w:szCs w:val="24"/>
        </w:rPr>
        <w:t xml:space="preserve">　　</w:t>
      </w:r>
    </w:p>
    <w:p w14:paraId="05E20084" w14:textId="77777777" w:rsidR="00FC0479" w:rsidRPr="00B14CE1" w:rsidRDefault="00AC5C32" w:rsidP="00AC5C32">
      <w:pPr>
        <w:spacing w:line="276" w:lineRule="auto"/>
        <w:jc w:val="right"/>
        <w:rPr>
          <w:sz w:val="24"/>
          <w:szCs w:val="24"/>
        </w:rPr>
      </w:pPr>
      <w:r w:rsidRPr="00B14CE1">
        <w:rPr>
          <w:rFonts w:hint="eastAsia"/>
          <w:sz w:val="24"/>
          <w:szCs w:val="24"/>
        </w:rPr>
        <w:t xml:space="preserve">代表者職氏名　</w:t>
      </w:r>
      <w:r w:rsidR="00FC0479" w:rsidRPr="00B14CE1">
        <w:rPr>
          <w:rFonts w:hint="eastAsia"/>
          <w:sz w:val="24"/>
          <w:szCs w:val="24"/>
        </w:rPr>
        <w:t xml:space="preserve">　　　　　　　　</w:t>
      </w:r>
      <w:r w:rsidR="00586346">
        <w:rPr>
          <w:rFonts w:hint="eastAsia"/>
          <w:sz w:val="24"/>
          <w:szCs w:val="24"/>
        </w:rPr>
        <w:t xml:space="preserve">　</w:t>
      </w:r>
      <w:r w:rsidRPr="00B14CE1">
        <w:rPr>
          <w:rFonts w:hint="eastAsia"/>
          <w:sz w:val="24"/>
          <w:szCs w:val="24"/>
        </w:rPr>
        <w:t xml:space="preserve">　　</w:t>
      </w:r>
    </w:p>
    <w:p w14:paraId="4A3A6A0C" w14:textId="77777777" w:rsidR="00FC0479" w:rsidRPr="00B14CE1" w:rsidRDefault="00FC0479" w:rsidP="00AC5C32">
      <w:pPr>
        <w:spacing w:line="276" w:lineRule="auto"/>
        <w:rPr>
          <w:sz w:val="24"/>
          <w:szCs w:val="24"/>
        </w:rPr>
      </w:pPr>
    </w:p>
    <w:p w14:paraId="3E031AA3" w14:textId="77777777" w:rsidR="00666E0C" w:rsidRPr="00B14CE1" w:rsidRDefault="00666E0C" w:rsidP="00666E0C">
      <w:pPr>
        <w:spacing w:line="276" w:lineRule="auto"/>
        <w:jc w:val="center"/>
        <w:rPr>
          <w:sz w:val="32"/>
          <w:szCs w:val="32"/>
        </w:rPr>
      </w:pPr>
      <w:r w:rsidRPr="00B14CE1">
        <w:rPr>
          <w:rFonts w:hint="eastAsia"/>
          <w:sz w:val="32"/>
          <w:szCs w:val="32"/>
        </w:rPr>
        <w:t>技術提案書</w:t>
      </w:r>
      <w:r w:rsidR="00EF3AC4" w:rsidRPr="00B14CE1">
        <w:rPr>
          <w:rFonts w:hint="eastAsia"/>
          <w:sz w:val="32"/>
          <w:szCs w:val="32"/>
        </w:rPr>
        <w:t>の提出について</w:t>
      </w:r>
    </w:p>
    <w:p w14:paraId="1821B59C" w14:textId="77777777" w:rsidR="00666E0C" w:rsidRPr="00B14CE1" w:rsidRDefault="00666E0C" w:rsidP="00AC5C32">
      <w:pPr>
        <w:spacing w:line="276" w:lineRule="auto"/>
        <w:rPr>
          <w:sz w:val="24"/>
          <w:szCs w:val="24"/>
        </w:rPr>
      </w:pPr>
    </w:p>
    <w:p w14:paraId="6040E5B5" w14:textId="77777777" w:rsidR="00A40EBE" w:rsidRPr="00B14CE1" w:rsidRDefault="00EF5B8A" w:rsidP="00560255">
      <w:pPr>
        <w:spacing w:line="276" w:lineRule="auto"/>
        <w:ind w:firstLineChars="100" w:firstLine="240"/>
        <w:rPr>
          <w:sz w:val="24"/>
          <w:szCs w:val="24"/>
        </w:rPr>
      </w:pPr>
      <w:r w:rsidRPr="00B14CE1">
        <w:rPr>
          <w:rFonts w:hint="eastAsia"/>
          <w:sz w:val="24"/>
          <w:szCs w:val="24"/>
        </w:rPr>
        <w:t>分収造林管理業務</w:t>
      </w:r>
      <w:r>
        <w:rPr>
          <w:rFonts w:hint="eastAsia"/>
          <w:sz w:val="24"/>
          <w:szCs w:val="24"/>
        </w:rPr>
        <w:t>（第</w:t>
      </w:r>
      <w:r w:rsidR="00E9542E">
        <w:rPr>
          <w:rFonts w:hint="eastAsia"/>
          <w:sz w:val="24"/>
          <w:szCs w:val="24"/>
        </w:rPr>
        <w:t>３</w:t>
      </w:r>
      <w:r>
        <w:rPr>
          <w:rFonts w:hint="eastAsia"/>
          <w:sz w:val="24"/>
          <w:szCs w:val="24"/>
        </w:rPr>
        <w:t>期）</w:t>
      </w:r>
      <w:r w:rsidRPr="00B14CE1">
        <w:rPr>
          <w:rFonts w:hint="eastAsia"/>
          <w:sz w:val="24"/>
          <w:szCs w:val="24"/>
        </w:rPr>
        <w:t>委託</w:t>
      </w:r>
      <w:r>
        <w:rPr>
          <w:rFonts w:hint="eastAsia"/>
          <w:sz w:val="24"/>
          <w:szCs w:val="24"/>
        </w:rPr>
        <w:t>の</w:t>
      </w:r>
      <w:r w:rsidR="00586346">
        <w:rPr>
          <w:rFonts w:hint="eastAsia"/>
          <w:sz w:val="24"/>
          <w:szCs w:val="24"/>
        </w:rPr>
        <w:t>公募型プロポーザル</w:t>
      </w:r>
      <w:r w:rsidR="006578E2" w:rsidRPr="00B14CE1">
        <w:rPr>
          <w:rFonts w:hint="eastAsia"/>
          <w:sz w:val="24"/>
          <w:szCs w:val="24"/>
        </w:rPr>
        <w:t>に係る</w:t>
      </w:r>
      <w:r w:rsidR="00560255" w:rsidRPr="00B14CE1">
        <w:rPr>
          <w:rFonts w:hint="eastAsia"/>
          <w:sz w:val="24"/>
          <w:szCs w:val="24"/>
        </w:rPr>
        <w:t>技術提案書を</w:t>
      </w:r>
      <w:r>
        <w:rPr>
          <w:rFonts w:hint="eastAsia"/>
          <w:sz w:val="24"/>
          <w:szCs w:val="24"/>
        </w:rPr>
        <w:t>別添のとおり</w:t>
      </w:r>
      <w:r w:rsidR="001C7FA0" w:rsidRPr="00B14CE1">
        <w:rPr>
          <w:rFonts w:hint="eastAsia"/>
          <w:sz w:val="24"/>
          <w:szCs w:val="24"/>
        </w:rPr>
        <w:t>提出します</w:t>
      </w:r>
      <w:r w:rsidR="00D60117" w:rsidRPr="00B14CE1">
        <w:rPr>
          <w:rFonts w:hint="eastAsia"/>
          <w:sz w:val="24"/>
          <w:szCs w:val="24"/>
        </w:rPr>
        <w:t>。</w:t>
      </w:r>
    </w:p>
    <w:p w14:paraId="34B927E6" w14:textId="77777777" w:rsidR="0045459B" w:rsidRDefault="00EF5B8A" w:rsidP="00AC5C32">
      <w:pPr>
        <w:spacing w:line="276" w:lineRule="auto"/>
        <w:rPr>
          <w:sz w:val="24"/>
          <w:szCs w:val="24"/>
        </w:rPr>
      </w:pPr>
      <w:r>
        <w:rPr>
          <w:rFonts w:hint="eastAsia"/>
          <w:sz w:val="24"/>
          <w:szCs w:val="24"/>
        </w:rPr>
        <w:t xml:space="preserve">　なお、募集要項、</w:t>
      </w:r>
      <w:r w:rsidR="001B721B">
        <w:rPr>
          <w:rFonts w:hint="eastAsia"/>
          <w:sz w:val="24"/>
          <w:szCs w:val="24"/>
        </w:rPr>
        <w:t>業務</w:t>
      </w:r>
      <w:r>
        <w:rPr>
          <w:rFonts w:hint="eastAsia"/>
          <w:sz w:val="24"/>
          <w:szCs w:val="24"/>
        </w:rPr>
        <w:t>仕様書、契約書（案）に記載された事項を全て承知したことを誓約します。</w:t>
      </w:r>
    </w:p>
    <w:p w14:paraId="3E3C5F8C" w14:textId="77777777" w:rsidR="00EF5B8A" w:rsidRPr="00EF5B8A" w:rsidRDefault="00EF5B8A" w:rsidP="00AC5C32">
      <w:pPr>
        <w:spacing w:line="276" w:lineRule="auto"/>
        <w:rPr>
          <w:sz w:val="24"/>
          <w:szCs w:val="24"/>
        </w:rPr>
      </w:pPr>
    </w:p>
    <w:p w14:paraId="2D2A5228" w14:textId="77777777" w:rsidR="00A40EBE" w:rsidRPr="00B14CE1" w:rsidRDefault="006864FE" w:rsidP="00AC5C32">
      <w:pPr>
        <w:spacing w:line="276" w:lineRule="auto"/>
        <w:rPr>
          <w:sz w:val="24"/>
          <w:szCs w:val="24"/>
        </w:rPr>
      </w:pPr>
      <w:r w:rsidRPr="00B14CE1">
        <w:rPr>
          <w:sz w:val="24"/>
          <w:szCs w:val="24"/>
        </w:rPr>
        <w:br w:type="page"/>
      </w:r>
      <w:r w:rsidR="00EF5B8A">
        <w:rPr>
          <w:rFonts w:hint="eastAsia"/>
          <w:sz w:val="24"/>
          <w:szCs w:val="24"/>
        </w:rPr>
        <w:lastRenderedPageBreak/>
        <w:t>様式７</w:t>
      </w:r>
    </w:p>
    <w:p w14:paraId="4B9E8945" w14:textId="77777777" w:rsidR="0010122D" w:rsidRPr="00B14CE1" w:rsidRDefault="0010122D" w:rsidP="00AC5C32">
      <w:pPr>
        <w:spacing w:line="276" w:lineRule="auto"/>
        <w:rPr>
          <w:sz w:val="24"/>
          <w:szCs w:val="24"/>
        </w:rPr>
      </w:pPr>
    </w:p>
    <w:p w14:paraId="1C04F383" w14:textId="77777777" w:rsidR="0010122D" w:rsidRPr="00B14CE1" w:rsidRDefault="0010122D" w:rsidP="00AC5C32">
      <w:pPr>
        <w:spacing w:line="276" w:lineRule="auto"/>
        <w:rPr>
          <w:sz w:val="24"/>
          <w:szCs w:val="24"/>
        </w:rPr>
      </w:pPr>
    </w:p>
    <w:p w14:paraId="04FE9B18" w14:textId="77777777" w:rsidR="0010122D" w:rsidRPr="00B14CE1" w:rsidRDefault="0010122D" w:rsidP="00AC5C32">
      <w:pPr>
        <w:spacing w:line="276" w:lineRule="auto"/>
        <w:rPr>
          <w:sz w:val="24"/>
          <w:szCs w:val="24"/>
        </w:rPr>
      </w:pPr>
    </w:p>
    <w:p w14:paraId="3690AB88" w14:textId="77777777" w:rsidR="0010122D" w:rsidRPr="00B14CE1" w:rsidRDefault="0010122D" w:rsidP="00AC5C32">
      <w:pPr>
        <w:spacing w:line="276" w:lineRule="auto"/>
        <w:rPr>
          <w:sz w:val="24"/>
          <w:szCs w:val="24"/>
        </w:rPr>
      </w:pPr>
    </w:p>
    <w:p w14:paraId="671142A4" w14:textId="77777777" w:rsidR="0010122D" w:rsidRPr="00B14CE1" w:rsidRDefault="0010122D" w:rsidP="00AC5C32">
      <w:pPr>
        <w:spacing w:line="276" w:lineRule="auto"/>
        <w:rPr>
          <w:sz w:val="24"/>
          <w:szCs w:val="24"/>
        </w:rPr>
      </w:pPr>
    </w:p>
    <w:p w14:paraId="1C367D4C" w14:textId="77777777" w:rsidR="0010122D" w:rsidRPr="00B14CE1" w:rsidRDefault="0010122D" w:rsidP="00AC5C32">
      <w:pPr>
        <w:spacing w:line="276" w:lineRule="auto"/>
        <w:rPr>
          <w:sz w:val="24"/>
          <w:szCs w:val="24"/>
        </w:rPr>
      </w:pPr>
    </w:p>
    <w:p w14:paraId="71719FC7" w14:textId="77777777" w:rsidR="0010122D" w:rsidRPr="00B14CE1" w:rsidRDefault="0010122D" w:rsidP="00AC5C32">
      <w:pPr>
        <w:spacing w:line="276" w:lineRule="auto"/>
        <w:rPr>
          <w:sz w:val="24"/>
          <w:szCs w:val="24"/>
        </w:rPr>
      </w:pPr>
    </w:p>
    <w:p w14:paraId="2F0B86F6" w14:textId="77777777" w:rsidR="0010122D" w:rsidRPr="00B14CE1" w:rsidRDefault="0010122D" w:rsidP="00AC5C32">
      <w:pPr>
        <w:spacing w:line="276" w:lineRule="auto"/>
        <w:rPr>
          <w:sz w:val="24"/>
          <w:szCs w:val="24"/>
        </w:rPr>
      </w:pPr>
    </w:p>
    <w:p w14:paraId="684553F8" w14:textId="77777777" w:rsidR="00E24DFF" w:rsidRPr="00B14CE1" w:rsidRDefault="00150AFA" w:rsidP="0010122D">
      <w:pPr>
        <w:spacing w:line="276" w:lineRule="auto"/>
        <w:jc w:val="center"/>
        <w:rPr>
          <w:sz w:val="32"/>
          <w:szCs w:val="32"/>
        </w:rPr>
      </w:pPr>
      <w:r w:rsidRPr="00B14CE1">
        <w:rPr>
          <w:rFonts w:hint="eastAsia"/>
          <w:sz w:val="32"/>
          <w:szCs w:val="32"/>
        </w:rPr>
        <w:t>分収</w:t>
      </w:r>
      <w:r w:rsidR="00EC21C4" w:rsidRPr="00B14CE1">
        <w:rPr>
          <w:rFonts w:hint="eastAsia"/>
          <w:sz w:val="32"/>
          <w:szCs w:val="32"/>
        </w:rPr>
        <w:t>造林管理業務</w:t>
      </w:r>
      <w:r w:rsidR="00EF5B8A">
        <w:rPr>
          <w:rFonts w:hint="eastAsia"/>
          <w:sz w:val="32"/>
          <w:szCs w:val="32"/>
        </w:rPr>
        <w:t>（第</w:t>
      </w:r>
      <w:r w:rsidR="00E9542E">
        <w:rPr>
          <w:rFonts w:hint="eastAsia"/>
          <w:sz w:val="32"/>
          <w:szCs w:val="32"/>
        </w:rPr>
        <w:t>３</w:t>
      </w:r>
      <w:r w:rsidR="00EF5B8A">
        <w:rPr>
          <w:rFonts w:hint="eastAsia"/>
          <w:sz w:val="32"/>
          <w:szCs w:val="32"/>
        </w:rPr>
        <w:t>期）</w:t>
      </w:r>
      <w:r w:rsidR="00EC21C4" w:rsidRPr="00B14CE1">
        <w:rPr>
          <w:rFonts w:hint="eastAsia"/>
          <w:sz w:val="32"/>
          <w:szCs w:val="32"/>
        </w:rPr>
        <w:t>委託</w:t>
      </w:r>
    </w:p>
    <w:p w14:paraId="46B351AC" w14:textId="77777777" w:rsidR="0010122D" w:rsidRPr="00B14CE1" w:rsidRDefault="0010122D" w:rsidP="0010122D">
      <w:pPr>
        <w:spacing w:line="276" w:lineRule="auto"/>
        <w:jc w:val="center"/>
        <w:rPr>
          <w:sz w:val="32"/>
          <w:szCs w:val="32"/>
        </w:rPr>
      </w:pPr>
      <w:r w:rsidRPr="00B14CE1">
        <w:rPr>
          <w:rFonts w:hint="eastAsia"/>
          <w:sz w:val="32"/>
          <w:szCs w:val="32"/>
        </w:rPr>
        <w:t>技　術　提　案　書</w:t>
      </w:r>
    </w:p>
    <w:p w14:paraId="685101A2" w14:textId="77777777" w:rsidR="0010122D" w:rsidRPr="00B14CE1" w:rsidRDefault="0010122D" w:rsidP="00AC5C32">
      <w:pPr>
        <w:spacing w:line="276" w:lineRule="auto"/>
        <w:rPr>
          <w:sz w:val="24"/>
          <w:szCs w:val="24"/>
        </w:rPr>
      </w:pPr>
    </w:p>
    <w:p w14:paraId="06B88F01" w14:textId="77777777" w:rsidR="0010122D" w:rsidRPr="00B14CE1" w:rsidRDefault="0010122D" w:rsidP="00AC5C32">
      <w:pPr>
        <w:spacing w:line="276" w:lineRule="auto"/>
        <w:rPr>
          <w:sz w:val="24"/>
          <w:szCs w:val="24"/>
        </w:rPr>
      </w:pPr>
    </w:p>
    <w:p w14:paraId="7152C318" w14:textId="77777777" w:rsidR="0010122D" w:rsidRPr="00B14CE1" w:rsidRDefault="0010122D" w:rsidP="00AC5C32">
      <w:pPr>
        <w:spacing w:line="276" w:lineRule="auto"/>
        <w:rPr>
          <w:sz w:val="24"/>
          <w:szCs w:val="24"/>
        </w:rPr>
      </w:pPr>
    </w:p>
    <w:p w14:paraId="0F137698" w14:textId="77777777" w:rsidR="0010122D" w:rsidRPr="00B14CE1" w:rsidRDefault="0010122D" w:rsidP="00AC5C32">
      <w:pPr>
        <w:spacing w:line="276" w:lineRule="auto"/>
        <w:rPr>
          <w:sz w:val="24"/>
          <w:szCs w:val="24"/>
        </w:rPr>
      </w:pPr>
    </w:p>
    <w:p w14:paraId="78B956E5" w14:textId="77777777" w:rsidR="0010122D" w:rsidRPr="00B14CE1" w:rsidRDefault="0010122D" w:rsidP="00AC5C32">
      <w:pPr>
        <w:spacing w:line="276" w:lineRule="auto"/>
        <w:rPr>
          <w:sz w:val="24"/>
          <w:szCs w:val="24"/>
        </w:rPr>
      </w:pPr>
    </w:p>
    <w:p w14:paraId="79477970" w14:textId="77777777" w:rsidR="0010122D" w:rsidRPr="00B14CE1" w:rsidRDefault="0010122D" w:rsidP="00AC5C32">
      <w:pPr>
        <w:spacing w:line="276" w:lineRule="auto"/>
        <w:rPr>
          <w:sz w:val="24"/>
          <w:szCs w:val="24"/>
        </w:rPr>
      </w:pPr>
    </w:p>
    <w:p w14:paraId="460AAD68" w14:textId="77777777" w:rsidR="00E24DFF" w:rsidRPr="00B14CE1" w:rsidRDefault="00E24DFF" w:rsidP="00AC5C32">
      <w:pPr>
        <w:spacing w:line="276" w:lineRule="auto"/>
        <w:rPr>
          <w:sz w:val="24"/>
          <w:szCs w:val="24"/>
        </w:rPr>
      </w:pPr>
    </w:p>
    <w:p w14:paraId="22AB4207" w14:textId="77777777" w:rsidR="00E24DFF" w:rsidRPr="00B14CE1" w:rsidRDefault="00E24DFF" w:rsidP="00AC5C32">
      <w:pPr>
        <w:spacing w:line="276" w:lineRule="auto"/>
        <w:rPr>
          <w:sz w:val="24"/>
          <w:szCs w:val="24"/>
        </w:rPr>
      </w:pPr>
    </w:p>
    <w:p w14:paraId="1F10D8D1" w14:textId="77777777" w:rsidR="00E24DFF" w:rsidRPr="00B14CE1" w:rsidRDefault="00E24DFF" w:rsidP="00AC5C32">
      <w:pPr>
        <w:spacing w:line="276" w:lineRule="auto"/>
        <w:rPr>
          <w:sz w:val="24"/>
          <w:szCs w:val="24"/>
        </w:rPr>
      </w:pPr>
    </w:p>
    <w:p w14:paraId="645A8E55" w14:textId="77777777" w:rsidR="0010122D" w:rsidRPr="00B14CE1" w:rsidRDefault="0010122D" w:rsidP="00AC5C32">
      <w:pPr>
        <w:spacing w:line="276" w:lineRule="auto"/>
        <w:rPr>
          <w:sz w:val="24"/>
          <w:szCs w:val="24"/>
        </w:rPr>
      </w:pPr>
    </w:p>
    <w:p w14:paraId="01134CDE" w14:textId="77777777" w:rsidR="0010122D" w:rsidRPr="00B14CE1" w:rsidRDefault="0010122D" w:rsidP="00AC5C32">
      <w:pPr>
        <w:spacing w:line="276" w:lineRule="auto"/>
        <w:rPr>
          <w:sz w:val="24"/>
          <w:szCs w:val="24"/>
        </w:rPr>
      </w:pPr>
    </w:p>
    <w:p w14:paraId="5C788909" w14:textId="77777777" w:rsidR="0010122D" w:rsidRPr="00B14CE1" w:rsidRDefault="0010122D" w:rsidP="00AC5C32">
      <w:pPr>
        <w:spacing w:line="276" w:lineRule="auto"/>
        <w:rPr>
          <w:sz w:val="24"/>
          <w:szCs w:val="24"/>
        </w:rPr>
      </w:pPr>
    </w:p>
    <w:p w14:paraId="172DF471" w14:textId="77777777" w:rsidR="0010122D" w:rsidRPr="00B14CE1" w:rsidRDefault="0010122D" w:rsidP="00AC5C32">
      <w:pPr>
        <w:spacing w:line="276" w:lineRule="auto"/>
        <w:rPr>
          <w:sz w:val="24"/>
          <w:szCs w:val="24"/>
        </w:rPr>
      </w:pPr>
    </w:p>
    <w:p w14:paraId="59074DA5" w14:textId="77777777" w:rsidR="0010122D" w:rsidRPr="00B14CE1" w:rsidRDefault="0010122D" w:rsidP="0010122D">
      <w:pPr>
        <w:spacing w:line="276" w:lineRule="auto"/>
        <w:jc w:val="center"/>
        <w:rPr>
          <w:sz w:val="24"/>
          <w:szCs w:val="24"/>
          <w:u w:val="single"/>
        </w:rPr>
      </w:pPr>
      <w:r w:rsidRPr="00B14CE1">
        <w:rPr>
          <w:rFonts w:hint="eastAsia"/>
          <w:sz w:val="24"/>
          <w:szCs w:val="24"/>
          <w:u w:val="single"/>
        </w:rPr>
        <w:t xml:space="preserve">法人等名　　　　　　　　　　　　　　　　</w:t>
      </w:r>
    </w:p>
    <w:p w14:paraId="083A8E6F" w14:textId="77777777" w:rsidR="0010122D" w:rsidRPr="00B14CE1" w:rsidRDefault="0010122D" w:rsidP="00AC5C32">
      <w:pPr>
        <w:spacing w:line="276" w:lineRule="auto"/>
        <w:rPr>
          <w:sz w:val="24"/>
          <w:szCs w:val="24"/>
        </w:rPr>
      </w:pPr>
    </w:p>
    <w:p w14:paraId="4976E37C" w14:textId="77777777" w:rsidR="001678A9" w:rsidRPr="00B14CE1" w:rsidRDefault="0010122D" w:rsidP="00AC5C32">
      <w:pPr>
        <w:spacing w:line="276" w:lineRule="auto"/>
        <w:rPr>
          <w:sz w:val="24"/>
          <w:szCs w:val="24"/>
        </w:rPr>
      </w:pPr>
      <w:r w:rsidRPr="00B14CE1">
        <w:rPr>
          <w:sz w:val="24"/>
          <w:szCs w:val="24"/>
        </w:rPr>
        <w:br w:type="page"/>
      </w:r>
      <w:r w:rsidR="00D820BE" w:rsidRPr="00B14CE1">
        <w:rPr>
          <w:rFonts w:hint="eastAsia"/>
          <w:sz w:val="24"/>
          <w:szCs w:val="24"/>
        </w:rPr>
        <w:lastRenderedPageBreak/>
        <w:t>１　提案者</w:t>
      </w:r>
      <w:r w:rsidR="001678A9" w:rsidRPr="00B14CE1">
        <w:rPr>
          <w:rFonts w:hint="eastAsia"/>
          <w:sz w:val="24"/>
          <w:szCs w:val="24"/>
        </w:rPr>
        <w:t>の概要</w:t>
      </w:r>
    </w:p>
    <w:p w14:paraId="7101D77F" w14:textId="77777777" w:rsidR="007A26AA" w:rsidRPr="00B14CE1" w:rsidRDefault="00CF2465" w:rsidP="00E82C42">
      <w:pPr>
        <w:spacing w:line="276" w:lineRule="auto"/>
        <w:ind w:firstLineChars="100" w:firstLine="240"/>
        <w:rPr>
          <w:sz w:val="24"/>
          <w:szCs w:val="24"/>
        </w:rPr>
      </w:pPr>
      <w:r w:rsidRPr="00B14CE1">
        <w:rPr>
          <w:rFonts w:hint="eastAsia"/>
          <w:sz w:val="24"/>
          <w:szCs w:val="24"/>
        </w:rPr>
        <w:t>(</w:t>
      </w:r>
      <w:r w:rsidR="00485E95" w:rsidRPr="00B14CE1">
        <w:rPr>
          <w:rFonts w:hint="eastAsia"/>
          <w:sz w:val="24"/>
          <w:szCs w:val="24"/>
        </w:rPr>
        <w:t>１</w:t>
      </w:r>
      <w:r w:rsidRPr="00B14CE1">
        <w:rPr>
          <w:rFonts w:hint="eastAsia"/>
          <w:sz w:val="24"/>
          <w:szCs w:val="24"/>
        </w:rPr>
        <w:t xml:space="preserve">)　</w:t>
      </w:r>
      <w:r w:rsidR="00C315FE" w:rsidRPr="00B14CE1">
        <w:rPr>
          <w:rFonts w:hint="eastAsia"/>
          <w:sz w:val="24"/>
          <w:szCs w:val="24"/>
        </w:rPr>
        <w:t>県内における</w:t>
      </w:r>
      <w:r w:rsidR="00622A71" w:rsidRPr="00B14CE1">
        <w:rPr>
          <w:rFonts w:hint="eastAsia"/>
          <w:sz w:val="24"/>
          <w:szCs w:val="24"/>
        </w:rPr>
        <w:t>森林整備</w:t>
      </w:r>
      <w:r w:rsidR="00EF5B8A">
        <w:rPr>
          <w:rFonts w:hint="eastAsia"/>
          <w:sz w:val="24"/>
          <w:szCs w:val="24"/>
        </w:rPr>
        <w:t>業務</w:t>
      </w:r>
      <w:r w:rsidR="00D52642" w:rsidRPr="00B14CE1">
        <w:rPr>
          <w:rFonts w:hint="eastAsia"/>
          <w:sz w:val="24"/>
          <w:szCs w:val="24"/>
        </w:rPr>
        <w:t>の実績</w:t>
      </w:r>
    </w:p>
    <w:p w14:paraId="6EB51FF7" w14:textId="77777777" w:rsidR="00520829" w:rsidRPr="00B14CE1" w:rsidRDefault="00E82C42" w:rsidP="00E82C42">
      <w:pPr>
        <w:spacing w:line="276" w:lineRule="auto"/>
        <w:ind w:firstLineChars="200" w:firstLine="480"/>
        <w:rPr>
          <w:sz w:val="24"/>
          <w:szCs w:val="24"/>
        </w:rPr>
      </w:pPr>
      <w:r w:rsidRPr="00B14CE1">
        <w:rPr>
          <w:rFonts w:hint="eastAsia"/>
          <w:sz w:val="24"/>
          <w:szCs w:val="24"/>
        </w:rPr>
        <w:t>ア</w:t>
      </w:r>
      <w:r w:rsidR="00AA4D0D" w:rsidRPr="00B14CE1">
        <w:rPr>
          <w:rFonts w:hint="eastAsia"/>
          <w:sz w:val="24"/>
          <w:szCs w:val="24"/>
        </w:rPr>
        <w:t xml:space="preserve">　</w:t>
      </w:r>
      <w:r w:rsidR="00520829" w:rsidRPr="00B14CE1">
        <w:rPr>
          <w:rFonts w:hint="eastAsia"/>
          <w:sz w:val="24"/>
          <w:szCs w:val="24"/>
        </w:rPr>
        <w:t>国</w:t>
      </w:r>
      <w:r w:rsidR="00EF5B8A">
        <w:rPr>
          <w:rFonts w:hint="eastAsia"/>
          <w:sz w:val="24"/>
          <w:szCs w:val="24"/>
        </w:rPr>
        <w:t>・県・市町村</w:t>
      </w:r>
      <w:r w:rsidR="00E30DD0">
        <w:rPr>
          <w:rFonts w:hint="eastAsia"/>
          <w:sz w:val="24"/>
          <w:szCs w:val="24"/>
        </w:rPr>
        <w:t>から受託した</w:t>
      </w:r>
      <w:r w:rsidR="00EF5B8A">
        <w:rPr>
          <w:rFonts w:hint="eastAsia"/>
          <w:sz w:val="24"/>
          <w:szCs w:val="24"/>
        </w:rPr>
        <w:t>業務の</w:t>
      </w:r>
      <w:r w:rsidR="00D751F8" w:rsidRPr="00B14CE1">
        <w:rPr>
          <w:rFonts w:hint="eastAsia"/>
          <w:sz w:val="24"/>
          <w:szCs w:val="24"/>
        </w:rPr>
        <w:t>実績</w:t>
      </w:r>
      <w:r w:rsidR="00E30DD0">
        <w:rPr>
          <w:rFonts w:hint="eastAsia"/>
          <w:sz w:val="24"/>
          <w:szCs w:val="24"/>
        </w:rPr>
        <w:t>（</w:t>
      </w:r>
      <w:r w:rsidR="00E30DD0" w:rsidRPr="00E30DD0">
        <w:rPr>
          <w:sz w:val="24"/>
          <w:szCs w:val="24"/>
        </w:rPr>
        <w:t>20</w:t>
      </w:r>
      <w:r w:rsidR="00E9542E">
        <w:rPr>
          <w:rFonts w:hint="eastAsia"/>
          <w:sz w:val="24"/>
          <w:szCs w:val="24"/>
        </w:rPr>
        <w:t>22</w:t>
      </w:r>
      <w:r w:rsidR="00E30DD0" w:rsidRPr="00E30DD0">
        <w:rPr>
          <w:sz w:val="24"/>
          <w:szCs w:val="24"/>
        </w:rPr>
        <w:t>～20</w:t>
      </w:r>
      <w:r w:rsidR="00E9542E">
        <w:rPr>
          <w:rFonts w:hint="eastAsia"/>
          <w:sz w:val="24"/>
          <w:szCs w:val="24"/>
        </w:rPr>
        <w:t>24</w:t>
      </w:r>
      <w:r w:rsidR="00E30DD0" w:rsidRPr="00E30DD0">
        <w:rPr>
          <w:sz w:val="24"/>
          <w:szCs w:val="24"/>
        </w:rPr>
        <w:t>年度</w:t>
      </w:r>
      <w:r w:rsidR="00E30DD0">
        <w:rPr>
          <w:rFonts w:hint="eastAsia"/>
          <w:sz w:val="24"/>
          <w:szCs w:val="24"/>
        </w:rPr>
        <w:t>）</w:t>
      </w:r>
    </w:p>
    <w:tbl>
      <w:tblPr>
        <w:tblW w:w="815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992"/>
        <w:gridCol w:w="1701"/>
        <w:gridCol w:w="851"/>
        <w:gridCol w:w="1134"/>
        <w:gridCol w:w="1276"/>
        <w:gridCol w:w="1494"/>
      </w:tblGrid>
      <w:tr w:rsidR="00B0761E" w:rsidRPr="00B14CE1" w14:paraId="55EBEC49" w14:textId="77777777" w:rsidTr="00E30DD0">
        <w:trPr>
          <w:trHeight w:val="543"/>
        </w:trPr>
        <w:tc>
          <w:tcPr>
            <w:tcW w:w="709" w:type="dxa"/>
            <w:tcBorders>
              <w:right w:val="single" w:sz="4" w:space="0" w:color="auto"/>
            </w:tcBorders>
            <w:shd w:val="clear" w:color="auto" w:fill="auto"/>
            <w:vAlign w:val="center"/>
          </w:tcPr>
          <w:p w14:paraId="3598383F" w14:textId="77777777" w:rsidR="00B0761E" w:rsidRPr="00B14CE1" w:rsidRDefault="00B0761E" w:rsidP="00BA0E29">
            <w:pPr>
              <w:jc w:val="center"/>
              <w:rPr>
                <w:sz w:val="24"/>
                <w:szCs w:val="24"/>
              </w:rPr>
            </w:pPr>
            <w:r w:rsidRPr="00B14CE1">
              <w:rPr>
                <w:rFonts w:hint="eastAsia"/>
                <w:sz w:val="24"/>
                <w:szCs w:val="24"/>
              </w:rPr>
              <w:t>事業区分</w:t>
            </w:r>
          </w:p>
        </w:tc>
        <w:tc>
          <w:tcPr>
            <w:tcW w:w="992" w:type="dxa"/>
            <w:tcBorders>
              <w:right w:val="single" w:sz="4" w:space="0" w:color="auto"/>
            </w:tcBorders>
            <w:shd w:val="clear" w:color="auto" w:fill="auto"/>
            <w:vAlign w:val="center"/>
          </w:tcPr>
          <w:p w14:paraId="2BB2A9EC" w14:textId="77777777" w:rsidR="00B0761E" w:rsidRPr="00B14CE1" w:rsidRDefault="00B0761E" w:rsidP="00F63D80">
            <w:pPr>
              <w:spacing w:line="276" w:lineRule="auto"/>
              <w:jc w:val="center"/>
              <w:rPr>
                <w:sz w:val="24"/>
                <w:szCs w:val="24"/>
              </w:rPr>
            </w:pPr>
            <w:r w:rsidRPr="00B14CE1">
              <w:rPr>
                <w:rFonts w:hint="eastAsia"/>
                <w:sz w:val="24"/>
                <w:szCs w:val="24"/>
              </w:rPr>
              <w:t>発注者</w:t>
            </w:r>
          </w:p>
        </w:tc>
        <w:tc>
          <w:tcPr>
            <w:tcW w:w="1701" w:type="dxa"/>
            <w:tcBorders>
              <w:left w:val="single" w:sz="4" w:space="0" w:color="auto"/>
            </w:tcBorders>
            <w:shd w:val="clear" w:color="auto" w:fill="auto"/>
            <w:vAlign w:val="center"/>
          </w:tcPr>
          <w:p w14:paraId="002D7ED5" w14:textId="77777777" w:rsidR="00B0761E" w:rsidRPr="00B14CE1" w:rsidRDefault="00B0761E" w:rsidP="00960213">
            <w:pPr>
              <w:spacing w:line="276" w:lineRule="auto"/>
              <w:jc w:val="center"/>
              <w:rPr>
                <w:sz w:val="24"/>
                <w:szCs w:val="24"/>
              </w:rPr>
            </w:pPr>
            <w:r w:rsidRPr="00B14CE1">
              <w:rPr>
                <w:rFonts w:hint="eastAsia"/>
                <w:sz w:val="24"/>
                <w:szCs w:val="24"/>
              </w:rPr>
              <w:t>業務名</w:t>
            </w:r>
          </w:p>
        </w:tc>
        <w:tc>
          <w:tcPr>
            <w:tcW w:w="851" w:type="dxa"/>
            <w:shd w:val="clear" w:color="auto" w:fill="auto"/>
            <w:vAlign w:val="center"/>
          </w:tcPr>
          <w:p w14:paraId="6C67586A" w14:textId="77777777" w:rsidR="00B0761E" w:rsidRPr="00B14CE1" w:rsidRDefault="00B0761E" w:rsidP="00960213">
            <w:pPr>
              <w:spacing w:line="276" w:lineRule="auto"/>
              <w:jc w:val="center"/>
              <w:rPr>
                <w:sz w:val="24"/>
                <w:szCs w:val="24"/>
              </w:rPr>
            </w:pPr>
            <w:r w:rsidRPr="00B14CE1">
              <w:rPr>
                <w:rFonts w:hint="eastAsia"/>
                <w:sz w:val="24"/>
                <w:szCs w:val="24"/>
              </w:rPr>
              <w:t>年度</w:t>
            </w:r>
          </w:p>
        </w:tc>
        <w:tc>
          <w:tcPr>
            <w:tcW w:w="1134" w:type="dxa"/>
            <w:tcBorders>
              <w:right w:val="single" w:sz="4" w:space="0" w:color="auto"/>
            </w:tcBorders>
            <w:shd w:val="clear" w:color="auto" w:fill="auto"/>
            <w:vAlign w:val="center"/>
          </w:tcPr>
          <w:p w14:paraId="53B7CCB3" w14:textId="77777777" w:rsidR="00B0761E" w:rsidRPr="00B14CE1" w:rsidRDefault="00EF5B8A" w:rsidP="00D820BE">
            <w:pPr>
              <w:spacing w:line="276" w:lineRule="auto"/>
              <w:jc w:val="center"/>
              <w:rPr>
                <w:sz w:val="24"/>
                <w:szCs w:val="24"/>
              </w:rPr>
            </w:pPr>
            <w:r>
              <w:rPr>
                <w:rFonts w:hint="eastAsia"/>
                <w:sz w:val="24"/>
                <w:szCs w:val="24"/>
              </w:rPr>
              <w:t>場所</w:t>
            </w:r>
          </w:p>
        </w:tc>
        <w:tc>
          <w:tcPr>
            <w:tcW w:w="1276" w:type="dxa"/>
            <w:tcBorders>
              <w:left w:val="single" w:sz="4" w:space="0" w:color="auto"/>
            </w:tcBorders>
            <w:shd w:val="clear" w:color="auto" w:fill="auto"/>
            <w:vAlign w:val="center"/>
          </w:tcPr>
          <w:p w14:paraId="4D34D05C" w14:textId="77777777" w:rsidR="00B0761E" w:rsidRPr="00B14CE1" w:rsidRDefault="00B0761E" w:rsidP="00BA0E29">
            <w:pPr>
              <w:jc w:val="center"/>
              <w:rPr>
                <w:sz w:val="24"/>
                <w:szCs w:val="24"/>
              </w:rPr>
            </w:pPr>
            <w:r w:rsidRPr="00B14CE1">
              <w:rPr>
                <w:rFonts w:hint="eastAsia"/>
                <w:sz w:val="24"/>
                <w:szCs w:val="24"/>
              </w:rPr>
              <w:t>事業費</w:t>
            </w:r>
          </w:p>
          <w:p w14:paraId="7E2A3162" w14:textId="77777777" w:rsidR="00B0761E" w:rsidRPr="00B14CE1" w:rsidRDefault="00B0761E" w:rsidP="00BA0E29">
            <w:pPr>
              <w:jc w:val="center"/>
              <w:rPr>
                <w:sz w:val="24"/>
                <w:szCs w:val="24"/>
              </w:rPr>
            </w:pPr>
            <w:r w:rsidRPr="00B14CE1">
              <w:rPr>
                <w:rFonts w:hint="eastAsia"/>
                <w:sz w:val="24"/>
                <w:szCs w:val="24"/>
              </w:rPr>
              <w:t>(千円)</w:t>
            </w:r>
          </w:p>
        </w:tc>
        <w:tc>
          <w:tcPr>
            <w:tcW w:w="1494" w:type="dxa"/>
            <w:shd w:val="clear" w:color="auto" w:fill="auto"/>
            <w:vAlign w:val="center"/>
          </w:tcPr>
          <w:p w14:paraId="33B5863F" w14:textId="77777777" w:rsidR="00B0761E" w:rsidRPr="00B14CE1" w:rsidRDefault="00B0761E" w:rsidP="00960213">
            <w:pPr>
              <w:spacing w:line="276" w:lineRule="auto"/>
              <w:jc w:val="center"/>
              <w:rPr>
                <w:sz w:val="24"/>
                <w:szCs w:val="24"/>
              </w:rPr>
            </w:pPr>
            <w:r w:rsidRPr="00B14CE1">
              <w:rPr>
                <w:rFonts w:hint="eastAsia"/>
                <w:sz w:val="24"/>
                <w:szCs w:val="24"/>
              </w:rPr>
              <w:t>内容等</w:t>
            </w:r>
          </w:p>
        </w:tc>
      </w:tr>
      <w:tr w:rsidR="00B0761E" w:rsidRPr="00B14CE1" w14:paraId="47086F3D" w14:textId="77777777" w:rsidTr="00E30DD0">
        <w:trPr>
          <w:trHeight w:val="525"/>
        </w:trPr>
        <w:tc>
          <w:tcPr>
            <w:tcW w:w="709" w:type="dxa"/>
            <w:vMerge w:val="restart"/>
            <w:tcBorders>
              <w:right w:val="single" w:sz="4" w:space="0" w:color="auto"/>
            </w:tcBorders>
            <w:shd w:val="clear" w:color="auto" w:fill="auto"/>
            <w:textDirection w:val="tbRlV"/>
            <w:vAlign w:val="center"/>
          </w:tcPr>
          <w:p w14:paraId="56D49EB6" w14:textId="77777777" w:rsidR="00B0761E" w:rsidRPr="00B14CE1" w:rsidRDefault="00B0761E" w:rsidP="00B0761E">
            <w:pPr>
              <w:spacing w:line="276" w:lineRule="auto"/>
              <w:ind w:left="113" w:right="113"/>
              <w:jc w:val="center"/>
              <w:rPr>
                <w:sz w:val="24"/>
                <w:szCs w:val="24"/>
              </w:rPr>
            </w:pPr>
            <w:r w:rsidRPr="00B14CE1">
              <w:rPr>
                <w:rFonts w:hint="eastAsia"/>
                <w:sz w:val="24"/>
                <w:szCs w:val="24"/>
              </w:rPr>
              <w:t>保</w:t>
            </w:r>
            <w:r w:rsidR="00BA0E29" w:rsidRPr="00B14CE1">
              <w:rPr>
                <w:rFonts w:hint="eastAsia"/>
                <w:sz w:val="24"/>
                <w:szCs w:val="24"/>
              </w:rPr>
              <w:t xml:space="preserve">　</w:t>
            </w:r>
            <w:r w:rsidRPr="00B14CE1">
              <w:rPr>
                <w:rFonts w:hint="eastAsia"/>
                <w:sz w:val="24"/>
                <w:szCs w:val="24"/>
              </w:rPr>
              <w:t>育</w:t>
            </w:r>
            <w:r w:rsidR="00BA0E29" w:rsidRPr="00B14CE1">
              <w:rPr>
                <w:rFonts w:hint="eastAsia"/>
                <w:sz w:val="24"/>
                <w:szCs w:val="24"/>
              </w:rPr>
              <w:t xml:space="preserve">　</w:t>
            </w:r>
            <w:r w:rsidRPr="00B14CE1">
              <w:rPr>
                <w:rFonts w:hint="eastAsia"/>
                <w:sz w:val="24"/>
                <w:szCs w:val="24"/>
              </w:rPr>
              <w:t>間</w:t>
            </w:r>
            <w:r w:rsidR="00BA0E29" w:rsidRPr="00B14CE1">
              <w:rPr>
                <w:rFonts w:hint="eastAsia"/>
                <w:sz w:val="24"/>
                <w:szCs w:val="24"/>
              </w:rPr>
              <w:t xml:space="preserve">　</w:t>
            </w:r>
            <w:r w:rsidRPr="00B14CE1">
              <w:rPr>
                <w:rFonts w:hint="eastAsia"/>
                <w:sz w:val="24"/>
                <w:szCs w:val="24"/>
              </w:rPr>
              <w:t>伐</w:t>
            </w:r>
          </w:p>
        </w:tc>
        <w:tc>
          <w:tcPr>
            <w:tcW w:w="992" w:type="dxa"/>
            <w:tcBorders>
              <w:right w:val="single" w:sz="4" w:space="0" w:color="auto"/>
            </w:tcBorders>
            <w:shd w:val="clear" w:color="auto" w:fill="auto"/>
          </w:tcPr>
          <w:p w14:paraId="35D97F10" w14:textId="77777777" w:rsidR="00B0761E" w:rsidRPr="00B14CE1" w:rsidRDefault="00B0761E" w:rsidP="00960213">
            <w:pPr>
              <w:spacing w:line="276" w:lineRule="auto"/>
              <w:rPr>
                <w:sz w:val="24"/>
                <w:szCs w:val="24"/>
              </w:rPr>
            </w:pPr>
          </w:p>
        </w:tc>
        <w:tc>
          <w:tcPr>
            <w:tcW w:w="1701" w:type="dxa"/>
            <w:tcBorders>
              <w:left w:val="single" w:sz="4" w:space="0" w:color="auto"/>
            </w:tcBorders>
            <w:shd w:val="clear" w:color="auto" w:fill="auto"/>
          </w:tcPr>
          <w:p w14:paraId="73EC6592" w14:textId="77777777" w:rsidR="00B0761E" w:rsidRPr="00B14CE1" w:rsidRDefault="00B0761E" w:rsidP="00960213">
            <w:pPr>
              <w:spacing w:line="276" w:lineRule="auto"/>
              <w:rPr>
                <w:sz w:val="24"/>
                <w:szCs w:val="24"/>
              </w:rPr>
            </w:pPr>
          </w:p>
        </w:tc>
        <w:tc>
          <w:tcPr>
            <w:tcW w:w="851" w:type="dxa"/>
            <w:shd w:val="clear" w:color="auto" w:fill="auto"/>
          </w:tcPr>
          <w:p w14:paraId="4F018D4C" w14:textId="77777777" w:rsidR="00B0761E" w:rsidRPr="00B14CE1" w:rsidRDefault="00B0761E" w:rsidP="00960213">
            <w:pPr>
              <w:spacing w:line="276" w:lineRule="auto"/>
              <w:rPr>
                <w:sz w:val="24"/>
                <w:szCs w:val="24"/>
              </w:rPr>
            </w:pPr>
          </w:p>
        </w:tc>
        <w:tc>
          <w:tcPr>
            <w:tcW w:w="1134" w:type="dxa"/>
            <w:tcBorders>
              <w:right w:val="single" w:sz="4" w:space="0" w:color="auto"/>
            </w:tcBorders>
            <w:shd w:val="clear" w:color="auto" w:fill="auto"/>
          </w:tcPr>
          <w:p w14:paraId="09966ECF" w14:textId="77777777" w:rsidR="00B0761E" w:rsidRPr="00B14CE1" w:rsidRDefault="00B0761E" w:rsidP="00960213">
            <w:pPr>
              <w:spacing w:line="276" w:lineRule="auto"/>
              <w:rPr>
                <w:sz w:val="24"/>
                <w:szCs w:val="24"/>
              </w:rPr>
            </w:pPr>
          </w:p>
        </w:tc>
        <w:tc>
          <w:tcPr>
            <w:tcW w:w="1276" w:type="dxa"/>
            <w:tcBorders>
              <w:left w:val="single" w:sz="4" w:space="0" w:color="auto"/>
            </w:tcBorders>
            <w:shd w:val="clear" w:color="auto" w:fill="auto"/>
          </w:tcPr>
          <w:p w14:paraId="6B25B8A3" w14:textId="77777777" w:rsidR="00B0761E" w:rsidRPr="00B14CE1" w:rsidRDefault="00B0761E" w:rsidP="00960213">
            <w:pPr>
              <w:spacing w:line="276" w:lineRule="auto"/>
              <w:rPr>
                <w:sz w:val="24"/>
                <w:szCs w:val="24"/>
              </w:rPr>
            </w:pPr>
          </w:p>
        </w:tc>
        <w:tc>
          <w:tcPr>
            <w:tcW w:w="1494" w:type="dxa"/>
            <w:shd w:val="clear" w:color="auto" w:fill="auto"/>
          </w:tcPr>
          <w:p w14:paraId="21294352" w14:textId="77777777" w:rsidR="00B0761E" w:rsidRPr="00B14CE1" w:rsidRDefault="00B0761E" w:rsidP="00960213">
            <w:pPr>
              <w:spacing w:line="276" w:lineRule="auto"/>
              <w:rPr>
                <w:sz w:val="24"/>
                <w:szCs w:val="24"/>
              </w:rPr>
            </w:pPr>
          </w:p>
        </w:tc>
      </w:tr>
      <w:tr w:rsidR="00B0761E" w:rsidRPr="00B14CE1" w14:paraId="2A1946EB" w14:textId="77777777" w:rsidTr="00E30DD0">
        <w:trPr>
          <w:trHeight w:val="561"/>
        </w:trPr>
        <w:tc>
          <w:tcPr>
            <w:tcW w:w="709" w:type="dxa"/>
            <w:vMerge/>
            <w:tcBorders>
              <w:right w:val="single" w:sz="4" w:space="0" w:color="auto"/>
            </w:tcBorders>
            <w:shd w:val="clear" w:color="auto" w:fill="auto"/>
            <w:textDirection w:val="tbRlV"/>
            <w:vAlign w:val="center"/>
          </w:tcPr>
          <w:p w14:paraId="29A057D2" w14:textId="77777777" w:rsidR="00B0761E" w:rsidRPr="00B14CE1" w:rsidRDefault="00B0761E" w:rsidP="00B0761E">
            <w:pPr>
              <w:spacing w:line="276" w:lineRule="auto"/>
              <w:ind w:left="113" w:right="113"/>
              <w:jc w:val="center"/>
              <w:rPr>
                <w:sz w:val="24"/>
                <w:szCs w:val="24"/>
              </w:rPr>
            </w:pPr>
          </w:p>
        </w:tc>
        <w:tc>
          <w:tcPr>
            <w:tcW w:w="992" w:type="dxa"/>
            <w:tcBorders>
              <w:right w:val="single" w:sz="4" w:space="0" w:color="auto"/>
            </w:tcBorders>
            <w:shd w:val="clear" w:color="auto" w:fill="auto"/>
          </w:tcPr>
          <w:p w14:paraId="0755D2E8" w14:textId="77777777" w:rsidR="00B0761E" w:rsidRPr="00B14CE1" w:rsidRDefault="00B0761E" w:rsidP="00960213">
            <w:pPr>
              <w:spacing w:line="276" w:lineRule="auto"/>
              <w:rPr>
                <w:sz w:val="24"/>
                <w:szCs w:val="24"/>
              </w:rPr>
            </w:pPr>
          </w:p>
        </w:tc>
        <w:tc>
          <w:tcPr>
            <w:tcW w:w="1701" w:type="dxa"/>
            <w:tcBorders>
              <w:left w:val="single" w:sz="4" w:space="0" w:color="auto"/>
            </w:tcBorders>
            <w:shd w:val="clear" w:color="auto" w:fill="auto"/>
          </w:tcPr>
          <w:p w14:paraId="0288C9EE" w14:textId="77777777" w:rsidR="00B0761E" w:rsidRPr="00B14CE1" w:rsidRDefault="00B0761E" w:rsidP="00960213">
            <w:pPr>
              <w:spacing w:line="276" w:lineRule="auto"/>
              <w:rPr>
                <w:sz w:val="24"/>
                <w:szCs w:val="24"/>
              </w:rPr>
            </w:pPr>
          </w:p>
        </w:tc>
        <w:tc>
          <w:tcPr>
            <w:tcW w:w="851" w:type="dxa"/>
            <w:shd w:val="clear" w:color="auto" w:fill="auto"/>
          </w:tcPr>
          <w:p w14:paraId="54B7530D" w14:textId="77777777" w:rsidR="00B0761E" w:rsidRPr="00B14CE1" w:rsidRDefault="00B0761E" w:rsidP="00960213">
            <w:pPr>
              <w:spacing w:line="276" w:lineRule="auto"/>
              <w:rPr>
                <w:sz w:val="24"/>
                <w:szCs w:val="24"/>
              </w:rPr>
            </w:pPr>
          </w:p>
        </w:tc>
        <w:tc>
          <w:tcPr>
            <w:tcW w:w="1134" w:type="dxa"/>
            <w:tcBorders>
              <w:right w:val="single" w:sz="4" w:space="0" w:color="auto"/>
            </w:tcBorders>
            <w:shd w:val="clear" w:color="auto" w:fill="auto"/>
          </w:tcPr>
          <w:p w14:paraId="17F9FE48" w14:textId="77777777" w:rsidR="00B0761E" w:rsidRPr="00B14CE1" w:rsidRDefault="00B0761E" w:rsidP="00960213">
            <w:pPr>
              <w:spacing w:line="276" w:lineRule="auto"/>
              <w:rPr>
                <w:sz w:val="24"/>
                <w:szCs w:val="24"/>
              </w:rPr>
            </w:pPr>
          </w:p>
        </w:tc>
        <w:tc>
          <w:tcPr>
            <w:tcW w:w="1276" w:type="dxa"/>
            <w:tcBorders>
              <w:left w:val="single" w:sz="4" w:space="0" w:color="auto"/>
            </w:tcBorders>
            <w:shd w:val="clear" w:color="auto" w:fill="auto"/>
          </w:tcPr>
          <w:p w14:paraId="6C9CD17E" w14:textId="77777777" w:rsidR="00B0761E" w:rsidRPr="00B14CE1" w:rsidRDefault="00B0761E" w:rsidP="00960213">
            <w:pPr>
              <w:spacing w:line="276" w:lineRule="auto"/>
              <w:rPr>
                <w:sz w:val="24"/>
                <w:szCs w:val="24"/>
              </w:rPr>
            </w:pPr>
          </w:p>
        </w:tc>
        <w:tc>
          <w:tcPr>
            <w:tcW w:w="1494" w:type="dxa"/>
            <w:shd w:val="clear" w:color="auto" w:fill="auto"/>
          </w:tcPr>
          <w:p w14:paraId="571DB799" w14:textId="77777777" w:rsidR="00B0761E" w:rsidRPr="00B14CE1" w:rsidRDefault="00B0761E" w:rsidP="00960213">
            <w:pPr>
              <w:spacing w:line="276" w:lineRule="auto"/>
              <w:rPr>
                <w:sz w:val="24"/>
                <w:szCs w:val="24"/>
              </w:rPr>
            </w:pPr>
          </w:p>
        </w:tc>
      </w:tr>
      <w:tr w:rsidR="00B0761E" w:rsidRPr="00B14CE1" w14:paraId="1C9C962A" w14:textId="77777777" w:rsidTr="00E30DD0">
        <w:trPr>
          <w:trHeight w:val="555"/>
        </w:trPr>
        <w:tc>
          <w:tcPr>
            <w:tcW w:w="709" w:type="dxa"/>
            <w:vMerge/>
            <w:tcBorders>
              <w:right w:val="single" w:sz="4" w:space="0" w:color="auto"/>
            </w:tcBorders>
            <w:shd w:val="clear" w:color="auto" w:fill="auto"/>
            <w:textDirection w:val="tbRlV"/>
            <w:vAlign w:val="center"/>
          </w:tcPr>
          <w:p w14:paraId="26C27326" w14:textId="77777777" w:rsidR="00B0761E" w:rsidRPr="00B14CE1" w:rsidRDefault="00B0761E" w:rsidP="00B0761E">
            <w:pPr>
              <w:spacing w:line="276" w:lineRule="auto"/>
              <w:ind w:left="113" w:right="113"/>
              <w:jc w:val="center"/>
              <w:rPr>
                <w:sz w:val="24"/>
                <w:szCs w:val="24"/>
              </w:rPr>
            </w:pPr>
          </w:p>
        </w:tc>
        <w:tc>
          <w:tcPr>
            <w:tcW w:w="992" w:type="dxa"/>
            <w:tcBorders>
              <w:right w:val="single" w:sz="4" w:space="0" w:color="auto"/>
            </w:tcBorders>
            <w:shd w:val="clear" w:color="auto" w:fill="auto"/>
          </w:tcPr>
          <w:p w14:paraId="0CC8411D" w14:textId="77777777" w:rsidR="00B0761E" w:rsidRPr="00B14CE1" w:rsidRDefault="00B0761E" w:rsidP="00960213">
            <w:pPr>
              <w:spacing w:line="276" w:lineRule="auto"/>
              <w:rPr>
                <w:sz w:val="24"/>
                <w:szCs w:val="24"/>
              </w:rPr>
            </w:pPr>
          </w:p>
        </w:tc>
        <w:tc>
          <w:tcPr>
            <w:tcW w:w="1701" w:type="dxa"/>
            <w:tcBorders>
              <w:left w:val="single" w:sz="4" w:space="0" w:color="auto"/>
            </w:tcBorders>
            <w:shd w:val="clear" w:color="auto" w:fill="auto"/>
          </w:tcPr>
          <w:p w14:paraId="7976B3DF" w14:textId="77777777" w:rsidR="00B0761E" w:rsidRPr="00B14CE1" w:rsidRDefault="00B0761E" w:rsidP="00960213">
            <w:pPr>
              <w:spacing w:line="276" w:lineRule="auto"/>
              <w:rPr>
                <w:sz w:val="24"/>
                <w:szCs w:val="24"/>
              </w:rPr>
            </w:pPr>
          </w:p>
        </w:tc>
        <w:tc>
          <w:tcPr>
            <w:tcW w:w="851" w:type="dxa"/>
            <w:shd w:val="clear" w:color="auto" w:fill="auto"/>
          </w:tcPr>
          <w:p w14:paraId="59DF7702" w14:textId="77777777" w:rsidR="00B0761E" w:rsidRPr="00B14CE1" w:rsidRDefault="00B0761E" w:rsidP="00960213">
            <w:pPr>
              <w:spacing w:line="276" w:lineRule="auto"/>
              <w:rPr>
                <w:sz w:val="24"/>
                <w:szCs w:val="24"/>
              </w:rPr>
            </w:pPr>
          </w:p>
        </w:tc>
        <w:tc>
          <w:tcPr>
            <w:tcW w:w="1134" w:type="dxa"/>
            <w:tcBorders>
              <w:right w:val="single" w:sz="4" w:space="0" w:color="auto"/>
            </w:tcBorders>
            <w:shd w:val="clear" w:color="auto" w:fill="auto"/>
          </w:tcPr>
          <w:p w14:paraId="6CE57173" w14:textId="77777777" w:rsidR="00B0761E" w:rsidRPr="00B14CE1" w:rsidRDefault="00B0761E" w:rsidP="00960213">
            <w:pPr>
              <w:spacing w:line="276" w:lineRule="auto"/>
              <w:rPr>
                <w:sz w:val="24"/>
                <w:szCs w:val="24"/>
              </w:rPr>
            </w:pPr>
          </w:p>
        </w:tc>
        <w:tc>
          <w:tcPr>
            <w:tcW w:w="1276" w:type="dxa"/>
            <w:tcBorders>
              <w:left w:val="single" w:sz="4" w:space="0" w:color="auto"/>
            </w:tcBorders>
            <w:shd w:val="clear" w:color="auto" w:fill="auto"/>
          </w:tcPr>
          <w:p w14:paraId="393E2DEE" w14:textId="77777777" w:rsidR="00B0761E" w:rsidRPr="00B14CE1" w:rsidRDefault="00B0761E" w:rsidP="00960213">
            <w:pPr>
              <w:spacing w:line="276" w:lineRule="auto"/>
              <w:rPr>
                <w:sz w:val="24"/>
                <w:szCs w:val="24"/>
              </w:rPr>
            </w:pPr>
          </w:p>
        </w:tc>
        <w:tc>
          <w:tcPr>
            <w:tcW w:w="1494" w:type="dxa"/>
            <w:shd w:val="clear" w:color="auto" w:fill="auto"/>
          </w:tcPr>
          <w:p w14:paraId="2174E5B2" w14:textId="77777777" w:rsidR="00B0761E" w:rsidRPr="00B14CE1" w:rsidRDefault="00B0761E" w:rsidP="00960213">
            <w:pPr>
              <w:spacing w:line="276" w:lineRule="auto"/>
              <w:rPr>
                <w:sz w:val="24"/>
                <w:szCs w:val="24"/>
              </w:rPr>
            </w:pPr>
          </w:p>
        </w:tc>
      </w:tr>
      <w:tr w:rsidR="00B0761E" w:rsidRPr="00B14CE1" w14:paraId="38CC9098" w14:textId="77777777" w:rsidTr="00E30DD0">
        <w:trPr>
          <w:trHeight w:val="549"/>
        </w:trPr>
        <w:tc>
          <w:tcPr>
            <w:tcW w:w="709" w:type="dxa"/>
            <w:vMerge/>
            <w:tcBorders>
              <w:right w:val="single" w:sz="4" w:space="0" w:color="auto"/>
            </w:tcBorders>
            <w:shd w:val="clear" w:color="auto" w:fill="auto"/>
            <w:textDirection w:val="tbRlV"/>
            <w:vAlign w:val="center"/>
          </w:tcPr>
          <w:p w14:paraId="3E397B16" w14:textId="77777777" w:rsidR="00B0761E" w:rsidRPr="00B14CE1" w:rsidRDefault="00B0761E" w:rsidP="00B0761E">
            <w:pPr>
              <w:spacing w:line="276" w:lineRule="auto"/>
              <w:ind w:left="113" w:right="113"/>
              <w:jc w:val="center"/>
              <w:rPr>
                <w:sz w:val="24"/>
                <w:szCs w:val="24"/>
              </w:rPr>
            </w:pPr>
          </w:p>
        </w:tc>
        <w:tc>
          <w:tcPr>
            <w:tcW w:w="992" w:type="dxa"/>
            <w:tcBorders>
              <w:right w:val="single" w:sz="4" w:space="0" w:color="auto"/>
            </w:tcBorders>
            <w:shd w:val="clear" w:color="auto" w:fill="auto"/>
          </w:tcPr>
          <w:p w14:paraId="3E33CCD0" w14:textId="77777777" w:rsidR="00B0761E" w:rsidRPr="00B14CE1" w:rsidRDefault="00B0761E" w:rsidP="00960213">
            <w:pPr>
              <w:spacing w:line="276" w:lineRule="auto"/>
              <w:rPr>
                <w:sz w:val="24"/>
                <w:szCs w:val="24"/>
              </w:rPr>
            </w:pPr>
          </w:p>
        </w:tc>
        <w:tc>
          <w:tcPr>
            <w:tcW w:w="1701" w:type="dxa"/>
            <w:tcBorders>
              <w:left w:val="single" w:sz="4" w:space="0" w:color="auto"/>
            </w:tcBorders>
            <w:shd w:val="clear" w:color="auto" w:fill="auto"/>
          </w:tcPr>
          <w:p w14:paraId="64452EE3" w14:textId="77777777" w:rsidR="00B0761E" w:rsidRPr="00B14CE1" w:rsidRDefault="00B0761E" w:rsidP="00960213">
            <w:pPr>
              <w:spacing w:line="276" w:lineRule="auto"/>
              <w:rPr>
                <w:sz w:val="24"/>
                <w:szCs w:val="24"/>
              </w:rPr>
            </w:pPr>
          </w:p>
        </w:tc>
        <w:tc>
          <w:tcPr>
            <w:tcW w:w="851" w:type="dxa"/>
            <w:shd w:val="clear" w:color="auto" w:fill="auto"/>
          </w:tcPr>
          <w:p w14:paraId="4D24A6D0" w14:textId="77777777" w:rsidR="00B0761E" w:rsidRPr="00B14CE1" w:rsidRDefault="00B0761E" w:rsidP="00960213">
            <w:pPr>
              <w:spacing w:line="276" w:lineRule="auto"/>
              <w:rPr>
                <w:sz w:val="24"/>
                <w:szCs w:val="24"/>
              </w:rPr>
            </w:pPr>
          </w:p>
        </w:tc>
        <w:tc>
          <w:tcPr>
            <w:tcW w:w="1134" w:type="dxa"/>
            <w:tcBorders>
              <w:right w:val="single" w:sz="4" w:space="0" w:color="auto"/>
            </w:tcBorders>
            <w:shd w:val="clear" w:color="auto" w:fill="auto"/>
          </w:tcPr>
          <w:p w14:paraId="12204611" w14:textId="77777777" w:rsidR="00B0761E" w:rsidRPr="00B14CE1" w:rsidRDefault="00B0761E" w:rsidP="00960213">
            <w:pPr>
              <w:spacing w:line="276" w:lineRule="auto"/>
              <w:rPr>
                <w:sz w:val="24"/>
                <w:szCs w:val="24"/>
              </w:rPr>
            </w:pPr>
          </w:p>
        </w:tc>
        <w:tc>
          <w:tcPr>
            <w:tcW w:w="1276" w:type="dxa"/>
            <w:tcBorders>
              <w:left w:val="single" w:sz="4" w:space="0" w:color="auto"/>
            </w:tcBorders>
            <w:shd w:val="clear" w:color="auto" w:fill="auto"/>
          </w:tcPr>
          <w:p w14:paraId="7B2CBF1B" w14:textId="77777777" w:rsidR="00B0761E" w:rsidRPr="00B14CE1" w:rsidRDefault="00B0761E" w:rsidP="00960213">
            <w:pPr>
              <w:spacing w:line="276" w:lineRule="auto"/>
              <w:rPr>
                <w:sz w:val="24"/>
                <w:szCs w:val="24"/>
              </w:rPr>
            </w:pPr>
          </w:p>
        </w:tc>
        <w:tc>
          <w:tcPr>
            <w:tcW w:w="1494" w:type="dxa"/>
            <w:shd w:val="clear" w:color="auto" w:fill="auto"/>
          </w:tcPr>
          <w:p w14:paraId="7EAC7334" w14:textId="77777777" w:rsidR="00B0761E" w:rsidRPr="00B14CE1" w:rsidRDefault="00B0761E" w:rsidP="00960213">
            <w:pPr>
              <w:spacing w:line="276" w:lineRule="auto"/>
              <w:rPr>
                <w:sz w:val="24"/>
                <w:szCs w:val="24"/>
              </w:rPr>
            </w:pPr>
          </w:p>
        </w:tc>
      </w:tr>
      <w:tr w:rsidR="00B0761E" w:rsidRPr="00B14CE1" w14:paraId="58225E3A" w14:textId="77777777" w:rsidTr="00E30DD0">
        <w:trPr>
          <w:trHeight w:val="571"/>
        </w:trPr>
        <w:tc>
          <w:tcPr>
            <w:tcW w:w="709" w:type="dxa"/>
            <w:vMerge w:val="restart"/>
            <w:tcBorders>
              <w:right w:val="single" w:sz="4" w:space="0" w:color="auto"/>
            </w:tcBorders>
            <w:shd w:val="clear" w:color="auto" w:fill="auto"/>
            <w:textDirection w:val="tbRlV"/>
            <w:vAlign w:val="center"/>
          </w:tcPr>
          <w:p w14:paraId="1AD3F70E" w14:textId="77777777" w:rsidR="00B0761E" w:rsidRPr="00E30DD0" w:rsidRDefault="00B0761E" w:rsidP="00B0761E">
            <w:pPr>
              <w:spacing w:line="276" w:lineRule="auto"/>
              <w:ind w:left="113" w:right="113"/>
              <w:jc w:val="center"/>
              <w:rPr>
                <w:sz w:val="24"/>
                <w:szCs w:val="24"/>
              </w:rPr>
            </w:pPr>
            <w:r w:rsidRPr="00E30DD0">
              <w:rPr>
                <w:rFonts w:hint="eastAsia"/>
                <w:sz w:val="24"/>
                <w:szCs w:val="24"/>
              </w:rPr>
              <w:t>利</w:t>
            </w:r>
            <w:r w:rsidR="00BA0E29" w:rsidRPr="00E30DD0">
              <w:rPr>
                <w:rFonts w:hint="eastAsia"/>
                <w:sz w:val="24"/>
                <w:szCs w:val="24"/>
              </w:rPr>
              <w:t xml:space="preserve">　</w:t>
            </w:r>
            <w:r w:rsidRPr="00E30DD0">
              <w:rPr>
                <w:rFonts w:hint="eastAsia"/>
                <w:sz w:val="24"/>
                <w:szCs w:val="24"/>
              </w:rPr>
              <w:t>用</w:t>
            </w:r>
            <w:r w:rsidR="00BA0E29" w:rsidRPr="00E30DD0">
              <w:rPr>
                <w:rFonts w:hint="eastAsia"/>
                <w:sz w:val="24"/>
                <w:szCs w:val="24"/>
              </w:rPr>
              <w:t xml:space="preserve">　</w:t>
            </w:r>
            <w:r w:rsidRPr="00E30DD0">
              <w:rPr>
                <w:rFonts w:hint="eastAsia"/>
                <w:sz w:val="24"/>
                <w:szCs w:val="24"/>
              </w:rPr>
              <w:t>間</w:t>
            </w:r>
            <w:r w:rsidR="00BA0E29" w:rsidRPr="00E30DD0">
              <w:rPr>
                <w:rFonts w:hint="eastAsia"/>
                <w:sz w:val="24"/>
                <w:szCs w:val="24"/>
              </w:rPr>
              <w:t xml:space="preserve">　</w:t>
            </w:r>
            <w:r w:rsidRPr="00E30DD0">
              <w:rPr>
                <w:rFonts w:hint="eastAsia"/>
                <w:sz w:val="24"/>
                <w:szCs w:val="24"/>
              </w:rPr>
              <w:t>伐</w:t>
            </w:r>
          </w:p>
        </w:tc>
        <w:tc>
          <w:tcPr>
            <w:tcW w:w="992" w:type="dxa"/>
            <w:tcBorders>
              <w:right w:val="single" w:sz="4" w:space="0" w:color="auto"/>
            </w:tcBorders>
            <w:shd w:val="clear" w:color="auto" w:fill="auto"/>
          </w:tcPr>
          <w:p w14:paraId="50B993C6" w14:textId="77777777" w:rsidR="00B0761E" w:rsidRPr="00B14CE1" w:rsidRDefault="00B0761E" w:rsidP="00960213">
            <w:pPr>
              <w:spacing w:line="276" w:lineRule="auto"/>
              <w:rPr>
                <w:sz w:val="24"/>
                <w:szCs w:val="24"/>
              </w:rPr>
            </w:pPr>
          </w:p>
        </w:tc>
        <w:tc>
          <w:tcPr>
            <w:tcW w:w="1701" w:type="dxa"/>
            <w:tcBorders>
              <w:left w:val="single" w:sz="4" w:space="0" w:color="auto"/>
            </w:tcBorders>
            <w:shd w:val="clear" w:color="auto" w:fill="auto"/>
          </w:tcPr>
          <w:p w14:paraId="7A66FBE7" w14:textId="77777777" w:rsidR="00B0761E" w:rsidRPr="00B14CE1" w:rsidRDefault="00B0761E" w:rsidP="00960213">
            <w:pPr>
              <w:spacing w:line="276" w:lineRule="auto"/>
              <w:rPr>
                <w:sz w:val="24"/>
                <w:szCs w:val="24"/>
              </w:rPr>
            </w:pPr>
          </w:p>
        </w:tc>
        <w:tc>
          <w:tcPr>
            <w:tcW w:w="851" w:type="dxa"/>
            <w:shd w:val="clear" w:color="auto" w:fill="auto"/>
          </w:tcPr>
          <w:p w14:paraId="5BDAB91D" w14:textId="77777777" w:rsidR="00B0761E" w:rsidRPr="00B14CE1" w:rsidRDefault="00B0761E" w:rsidP="00960213">
            <w:pPr>
              <w:spacing w:line="276" w:lineRule="auto"/>
              <w:rPr>
                <w:sz w:val="24"/>
                <w:szCs w:val="24"/>
              </w:rPr>
            </w:pPr>
          </w:p>
        </w:tc>
        <w:tc>
          <w:tcPr>
            <w:tcW w:w="1134" w:type="dxa"/>
            <w:tcBorders>
              <w:right w:val="single" w:sz="4" w:space="0" w:color="auto"/>
            </w:tcBorders>
            <w:shd w:val="clear" w:color="auto" w:fill="auto"/>
          </w:tcPr>
          <w:p w14:paraId="70FC7276" w14:textId="77777777" w:rsidR="00B0761E" w:rsidRPr="00B14CE1" w:rsidRDefault="00B0761E" w:rsidP="00960213">
            <w:pPr>
              <w:spacing w:line="276" w:lineRule="auto"/>
              <w:rPr>
                <w:sz w:val="24"/>
                <w:szCs w:val="24"/>
              </w:rPr>
            </w:pPr>
          </w:p>
        </w:tc>
        <w:tc>
          <w:tcPr>
            <w:tcW w:w="1276" w:type="dxa"/>
            <w:tcBorders>
              <w:left w:val="single" w:sz="4" w:space="0" w:color="auto"/>
            </w:tcBorders>
            <w:shd w:val="clear" w:color="auto" w:fill="auto"/>
          </w:tcPr>
          <w:p w14:paraId="1FC00C69" w14:textId="77777777" w:rsidR="00B0761E" w:rsidRPr="00B14CE1" w:rsidRDefault="00B0761E" w:rsidP="00960213">
            <w:pPr>
              <w:spacing w:line="276" w:lineRule="auto"/>
              <w:rPr>
                <w:sz w:val="24"/>
                <w:szCs w:val="24"/>
              </w:rPr>
            </w:pPr>
          </w:p>
        </w:tc>
        <w:tc>
          <w:tcPr>
            <w:tcW w:w="1494" w:type="dxa"/>
            <w:shd w:val="clear" w:color="auto" w:fill="auto"/>
          </w:tcPr>
          <w:p w14:paraId="25A8CF38" w14:textId="77777777" w:rsidR="00B0761E" w:rsidRPr="00B14CE1" w:rsidRDefault="00B0761E" w:rsidP="00960213">
            <w:pPr>
              <w:spacing w:line="276" w:lineRule="auto"/>
              <w:rPr>
                <w:sz w:val="24"/>
                <w:szCs w:val="24"/>
              </w:rPr>
            </w:pPr>
          </w:p>
        </w:tc>
      </w:tr>
      <w:tr w:rsidR="00B0761E" w:rsidRPr="00B14CE1" w14:paraId="61BB8021" w14:textId="77777777" w:rsidTr="00E30DD0">
        <w:trPr>
          <w:trHeight w:val="551"/>
        </w:trPr>
        <w:tc>
          <w:tcPr>
            <w:tcW w:w="709" w:type="dxa"/>
            <w:vMerge/>
            <w:tcBorders>
              <w:right w:val="single" w:sz="4" w:space="0" w:color="auto"/>
            </w:tcBorders>
            <w:shd w:val="clear" w:color="auto" w:fill="auto"/>
          </w:tcPr>
          <w:p w14:paraId="3985AA77" w14:textId="77777777" w:rsidR="00B0761E" w:rsidRPr="00E30DD0" w:rsidRDefault="00B0761E" w:rsidP="00960213">
            <w:pPr>
              <w:spacing w:line="276" w:lineRule="auto"/>
              <w:rPr>
                <w:sz w:val="24"/>
                <w:szCs w:val="24"/>
              </w:rPr>
            </w:pPr>
          </w:p>
        </w:tc>
        <w:tc>
          <w:tcPr>
            <w:tcW w:w="992" w:type="dxa"/>
            <w:tcBorders>
              <w:right w:val="single" w:sz="4" w:space="0" w:color="auto"/>
            </w:tcBorders>
            <w:shd w:val="clear" w:color="auto" w:fill="auto"/>
          </w:tcPr>
          <w:p w14:paraId="57E97770" w14:textId="77777777" w:rsidR="00B0761E" w:rsidRPr="00B14CE1" w:rsidRDefault="00B0761E" w:rsidP="00960213">
            <w:pPr>
              <w:spacing w:line="276" w:lineRule="auto"/>
              <w:rPr>
                <w:sz w:val="24"/>
                <w:szCs w:val="24"/>
              </w:rPr>
            </w:pPr>
          </w:p>
        </w:tc>
        <w:tc>
          <w:tcPr>
            <w:tcW w:w="1701" w:type="dxa"/>
            <w:tcBorders>
              <w:left w:val="single" w:sz="4" w:space="0" w:color="auto"/>
            </w:tcBorders>
            <w:shd w:val="clear" w:color="auto" w:fill="auto"/>
          </w:tcPr>
          <w:p w14:paraId="3297E638" w14:textId="77777777" w:rsidR="00B0761E" w:rsidRPr="00B14CE1" w:rsidRDefault="00B0761E" w:rsidP="00960213">
            <w:pPr>
              <w:spacing w:line="276" w:lineRule="auto"/>
              <w:rPr>
                <w:sz w:val="24"/>
                <w:szCs w:val="24"/>
              </w:rPr>
            </w:pPr>
          </w:p>
        </w:tc>
        <w:tc>
          <w:tcPr>
            <w:tcW w:w="851" w:type="dxa"/>
            <w:shd w:val="clear" w:color="auto" w:fill="auto"/>
          </w:tcPr>
          <w:p w14:paraId="0867C6B7" w14:textId="77777777" w:rsidR="00B0761E" w:rsidRPr="00B14CE1" w:rsidRDefault="00B0761E" w:rsidP="00960213">
            <w:pPr>
              <w:spacing w:line="276" w:lineRule="auto"/>
              <w:rPr>
                <w:sz w:val="24"/>
                <w:szCs w:val="24"/>
              </w:rPr>
            </w:pPr>
          </w:p>
        </w:tc>
        <w:tc>
          <w:tcPr>
            <w:tcW w:w="1134" w:type="dxa"/>
            <w:tcBorders>
              <w:right w:val="single" w:sz="4" w:space="0" w:color="auto"/>
            </w:tcBorders>
            <w:shd w:val="clear" w:color="auto" w:fill="auto"/>
          </w:tcPr>
          <w:p w14:paraId="103F2231" w14:textId="77777777" w:rsidR="00B0761E" w:rsidRPr="00B14CE1" w:rsidRDefault="00B0761E" w:rsidP="00960213">
            <w:pPr>
              <w:spacing w:line="276" w:lineRule="auto"/>
              <w:rPr>
                <w:sz w:val="24"/>
                <w:szCs w:val="24"/>
              </w:rPr>
            </w:pPr>
          </w:p>
        </w:tc>
        <w:tc>
          <w:tcPr>
            <w:tcW w:w="1276" w:type="dxa"/>
            <w:tcBorders>
              <w:left w:val="single" w:sz="4" w:space="0" w:color="auto"/>
            </w:tcBorders>
            <w:shd w:val="clear" w:color="auto" w:fill="auto"/>
          </w:tcPr>
          <w:p w14:paraId="610F5EC2" w14:textId="77777777" w:rsidR="00B0761E" w:rsidRPr="00B14CE1" w:rsidRDefault="00B0761E" w:rsidP="00960213">
            <w:pPr>
              <w:spacing w:line="276" w:lineRule="auto"/>
              <w:rPr>
                <w:sz w:val="24"/>
                <w:szCs w:val="24"/>
              </w:rPr>
            </w:pPr>
          </w:p>
        </w:tc>
        <w:tc>
          <w:tcPr>
            <w:tcW w:w="1494" w:type="dxa"/>
            <w:shd w:val="clear" w:color="auto" w:fill="auto"/>
          </w:tcPr>
          <w:p w14:paraId="25B311B8" w14:textId="77777777" w:rsidR="00B0761E" w:rsidRPr="00B14CE1" w:rsidRDefault="00B0761E" w:rsidP="00960213">
            <w:pPr>
              <w:spacing w:line="276" w:lineRule="auto"/>
              <w:rPr>
                <w:sz w:val="24"/>
                <w:szCs w:val="24"/>
              </w:rPr>
            </w:pPr>
          </w:p>
        </w:tc>
      </w:tr>
      <w:tr w:rsidR="00B0761E" w:rsidRPr="00B14CE1" w14:paraId="59CAFA7F" w14:textId="77777777" w:rsidTr="00E30DD0">
        <w:trPr>
          <w:trHeight w:val="559"/>
        </w:trPr>
        <w:tc>
          <w:tcPr>
            <w:tcW w:w="709" w:type="dxa"/>
            <w:vMerge/>
            <w:tcBorders>
              <w:right w:val="single" w:sz="4" w:space="0" w:color="auto"/>
            </w:tcBorders>
            <w:shd w:val="clear" w:color="auto" w:fill="auto"/>
          </w:tcPr>
          <w:p w14:paraId="712F6C58" w14:textId="77777777" w:rsidR="00B0761E" w:rsidRPr="00E30DD0" w:rsidRDefault="00B0761E" w:rsidP="00960213">
            <w:pPr>
              <w:spacing w:line="276" w:lineRule="auto"/>
              <w:rPr>
                <w:sz w:val="24"/>
                <w:szCs w:val="24"/>
              </w:rPr>
            </w:pPr>
          </w:p>
        </w:tc>
        <w:tc>
          <w:tcPr>
            <w:tcW w:w="992" w:type="dxa"/>
            <w:tcBorders>
              <w:right w:val="single" w:sz="4" w:space="0" w:color="auto"/>
            </w:tcBorders>
            <w:shd w:val="clear" w:color="auto" w:fill="auto"/>
          </w:tcPr>
          <w:p w14:paraId="435C5D8F" w14:textId="77777777" w:rsidR="00B0761E" w:rsidRPr="00B14CE1" w:rsidRDefault="00B0761E" w:rsidP="00960213">
            <w:pPr>
              <w:spacing w:line="276" w:lineRule="auto"/>
              <w:rPr>
                <w:sz w:val="24"/>
                <w:szCs w:val="24"/>
              </w:rPr>
            </w:pPr>
          </w:p>
        </w:tc>
        <w:tc>
          <w:tcPr>
            <w:tcW w:w="1701" w:type="dxa"/>
            <w:tcBorders>
              <w:left w:val="single" w:sz="4" w:space="0" w:color="auto"/>
            </w:tcBorders>
            <w:shd w:val="clear" w:color="auto" w:fill="auto"/>
          </w:tcPr>
          <w:p w14:paraId="497E1EE0" w14:textId="77777777" w:rsidR="00B0761E" w:rsidRPr="00B14CE1" w:rsidRDefault="00B0761E" w:rsidP="00960213">
            <w:pPr>
              <w:spacing w:line="276" w:lineRule="auto"/>
              <w:rPr>
                <w:sz w:val="24"/>
                <w:szCs w:val="24"/>
              </w:rPr>
            </w:pPr>
          </w:p>
        </w:tc>
        <w:tc>
          <w:tcPr>
            <w:tcW w:w="851" w:type="dxa"/>
            <w:shd w:val="clear" w:color="auto" w:fill="auto"/>
          </w:tcPr>
          <w:p w14:paraId="06734EBF" w14:textId="77777777" w:rsidR="00B0761E" w:rsidRPr="00B14CE1" w:rsidRDefault="00B0761E" w:rsidP="00960213">
            <w:pPr>
              <w:spacing w:line="276" w:lineRule="auto"/>
              <w:rPr>
                <w:sz w:val="24"/>
                <w:szCs w:val="24"/>
              </w:rPr>
            </w:pPr>
          </w:p>
        </w:tc>
        <w:tc>
          <w:tcPr>
            <w:tcW w:w="1134" w:type="dxa"/>
            <w:tcBorders>
              <w:right w:val="single" w:sz="4" w:space="0" w:color="auto"/>
            </w:tcBorders>
            <w:shd w:val="clear" w:color="auto" w:fill="auto"/>
          </w:tcPr>
          <w:p w14:paraId="10A0A0EC" w14:textId="77777777" w:rsidR="00B0761E" w:rsidRPr="00B14CE1" w:rsidRDefault="00B0761E" w:rsidP="00960213">
            <w:pPr>
              <w:spacing w:line="276" w:lineRule="auto"/>
              <w:rPr>
                <w:sz w:val="24"/>
                <w:szCs w:val="24"/>
              </w:rPr>
            </w:pPr>
          </w:p>
        </w:tc>
        <w:tc>
          <w:tcPr>
            <w:tcW w:w="1276" w:type="dxa"/>
            <w:tcBorders>
              <w:left w:val="single" w:sz="4" w:space="0" w:color="auto"/>
            </w:tcBorders>
            <w:shd w:val="clear" w:color="auto" w:fill="auto"/>
          </w:tcPr>
          <w:p w14:paraId="7D4A45AA" w14:textId="77777777" w:rsidR="00B0761E" w:rsidRPr="00B14CE1" w:rsidRDefault="00B0761E" w:rsidP="00960213">
            <w:pPr>
              <w:spacing w:line="276" w:lineRule="auto"/>
              <w:rPr>
                <w:sz w:val="24"/>
                <w:szCs w:val="24"/>
              </w:rPr>
            </w:pPr>
          </w:p>
        </w:tc>
        <w:tc>
          <w:tcPr>
            <w:tcW w:w="1494" w:type="dxa"/>
            <w:shd w:val="clear" w:color="auto" w:fill="auto"/>
          </w:tcPr>
          <w:p w14:paraId="255F72FC" w14:textId="77777777" w:rsidR="00B0761E" w:rsidRPr="00B14CE1" w:rsidRDefault="00B0761E" w:rsidP="00960213">
            <w:pPr>
              <w:spacing w:line="276" w:lineRule="auto"/>
              <w:rPr>
                <w:sz w:val="24"/>
                <w:szCs w:val="24"/>
              </w:rPr>
            </w:pPr>
          </w:p>
        </w:tc>
      </w:tr>
      <w:tr w:rsidR="00B0761E" w:rsidRPr="00B14CE1" w14:paraId="64F68C75" w14:textId="77777777" w:rsidTr="00E30DD0">
        <w:trPr>
          <w:trHeight w:val="553"/>
        </w:trPr>
        <w:tc>
          <w:tcPr>
            <w:tcW w:w="709" w:type="dxa"/>
            <w:vMerge/>
            <w:tcBorders>
              <w:right w:val="single" w:sz="4" w:space="0" w:color="auto"/>
            </w:tcBorders>
            <w:shd w:val="clear" w:color="auto" w:fill="auto"/>
          </w:tcPr>
          <w:p w14:paraId="5AF8C8E1" w14:textId="77777777" w:rsidR="00B0761E" w:rsidRPr="00E30DD0" w:rsidRDefault="00B0761E" w:rsidP="00960213">
            <w:pPr>
              <w:spacing w:line="276" w:lineRule="auto"/>
              <w:rPr>
                <w:sz w:val="24"/>
                <w:szCs w:val="24"/>
              </w:rPr>
            </w:pPr>
          </w:p>
        </w:tc>
        <w:tc>
          <w:tcPr>
            <w:tcW w:w="992" w:type="dxa"/>
            <w:tcBorders>
              <w:right w:val="single" w:sz="4" w:space="0" w:color="auto"/>
            </w:tcBorders>
            <w:shd w:val="clear" w:color="auto" w:fill="auto"/>
          </w:tcPr>
          <w:p w14:paraId="153F4B6A" w14:textId="77777777" w:rsidR="00B0761E" w:rsidRPr="00B14CE1" w:rsidRDefault="00B0761E" w:rsidP="00960213">
            <w:pPr>
              <w:spacing w:line="276" w:lineRule="auto"/>
              <w:rPr>
                <w:sz w:val="24"/>
                <w:szCs w:val="24"/>
              </w:rPr>
            </w:pPr>
          </w:p>
        </w:tc>
        <w:tc>
          <w:tcPr>
            <w:tcW w:w="1701" w:type="dxa"/>
            <w:tcBorders>
              <w:left w:val="single" w:sz="4" w:space="0" w:color="auto"/>
            </w:tcBorders>
            <w:shd w:val="clear" w:color="auto" w:fill="auto"/>
          </w:tcPr>
          <w:p w14:paraId="383CD5A9" w14:textId="77777777" w:rsidR="00B0761E" w:rsidRPr="00B14CE1" w:rsidRDefault="00B0761E" w:rsidP="00960213">
            <w:pPr>
              <w:spacing w:line="276" w:lineRule="auto"/>
              <w:rPr>
                <w:sz w:val="24"/>
                <w:szCs w:val="24"/>
              </w:rPr>
            </w:pPr>
          </w:p>
        </w:tc>
        <w:tc>
          <w:tcPr>
            <w:tcW w:w="851" w:type="dxa"/>
            <w:shd w:val="clear" w:color="auto" w:fill="auto"/>
          </w:tcPr>
          <w:p w14:paraId="10DD780F" w14:textId="77777777" w:rsidR="00B0761E" w:rsidRPr="00B14CE1" w:rsidRDefault="00B0761E" w:rsidP="00960213">
            <w:pPr>
              <w:spacing w:line="276" w:lineRule="auto"/>
              <w:rPr>
                <w:sz w:val="24"/>
                <w:szCs w:val="24"/>
              </w:rPr>
            </w:pPr>
          </w:p>
        </w:tc>
        <w:tc>
          <w:tcPr>
            <w:tcW w:w="1134" w:type="dxa"/>
            <w:tcBorders>
              <w:right w:val="single" w:sz="4" w:space="0" w:color="auto"/>
            </w:tcBorders>
            <w:shd w:val="clear" w:color="auto" w:fill="auto"/>
          </w:tcPr>
          <w:p w14:paraId="1B538BC0" w14:textId="77777777" w:rsidR="00B0761E" w:rsidRPr="00B14CE1" w:rsidRDefault="00B0761E" w:rsidP="00960213">
            <w:pPr>
              <w:spacing w:line="276" w:lineRule="auto"/>
              <w:rPr>
                <w:sz w:val="24"/>
                <w:szCs w:val="24"/>
              </w:rPr>
            </w:pPr>
          </w:p>
        </w:tc>
        <w:tc>
          <w:tcPr>
            <w:tcW w:w="1276" w:type="dxa"/>
            <w:tcBorders>
              <w:left w:val="single" w:sz="4" w:space="0" w:color="auto"/>
            </w:tcBorders>
            <w:shd w:val="clear" w:color="auto" w:fill="auto"/>
          </w:tcPr>
          <w:p w14:paraId="6F251658" w14:textId="77777777" w:rsidR="00B0761E" w:rsidRPr="00B14CE1" w:rsidRDefault="00B0761E" w:rsidP="00960213">
            <w:pPr>
              <w:spacing w:line="276" w:lineRule="auto"/>
              <w:rPr>
                <w:sz w:val="24"/>
                <w:szCs w:val="24"/>
              </w:rPr>
            </w:pPr>
          </w:p>
        </w:tc>
        <w:tc>
          <w:tcPr>
            <w:tcW w:w="1494" w:type="dxa"/>
            <w:shd w:val="clear" w:color="auto" w:fill="auto"/>
          </w:tcPr>
          <w:p w14:paraId="7CD726C0" w14:textId="77777777" w:rsidR="00B0761E" w:rsidRPr="00B14CE1" w:rsidRDefault="00B0761E" w:rsidP="00960213">
            <w:pPr>
              <w:spacing w:line="276" w:lineRule="auto"/>
              <w:rPr>
                <w:sz w:val="24"/>
                <w:szCs w:val="24"/>
              </w:rPr>
            </w:pPr>
          </w:p>
        </w:tc>
      </w:tr>
      <w:tr w:rsidR="00B0761E" w:rsidRPr="00B14CE1" w14:paraId="3C8D9A05" w14:textId="77777777" w:rsidTr="00E30DD0">
        <w:trPr>
          <w:trHeight w:val="547"/>
        </w:trPr>
        <w:tc>
          <w:tcPr>
            <w:tcW w:w="709" w:type="dxa"/>
            <w:vMerge w:val="restart"/>
            <w:tcBorders>
              <w:right w:val="single" w:sz="4" w:space="0" w:color="auto"/>
            </w:tcBorders>
            <w:shd w:val="clear" w:color="auto" w:fill="auto"/>
            <w:vAlign w:val="center"/>
          </w:tcPr>
          <w:p w14:paraId="61775651" w14:textId="77777777" w:rsidR="00B0761E" w:rsidRPr="00E30DD0" w:rsidRDefault="00B0761E" w:rsidP="00E30DD0">
            <w:pPr>
              <w:rPr>
                <w:sz w:val="24"/>
                <w:szCs w:val="24"/>
              </w:rPr>
            </w:pPr>
            <w:r w:rsidRPr="00E30DD0">
              <w:rPr>
                <w:rFonts w:hint="eastAsia"/>
                <w:sz w:val="24"/>
                <w:szCs w:val="24"/>
              </w:rPr>
              <w:t>作業道</w:t>
            </w:r>
            <w:r w:rsidR="00E30DD0" w:rsidRPr="00E30DD0">
              <w:rPr>
                <w:rFonts w:hint="eastAsia"/>
                <w:sz w:val="24"/>
                <w:szCs w:val="24"/>
              </w:rPr>
              <w:t>等</w:t>
            </w:r>
            <w:r w:rsidRPr="00E30DD0">
              <w:rPr>
                <w:rFonts w:hint="eastAsia"/>
                <w:sz w:val="24"/>
                <w:szCs w:val="24"/>
              </w:rPr>
              <w:t>整備</w:t>
            </w:r>
          </w:p>
        </w:tc>
        <w:tc>
          <w:tcPr>
            <w:tcW w:w="992" w:type="dxa"/>
            <w:tcBorders>
              <w:right w:val="single" w:sz="4" w:space="0" w:color="auto"/>
            </w:tcBorders>
            <w:shd w:val="clear" w:color="auto" w:fill="auto"/>
          </w:tcPr>
          <w:p w14:paraId="3A375E42" w14:textId="77777777" w:rsidR="00B0761E" w:rsidRPr="00B14CE1" w:rsidRDefault="00B0761E" w:rsidP="00E30DD0">
            <w:pPr>
              <w:spacing w:line="276" w:lineRule="auto"/>
              <w:rPr>
                <w:sz w:val="24"/>
                <w:szCs w:val="24"/>
              </w:rPr>
            </w:pPr>
          </w:p>
        </w:tc>
        <w:tc>
          <w:tcPr>
            <w:tcW w:w="1701" w:type="dxa"/>
            <w:tcBorders>
              <w:left w:val="single" w:sz="4" w:space="0" w:color="auto"/>
            </w:tcBorders>
            <w:shd w:val="clear" w:color="auto" w:fill="auto"/>
          </w:tcPr>
          <w:p w14:paraId="7927D4FA" w14:textId="77777777" w:rsidR="00B0761E" w:rsidRPr="00B14CE1" w:rsidRDefault="00B0761E" w:rsidP="00960213">
            <w:pPr>
              <w:spacing w:line="276" w:lineRule="auto"/>
              <w:rPr>
                <w:sz w:val="24"/>
                <w:szCs w:val="24"/>
              </w:rPr>
            </w:pPr>
          </w:p>
        </w:tc>
        <w:tc>
          <w:tcPr>
            <w:tcW w:w="851" w:type="dxa"/>
            <w:shd w:val="clear" w:color="auto" w:fill="auto"/>
          </w:tcPr>
          <w:p w14:paraId="08227435" w14:textId="77777777" w:rsidR="00B0761E" w:rsidRPr="00B14CE1" w:rsidRDefault="00B0761E" w:rsidP="00960213">
            <w:pPr>
              <w:spacing w:line="276" w:lineRule="auto"/>
              <w:rPr>
                <w:sz w:val="24"/>
                <w:szCs w:val="24"/>
              </w:rPr>
            </w:pPr>
          </w:p>
        </w:tc>
        <w:tc>
          <w:tcPr>
            <w:tcW w:w="1134" w:type="dxa"/>
            <w:tcBorders>
              <w:right w:val="single" w:sz="4" w:space="0" w:color="auto"/>
            </w:tcBorders>
            <w:shd w:val="clear" w:color="auto" w:fill="auto"/>
          </w:tcPr>
          <w:p w14:paraId="2CD0D29F" w14:textId="77777777" w:rsidR="00B0761E" w:rsidRPr="00B14CE1" w:rsidRDefault="00B0761E" w:rsidP="00960213">
            <w:pPr>
              <w:spacing w:line="276" w:lineRule="auto"/>
              <w:rPr>
                <w:sz w:val="24"/>
                <w:szCs w:val="24"/>
              </w:rPr>
            </w:pPr>
          </w:p>
        </w:tc>
        <w:tc>
          <w:tcPr>
            <w:tcW w:w="1276" w:type="dxa"/>
            <w:tcBorders>
              <w:left w:val="single" w:sz="4" w:space="0" w:color="auto"/>
            </w:tcBorders>
            <w:shd w:val="clear" w:color="auto" w:fill="auto"/>
          </w:tcPr>
          <w:p w14:paraId="622CEE88" w14:textId="77777777" w:rsidR="00B0761E" w:rsidRPr="00B14CE1" w:rsidRDefault="00B0761E" w:rsidP="00960213">
            <w:pPr>
              <w:spacing w:line="276" w:lineRule="auto"/>
              <w:rPr>
                <w:sz w:val="24"/>
                <w:szCs w:val="24"/>
              </w:rPr>
            </w:pPr>
          </w:p>
        </w:tc>
        <w:tc>
          <w:tcPr>
            <w:tcW w:w="1494" w:type="dxa"/>
            <w:shd w:val="clear" w:color="auto" w:fill="auto"/>
          </w:tcPr>
          <w:p w14:paraId="70C7D043" w14:textId="77777777" w:rsidR="00B0761E" w:rsidRPr="00B14CE1" w:rsidRDefault="00B0761E" w:rsidP="00960213">
            <w:pPr>
              <w:spacing w:line="276" w:lineRule="auto"/>
              <w:rPr>
                <w:sz w:val="24"/>
                <w:szCs w:val="24"/>
              </w:rPr>
            </w:pPr>
          </w:p>
        </w:tc>
      </w:tr>
      <w:tr w:rsidR="00B0761E" w:rsidRPr="00B14CE1" w14:paraId="5A7A86B8" w14:textId="77777777" w:rsidTr="00E30DD0">
        <w:trPr>
          <w:trHeight w:val="569"/>
        </w:trPr>
        <w:tc>
          <w:tcPr>
            <w:tcW w:w="709" w:type="dxa"/>
            <w:vMerge/>
            <w:tcBorders>
              <w:right w:val="single" w:sz="4" w:space="0" w:color="auto"/>
            </w:tcBorders>
            <w:shd w:val="clear" w:color="auto" w:fill="auto"/>
          </w:tcPr>
          <w:p w14:paraId="1F5A7913" w14:textId="77777777" w:rsidR="00B0761E" w:rsidRPr="00B14CE1" w:rsidRDefault="00B0761E" w:rsidP="00960213">
            <w:pPr>
              <w:spacing w:line="276" w:lineRule="auto"/>
              <w:rPr>
                <w:sz w:val="24"/>
                <w:szCs w:val="24"/>
              </w:rPr>
            </w:pPr>
          </w:p>
        </w:tc>
        <w:tc>
          <w:tcPr>
            <w:tcW w:w="992" w:type="dxa"/>
            <w:tcBorders>
              <w:right w:val="single" w:sz="4" w:space="0" w:color="auto"/>
            </w:tcBorders>
            <w:shd w:val="clear" w:color="auto" w:fill="auto"/>
          </w:tcPr>
          <w:p w14:paraId="6CE39DC6" w14:textId="77777777" w:rsidR="00B0761E" w:rsidRPr="00B14CE1" w:rsidRDefault="00B0761E" w:rsidP="00960213">
            <w:pPr>
              <w:spacing w:line="276" w:lineRule="auto"/>
              <w:rPr>
                <w:sz w:val="24"/>
                <w:szCs w:val="24"/>
              </w:rPr>
            </w:pPr>
          </w:p>
        </w:tc>
        <w:tc>
          <w:tcPr>
            <w:tcW w:w="1701" w:type="dxa"/>
            <w:tcBorders>
              <w:left w:val="single" w:sz="4" w:space="0" w:color="auto"/>
            </w:tcBorders>
            <w:shd w:val="clear" w:color="auto" w:fill="auto"/>
          </w:tcPr>
          <w:p w14:paraId="7328A6E5" w14:textId="77777777" w:rsidR="00B0761E" w:rsidRPr="00B14CE1" w:rsidRDefault="00B0761E" w:rsidP="00960213">
            <w:pPr>
              <w:spacing w:line="276" w:lineRule="auto"/>
              <w:rPr>
                <w:sz w:val="24"/>
                <w:szCs w:val="24"/>
              </w:rPr>
            </w:pPr>
          </w:p>
        </w:tc>
        <w:tc>
          <w:tcPr>
            <w:tcW w:w="851" w:type="dxa"/>
            <w:shd w:val="clear" w:color="auto" w:fill="auto"/>
          </w:tcPr>
          <w:p w14:paraId="799783AB" w14:textId="77777777" w:rsidR="00B0761E" w:rsidRPr="00B14CE1" w:rsidRDefault="00B0761E" w:rsidP="00960213">
            <w:pPr>
              <w:spacing w:line="276" w:lineRule="auto"/>
              <w:rPr>
                <w:sz w:val="24"/>
                <w:szCs w:val="24"/>
              </w:rPr>
            </w:pPr>
          </w:p>
        </w:tc>
        <w:tc>
          <w:tcPr>
            <w:tcW w:w="1134" w:type="dxa"/>
            <w:tcBorders>
              <w:right w:val="single" w:sz="4" w:space="0" w:color="auto"/>
            </w:tcBorders>
            <w:shd w:val="clear" w:color="auto" w:fill="auto"/>
          </w:tcPr>
          <w:p w14:paraId="44A3274A" w14:textId="77777777" w:rsidR="00B0761E" w:rsidRPr="00B14CE1" w:rsidRDefault="00B0761E" w:rsidP="00960213">
            <w:pPr>
              <w:spacing w:line="276" w:lineRule="auto"/>
              <w:rPr>
                <w:sz w:val="24"/>
                <w:szCs w:val="24"/>
              </w:rPr>
            </w:pPr>
          </w:p>
        </w:tc>
        <w:tc>
          <w:tcPr>
            <w:tcW w:w="1276" w:type="dxa"/>
            <w:tcBorders>
              <w:left w:val="single" w:sz="4" w:space="0" w:color="auto"/>
            </w:tcBorders>
            <w:shd w:val="clear" w:color="auto" w:fill="auto"/>
          </w:tcPr>
          <w:p w14:paraId="42271893" w14:textId="77777777" w:rsidR="00B0761E" w:rsidRPr="00B14CE1" w:rsidRDefault="00B0761E" w:rsidP="00960213">
            <w:pPr>
              <w:spacing w:line="276" w:lineRule="auto"/>
              <w:rPr>
                <w:sz w:val="24"/>
                <w:szCs w:val="24"/>
              </w:rPr>
            </w:pPr>
          </w:p>
        </w:tc>
        <w:tc>
          <w:tcPr>
            <w:tcW w:w="1494" w:type="dxa"/>
            <w:shd w:val="clear" w:color="auto" w:fill="auto"/>
          </w:tcPr>
          <w:p w14:paraId="70E69F4F" w14:textId="77777777" w:rsidR="00B0761E" w:rsidRPr="00B14CE1" w:rsidRDefault="00B0761E" w:rsidP="00960213">
            <w:pPr>
              <w:spacing w:line="276" w:lineRule="auto"/>
              <w:rPr>
                <w:sz w:val="24"/>
                <w:szCs w:val="24"/>
              </w:rPr>
            </w:pPr>
          </w:p>
        </w:tc>
      </w:tr>
    </w:tbl>
    <w:p w14:paraId="298F25C6" w14:textId="77777777" w:rsidR="009F417C" w:rsidRPr="00B14CE1" w:rsidRDefault="009F417C" w:rsidP="00E82C42">
      <w:pPr>
        <w:spacing w:line="276" w:lineRule="auto"/>
        <w:ind w:firstLineChars="200" w:firstLine="480"/>
        <w:rPr>
          <w:sz w:val="24"/>
          <w:szCs w:val="24"/>
        </w:rPr>
      </w:pPr>
    </w:p>
    <w:p w14:paraId="73A8EA1A" w14:textId="77777777" w:rsidR="00100DAB" w:rsidRPr="00B14CE1" w:rsidRDefault="00E82C42" w:rsidP="00E82C42">
      <w:pPr>
        <w:spacing w:line="276" w:lineRule="auto"/>
        <w:ind w:firstLineChars="200" w:firstLine="480"/>
        <w:rPr>
          <w:sz w:val="24"/>
          <w:szCs w:val="24"/>
        </w:rPr>
      </w:pPr>
      <w:r w:rsidRPr="00B14CE1">
        <w:rPr>
          <w:rFonts w:hint="eastAsia"/>
          <w:sz w:val="24"/>
          <w:szCs w:val="24"/>
        </w:rPr>
        <w:t>イ</w:t>
      </w:r>
      <w:r w:rsidR="00307DFC" w:rsidRPr="00B14CE1">
        <w:rPr>
          <w:rFonts w:hint="eastAsia"/>
          <w:sz w:val="24"/>
          <w:szCs w:val="24"/>
        </w:rPr>
        <w:t xml:space="preserve">　</w:t>
      </w:r>
      <w:r w:rsidR="00E30DD0" w:rsidRPr="00E30DD0">
        <w:rPr>
          <w:rFonts w:hint="eastAsia"/>
          <w:sz w:val="24"/>
          <w:szCs w:val="24"/>
        </w:rPr>
        <w:t>個人又は会社等から</w:t>
      </w:r>
      <w:r w:rsidR="00E30DD0">
        <w:rPr>
          <w:rFonts w:hint="eastAsia"/>
          <w:sz w:val="24"/>
          <w:szCs w:val="24"/>
        </w:rPr>
        <w:t>受託した業務の</w:t>
      </w:r>
      <w:r w:rsidR="00911C25" w:rsidRPr="00B14CE1">
        <w:rPr>
          <w:rFonts w:hint="eastAsia"/>
          <w:sz w:val="24"/>
          <w:szCs w:val="24"/>
        </w:rPr>
        <w:t>実績</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1736"/>
        <w:gridCol w:w="1737"/>
        <w:gridCol w:w="1736"/>
        <w:gridCol w:w="1737"/>
      </w:tblGrid>
      <w:tr w:rsidR="00CF1C38" w:rsidRPr="00B14CE1" w14:paraId="2580518B" w14:textId="77777777" w:rsidTr="00CB4DA1">
        <w:trPr>
          <w:trHeight w:val="419"/>
        </w:trPr>
        <w:tc>
          <w:tcPr>
            <w:tcW w:w="1275" w:type="dxa"/>
            <w:tcBorders>
              <w:bottom w:val="single" w:sz="4" w:space="0" w:color="auto"/>
            </w:tcBorders>
            <w:vAlign w:val="center"/>
          </w:tcPr>
          <w:p w14:paraId="3229EB18" w14:textId="77777777" w:rsidR="00CF1C38" w:rsidRPr="00CB4DA1" w:rsidRDefault="00CB4DA1" w:rsidP="00170EF9">
            <w:pPr>
              <w:spacing w:line="276" w:lineRule="auto"/>
              <w:jc w:val="center"/>
              <w:rPr>
                <w:sz w:val="24"/>
              </w:rPr>
            </w:pPr>
            <w:r>
              <w:rPr>
                <w:rFonts w:hint="eastAsia"/>
                <w:sz w:val="24"/>
              </w:rPr>
              <w:t xml:space="preserve">区　　</w:t>
            </w:r>
            <w:r w:rsidR="00CF1C38" w:rsidRPr="00CB4DA1">
              <w:rPr>
                <w:rFonts w:hint="eastAsia"/>
                <w:sz w:val="24"/>
              </w:rPr>
              <w:t>分</w:t>
            </w:r>
          </w:p>
        </w:tc>
        <w:tc>
          <w:tcPr>
            <w:tcW w:w="1736" w:type="dxa"/>
            <w:vAlign w:val="center"/>
          </w:tcPr>
          <w:p w14:paraId="0D2CD71B" w14:textId="77777777" w:rsidR="00CF1C38" w:rsidRPr="00CB4DA1" w:rsidRDefault="00E30DD0" w:rsidP="00AC5C32">
            <w:pPr>
              <w:spacing w:line="276" w:lineRule="auto"/>
              <w:jc w:val="center"/>
              <w:rPr>
                <w:sz w:val="24"/>
              </w:rPr>
            </w:pPr>
            <w:r w:rsidRPr="00CB4DA1">
              <w:rPr>
                <w:rFonts w:hint="eastAsia"/>
                <w:sz w:val="24"/>
              </w:rPr>
              <w:t>20</w:t>
            </w:r>
            <w:r w:rsidR="00E9542E">
              <w:rPr>
                <w:rFonts w:hint="eastAsia"/>
                <w:sz w:val="24"/>
              </w:rPr>
              <w:t>22</w:t>
            </w:r>
            <w:r w:rsidR="00CF1C38" w:rsidRPr="00CB4DA1">
              <w:rPr>
                <w:rFonts w:hint="eastAsia"/>
                <w:sz w:val="24"/>
              </w:rPr>
              <w:t>年度</w:t>
            </w:r>
          </w:p>
        </w:tc>
        <w:tc>
          <w:tcPr>
            <w:tcW w:w="1737" w:type="dxa"/>
            <w:vAlign w:val="center"/>
          </w:tcPr>
          <w:p w14:paraId="0C44E30E" w14:textId="77777777" w:rsidR="00CF1C38" w:rsidRPr="00CB4DA1" w:rsidRDefault="00E30DD0" w:rsidP="00260D5A">
            <w:pPr>
              <w:spacing w:line="276" w:lineRule="auto"/>
              <w:jc w:val="center"/>
              <w:rPr>
                <w:sz w:val="24"/>
              </w:rPr>
            </w:pPr>
            <w:r w:rsidRPr="00CB4DA1">
              <w:rPr>
                <w:rFonts w:hint="eastAsia"/>
                <w:sz w:val="24"/>
              </w:rPr>
              <w:t>2</w:t>
            </w:r>
            <w:r w:rsidRPr="00CB4DA1">
              <w:rPr>
                <w:sz w:val="24"/>
              </w:rPr>
              <w:t>0</w:t>
            </w:r>
            <w:r w:rsidR="00E9542E">
              <w:rPr>
                <w:rFonts w:hint="eastAsia"/>
                <w:sz w:val="24"/>
              </w:rPr>
              <w:t>23</w:t>
            </w:r>
            <w:r w:rsidR="00CF1C38" w:rsidRPr="00CB4DA1">
              <w:rPr>
                <w:rFonts w:hint="eastAsia"/>
                <w:sz w:val="24"/>
              </w:rPr>
              <w:t>年度</w:t>
            </w:r>
          </w:p>
        </w:tc>
        <w:tc>
          <w:tcPr>
            <w:tcW w:w="1736" w:type="dxa"/>
            <w:vAlign w:val="center"/>
          </w:tcPr>
          <w:p w14:paraId="49C7450F" w14:textId="77777777" w:rsidR="00CF1C38" w:rsidRPr="00CB4DA1" w:rsidRDefault="00E30DD0" w:rsidP="00260D5A">
            <w:pPr>
              <w:spacing w:line="276" w:lineRule="auto"/>
              <w:jc w:val="center"/>
              <w:rPr>
                <w:sz w:val="24"/>
              </w:rPr>
            </w:pPr>
            <w:r w:rsidRPr="00CB4DA1">
              <w:rPr>
                <w:rFonts w:hint="eastAsia"/>
                <w:sz w:val="24"/>
              </w:rPr>
              <w:t>2</w:t>
            </w:r>
            <w:r w:rsidRPr="00CB4DA1">
              <w:rPr>
                <w:sz w:val="24"/>
              </w:rPr>
              <w:t>0</w:t>
            </w:r>
            <w:r w:rsidR="00E9542E">
              <w:rPr>
                <w:rFonts w:hint="eastAsia"/>
                <w:sz w:val="24"/>
              </w:rPr>
              <w:t>24</w:t>
            </w:r>
            <w:r w:rsidR="00CF1C38" w:rsidRPr="00CB4DA1">
              <w:rPr>
                <w:rFonts w:hint="eastAsia"/>
                <w:sz w:val="24"/>
              </w:rPr>
              <w:t>年度</w:t>
            </w:r>
          </w:p>
        </w:tc>
        <w:tc>
          <w:tcPr>
            <w:tcW w:w="1737" w:type="dxa"/>
            <w:vAlign w:val="center"/>
          </w:tcPr>
          <w:p w14:paraId="7CB13A65" w14:textId="77777777" w:rsidR="00D40762" w:rsidRPr="00CB4DA1" w:rsidRDefault="00D40762" w:rsidP="00BA0E29">
            <w:pPr>
              <w:jc w:val="center"/>
              <w:rPr>
                <w:sz w:val="24"/>
              </w:rPr>
            </w:pPr>
            <w:r w:rsidRPr="00CB4DA1">
              <w:rPr>
                <w:rFonts w:hint="eastAsia"/>
                <w:sz w:val="24"/>
              </w:rPr>
              <w:t>20</w:t>
            </w:r>
            <w:r w:rsidR="00E9542E">
              <w:rPr>
                <w:rFonts w:hint="eastAsia"/>
                <w:sz w:val="24"/>
              </w:rPr>
              <w:t>24</w:t>
            </w:r>
            <w:r w:rsidRPr="00CB4DA1">
              <w:rPr>
                <w:rFonts w:hint="eastAsia"/>
                <w:sz w:val="24"/>
              </w:rPr>
              <w:t>年度</w:t>
            </w:r>
          </w:p>
          <w:p w14:paraId="361A2EC0" w14:textId="77777777" w:rsidR="00CF1C38" w:rsidRPr="00CB4DA1" w:rsidRDefault="00D40762" w:rsidP="00BA0E29">
            <w:pPr>
              <w:jc w:val="center"/>
              <w:rPr>
                <w:sz w:val="24"/>
              </w:rPr>
            </w:pPr>
            <w:r w:rsidRPr="00CB4DA1">
              <w:rPr>
                <w:rFonts w:hint="eastAsia"/>
                <w:sz w:val="24"/>
              </w:rPr>
              <w:t>平均</w:t>
            </w:r>
            <w:r w:rsidR="00CF1C38" w:rsidRPr="00CB4DA1">
              <w:rPr>
                <w:rFonts w:hint="eastAsia"/>
                <w:sz w:val="24"/>
              </w:rPr>
              <w:t>事業費</w:t>
            </w:r>
          </w:p>
        </w:tc>
      </w:tr>
      <w:tr w:rsidR="00185C6E" w:rsidRPr="00B14CE1" w14:paraId="6FF88BA6" w14:textId="77777777" w:rsidTr="00CB4DA1">
        <w:trPr>
          <w:trHeight w:val="465"/>
        </w:trPr>
        <w:tc>
          <w:tcPr>
            <w:tcW w:w="1275" w:type="dxa"/>
            <w:tcBorders>
              <w:top w:val="single" w:sz="4" w:space="0" w:color="auto"/>
              <w:bottom w:val="single" w:sz="4" w:space="0" w:color="auto"/>
            </w:tcBorders>
            <w:vAlign w:val="center"/>
          </w:tcPr>
          <w:p w14:paraId="46C51A83" w14:textId="77777777" w:rsidR="00185C6E" w:rsidRPr="00CB4DA1" w:rsidRDefault="004A0B47" w:rsidP="00170EF9">
            <w:pPr>
              <w:spacing w:line="276" w:lineRule="auto"/>
              <w:jc w:val="center"/>
              <w:rPr>
                <w:sz w:val="24"/>
              </w:rPr>
            </w:pPr>
            <w:r w:rsidRPr="00CB4DA1">
              <w:rPr>
                <w:rFonts w:hint="eastAsia"/>
                <w:sz w:val="24"/>
              </w:rPr>
              <w:t>保育</w:t>
            </w:r>
            <w:r w:rsidR="00185C6E" w:rsidRPr="00CB4DA1">
              <w:rPr>
                <w:rFonts w:hint="eastAsia"/>
                <w:sz w:val="24"/>
              </w:rPr>
              <w:t>間伐</w:t>
            </w:r>
          </w:p>
        </w:tc>
        <w:tc>
          <w:tcPr>
            <w:tcW w:w="1736" w:type="dxa"/>
            <w:tcBorders>
              <w:bottom w:val="single" w:sz="4" w:space="0" w:color="auto"/>
            </w:tcBorders>
            <w:vAlign w:val="center"/>
          </w:tcPr>
          <w:p w14:paraId="1296E557" w14:textId="77777777" w:rsidR="00185C6E" w:rsidRPr="00B14CE1" w:rsidRDefault="004A0B47" w:rsidP="00AC5C32">
            <w:pPr>
              <w:spacing w:line="276" w:lineRule="auto"/>
              <w:jc w:val="right"/>
            </w:pPr>
            <w:r w:rsidRPr="00B14CE1">
              <w:rPr>
                <w:rFonts w:hint="eastAsia"/>
              </w:rPr>
              <w:t>ha</w:t>
            </w:r>
          </w:p>
        </w:tc>
        <w:tc>
          <w:tcPr>
            <w:tcW w:w="1737" w:type="dxa"/>
            <w:tcBorders>
              <w:bottom w:val="single" w:sz="4" w:space="0" w:color="auto"/>
            </w:tcBorders>
            <w:vAlign w:val="center"/>
          </w:tcPr>
          <w:p w14:paraId="41E8F49A" w14:textId="77777777" w:rsidR="00185C6E" w:rsidRPr="00B14CE1" w:rsidRDefault="004A0B47" w:rsidP="00AC5C32">
            <w:pPr>
              <w:spacing w:line="276" w:lineRule="auto"/>
              <w:jc w:val="right"/>
            </w:pPr>
            <w:r w:rsidRPr="00B14CE1">
              <w:rPr>
                <w:rFonts w:hint="eastAsia"/>
              </w:rPr>
              <w:t>ha</w:t>
            </w:r>
          </w:p>
        </w:tc>
        <w:tc>
          <w:tcPr>
            <w:tcW w:w="1736" w:type="dxa"/>
            <w:tcBorders>
              <w:bottom w:val="single" w:sz="4" w:space="0" w:color="auto"/>
            </w:tcBorders>
            <w:vAlign w:val="center"/>
          </w:tcPr>
          <w:p w14:paraId="20FC820D" w14:textId="77777777" w:rsidR="00185C6E" w:rsidRPr="00B14CE1" w:rsidRDefault="004A0B47" w:rsidP="00AC5C32">
            <w:pPr>
              <w:spacing w:line="276" w:lineRule="auto"/>
              <w:jc w:val="right"/>
            </w:pPr>
            <w:r w:rsidRPr="00B14CE1">
              <w:rPr>
                <w:rFonts w:hint="eastAsia"/>
              </w:rPr>
              <w:t>ha</w:t>
            </w:r>
          </w:p>
        </w:tc>
        <w:tc>
          <w:tcPr>
            <w:tcW w:w="1737" w:type="dxa"/>
            <w:tcBorders>
              <w:bottom w:val="single" w:sz="4" w:space="0" w:color="auto"/>
            </w:tcBorders>
            <w:vAlign w:val="center"/>
          </w:tcPr>
          <w:p w14:paraId="1215F8DA" w14:textId="77777777" w:rsidR="00185C6E" w:rsidRPr="00B14CE1" w:rsidRDefault="004A0B47" w:rsidP="00AC5C32">
            <w:pPr>
              <w:spacing w:line="276" w:lineRule="auto"/>
              <w:jc w:val="right"/>
            </w:pPr>
            <w:r w:rsidRPr="00B14CE1">
              <w:rPr>
                <w:rFonts w:hint="eastAsia"/>
              </w:rPr>
              <w:t>円／ha</w:t>
            </w:r>
          </w:p>
        </w:tc>
      </w:tr>
      <w:tr w:rsidR="004A0B47" w:rsidRPr="00B14CE1" w14:paraId="5ED23907" w14:textId="77777777" w:rsidTr="00CB4DA1">
        <w:trPr>
          <w:trHeight w:val="429"/>
        </w:trPr>
        <w:tc>
          <w:tcPr>
            <w:tcW w:w="1275" w:type="dxa"/>
            <w:vMerge w:val="restart"/>
            <w:tcBorders>
              <w:top w:val="single" w:sz="4" w:space="0" w:color="auto"/>
            </w:tcBorders>
            <w:vAlign w:val="center"/>
          </w:tcPr>
          <w:p w14:paraId="2D1251F2" w14:textId="77777777" w:rsidR="004A0B47" w:rsidRPr="00CB4DA1" w:rsidRDefault="004A0B47" w:rsidP="00170EF9">
            <w:pPr>
              <w:spacing w:line="276" w:lineRule="auto"/>
              <w:jc w:val="center"/>
              <w:rPr>
                <w:sz w:val="24"/>
              </w:rPr>
            </w:pPr>
            <w:r w:rsidRPr="00CB4DA1">
              <w:rPr>
                <w:rFonts w:hint="eastAsia"/>
                <w:sz w:val="24"/>
              </w:rPr>
              <w:t>利用間伐</w:t>
            </w:r>
          </w:p>
        </w:tc>
        <w:tc>
          <w:tcPr>
            <w:tcW w:w="1736" w:type="dxa"/>
            <w:tcBorders>
              <w:top w:val="single" w:sz="4" w:space="0" w:color="auto"/>
              <w:bottom w:val="nil"/>
            </w:tcBorders>
            <w:vAlign w:val="center"/>
          </w:tcPr>
          <w:p w14:paraId="32DE8775" w14:textId="77777777" w:rsidR="004A0B47" w:rsidRPr="00B14CE1" w:rsidRDefault="004A0B47" w:rsidP="00AC5C32">
            <w:pPr>
              <w:spacing w:line="276" w:lineRule="auto"/>
              <w:jc w:val="right"/>
            </w:pPr>
            <w:r w:rsidRPr="00B14CE1">
              <w:rPr>
                <w:rFonts w:hint="eastAsia"/>
              </w:rPr>
              <w:t>ha</w:t>
            </w:r>
          </w:p>
        </w:tc>
        <w:tc>
          <w:tcPr>
            <w:tcW w:w="1737" w:type="dxa"/>
            <w:tcBorders>
              <w:top w:val="single" w:sz="4" w:space="0" w:color="auto"/>
              <w:bottom w:val="nil"/>
            </w:tcBorders>
            <w:vAlign w:val="center"/>
          </w:tcPr>
          <w:p w14:paraId="1DFF657A" w14:textId="77777777" w:rsidR="004A0B47" w:rsidRPr="00B14CE1" w:rsidRDefault="004A0B47" w:rsidP="00AC5C32">
            <w:pPr>
              <w:spacing w:line="276" w:lineRule="auto"/>
              <w:jc w:val="right"/>
            </w:pPr>
            <w:r w:rsidRPr="00B14CE1">
              <w:rPr>
                <w:rFonts w:hint="eastAsia"/>
              </w:rPr>
              <w:t>ha</w:t>
            </w:r>
          </w:p>
        </w:tc>
        <w:tc>
          <w:tcPr>
            <w:tcW w:w="1736" w:type="dxa"/>
            <w:tcBorders>
              <w:top w:val="single" w:sz="4" w:space="0" w:color="auto"/>
              <w:bottom w:val="nil"/>
            </w:tcBorders>
            <w:vAlign w:val="center"/>
          </w:tcPr>
          <w:p w14:paraId="69E4C838" w14:textId="77777777" w:rsidR="004A0B47" w:rsidRPr="00B14CE1" w:rsidRDefault="004A0B47" w:rsidP="00AC5C32">
            <w:pPr>
              <w:spacing w:line="276" w:lineRule="auto"/>
              <w:jc w:val="right"/>
            </w:pPr>
            <w:r w:rsidRPr="00B14CE1">
              <w:rPr>
                <w:rFonts w:hint="eastAsia"/>
              </w:rPr>
              <w:t>ha</w:t>
            </w:r>
          </w:p>
        </w:tc>
        <w:tc>
          <w:tcPr>
            <w:tcW w:w="1737" w:type="dxa"/>
            <w:vMerge w:val="restart"/>
            <w:tcBorders>
              <w:top w:val="single" w:sz="4" w:space="0" w:color="auto"/>
            </w:tcBorders>
            <w:vAlign w:val="center"/>
          </w:tcPr>
          <w:p w14:paraId="08E1F074" w14:textId="77777777" w:rsidR="004A0B47" w:rsidRPr="00B14CE1" w:rsidRDefault="004A0B47" w:rsidP="00AC5C32">
            <w:pPr>
              <w:spacing w:line="276" w:lineRule="auto"/>
              <w:jc w:val="right"/>
            </w:pPr>
            <w:r w:rsidRPr="00B14CE1">
              <w:rPr>
                <w:rFonts w:hint="eastAsia"/>
              </w:rPr>
              <w:t>円／㎥</w:t>
            </w:r>
          </w:p>
        </w:tc>
      </w:tr>
      <w:tr w:rsidR="00185C6E" w:rsidRPr="00B14CE1" w14:paraId="14641ABB" w14:textId="77777777" w:rsidTr="00CB4DA1">
        <w:trPr>
          <w:trHeight w:val="265"/>
        </w:trPr>
        <w:tc>
          <w:tcPr>
            <w:tcW w:w="1275" w:type="dxa"/>
            <w:vMerge/>
            <w:vAlign w:val="center"/>
          </w:tcPr>
          <w:p w14:paraId="41E2A5CC" w14:textId="77777777" w:rsidR="00185C6E" w:rsidRPr="00CB4DA1" w:rsidRDefault="00185C6E" w:rsidP="00170EF9">
            <w:pPr>
              <w:spacing w:line="276" w:lineRule="auto"/>
              <w:jc w:val="center"/>
              <w:rPr>
                <w:sz w:val="24"/>
              </w:rPr>
            </w:pPr>
          </w:p>
        </w:tc>
        <w:tc>
          <w:tcPr>
            <w:tcW w:w="1736" w:type="dxa"/>
            <w:tcBorders>
              <w:top w:val="nil"/>
            </w:tcBorders>
            <w:vAlign w:val="center"/>
          </w:tcPr>
          <w:p w14:paraId="2EFF5E4C" w14:textId="77777777" w:rsidR="00185C6E" w:rsidRPr="00B14CE1" w:rsidRDefault="00185C6E" w:rsidP="00AC5C32">
            <w:pPr>
              <w:spacing w:line="276" w:lineRule="auto"/>
              <w:jc w:val="right"/>
            </w:pPr>
            <w:r w:rsidRPr="00B14CE1">
              <w:rPr>
                <w:rFonts w:hint="eastAsia"/>
              </w:rPr>
              <w:t>㎥</w:t>
            </w:r>
          </w:p>
        </w:tc>
        <w:tc>
          <w:tcPr>
            <w:tcW w:w="1737" w:type="dxa"/>
            <w:tcBorders>
              <w:top w:val="nil"/>
            </w:tcBorders>
            <w:vAlign w:val="center"/>
          </w:tcPr>
          <w:p w14:paraId="15D165A0" w14:textId="77777777" w:rsidR="00185C6E" w:rsidRPr="00B14CE1" w:rsidRDefault="00185C6E" w:rsidP="00AC5C32">
            <w:pPr>
              <w:spacing w:line="276" w:lineRule="auto"/>
              <w:jc w:val="right"/>
            </w:pPr>
            <w:r w:rsidRPr="00B14CE1">
              <w:rPr>
                <w:rFonts w:hint="eastAsia"/>
              </w:rPr>
              <w:t>㎥</w:t>
            </w:r>
          </w:p>
        </w:tc>
        <w:tc>
          <w:tcPr>
            <w:tcW w:w="1736" w:type="dxa"/>
            <w:tcBorders>
              <w:top w:val="nil"/>
              <w:bottom w:val="single" w:sz="4" w:space="0" w:color="auto"/>
            </w:tcBorders>
            <w:vAlign w:val="center"/>
          </w:tcPr>
          <w:p w14:paraId="1D3460B4" w14:textId="77777777" w:rsidR="00185C6E" w:rsidRPr="00B14CE1" w:rsidRDefault="00185C6E" w:rsidP="00AC5C32">
            <w:pPr>
              <w:spacing w:line="276" w:lineRule="auto"/>
              <w:jc w:val="right"/>
            </w:pPr>
            <w:r w:rsidRPr="00B14CE1">
              <w:rPr>
                <w:rFonts w:hint="eastAsia"/>
              </w:rPr>
              <w:t>㎥</w:t>
            </w:r>
          </w:p>
        </w:tc>
        <w:tc>
          <w:tcPr>
            <w:tcW w:w="1737" w:type="dxa"/>
            <w:vMerge/>
            <w:tcBorders>
              <w:bottom w:val="single" w:sz="4" w:space="0" w:color="auto"/>
            </w:tcBorders>
            <w:vAlign w:val="center"/>
          </w:tcPr>
          <w:p w14:paraId="7D6E87FE" w14:textId="77777777" w:rsidR="00185C6E" w:rsidRPr="00B14CE1" w:rsidRDefault="00185C6E" w:rsidP="00AC5C32">
            <w:pPr>
              <w:spacing w:line="276" w:lineRule="auto"/>
              <w:jc w:val="right"/>
            </w:pPr>
          </w:p>
        </w:tc>
      </w:tr>
      <w:tr w:rsidR="00CB4DA1" w:rsidRPr="00B14CE1" w14:paraId="3E191356" w14:textId="77777777" w:rsidTr="00CB4DA1">
        <w:trPr>
          <w:trHeight w:val="467"/>
        </w:trPr>
        <w:tc>
          <w:tcPr>
            <w:tcW w:w="1275" w:type="dxa"/>
            <w:vMerge w:val="restart"/>
            <w:vAlign w:val="center"/>
          </w:tcPr>
          <w:p w14:paraId="5F622A5C" w14:textId="77777777" w:rsidR="00CB4DA1" w:rsidRDefault="00CB4DA1" w:rsidP="00CB4DA1">
            <w:pPr>
              <w:spacing w:line="276" w:lineRule="auto"/>
              <w:ind w:leftChars="-49" w:left="-103" w:rightChars="-52" w:right="-109"/>
              <w:jc w:val="center"/>
              <w:rPr>
                <w:sz w:val="24"/>
              </w:rPr>
            </w:pPr>
            <w:r w:rsidRPr="00CB4DA1">
              <w:rPr>
                <w:rFonts w:hint="eastAsia"/>
                <w:sz w:val="24"/>
              </w:rPr>
              <w:t>作業道等</w:t>
            </w:r>
          </w:p>
          <w:p w14:paraId="53FFEEA0" w14:textId="77777777" w:rsidR="00CB4DA1" w:rsidRPr="00CB4DA1" w:rsidRDefault="00CB4DA1" w:rsidP="00CB4DA1">
            <w:pPr>
              <w:spacing w:line="276" w:lineRule="auto"/>
              <w:ind w:leftChars="-49" w:left="-103" w:rightChars="-52" w:right="-109"/>
              <w:jc w:val="center"/>
              <w:rPr>
                <w:sz w:val="24"/>
              </w:rPr>
            </w:pPr>
            <w:r w:rsidRPr="00CB4DA1">
              <w:rPr>
                <w:rFonts w:hint="eastAsia"/>
                <w:sz w:val="24"/>
              </w:rPr>
              <w:t>整備</w:t>
            </w:r>
          </w:p>
        </w:tc>
        <w:tc>
          <w:tcPr>
            <w:tcW w:w="1736" w:type="dxa"/>
            <w:tcBorders>
              <w:bottom w:val="nil"/>
            </w:tcBorders>
            <w:vAlign w:val="center"/>
          </w:tcPr>
          <w:p w14:paraId="1C725CD9" w14:textId="77777777" w:rsidR="00CB4DA1" w:rsidRPr="00CB4DA1" w:rsidRDefault="00CB4DA1" w:rsidP="00CB4DA1">
            <w:pPr>
              <w:spacing w:line="276" w:lineRule="auto"/>
              <w:jc w:val="center"/>
            </w:pPr>
            <w:r w:rsidRPr="00CB4DA1">
              <w:rPr>
                <w:rFonts w:hint="eastAsia"/>
              </w:rPr>
              <w:t>開設　　　　ｍ</w:t>
            </w:r>
          </w:p>
        </w:tc>
        <w:tc>
          <w:tcPr>
            <w:tcW w:w="1737" w:type="dxa"/>
            <w:tcBorders>
              <w:bottom w:val="nil"/>
              <w:right w:val="single" w:sz="4" w:space="0" w:color="auto"/>
            </w:tcBorders>
            <w:vAlign w:val="center"/>
          </w:tcPr>
          <w:p w14:paraId="6A60B9CF" w14:textId="77777777" w:rsidR="00CB4DA1" w:rsidRPr="00CB4DA1" w:rsidRDefault="00CB4DA1" w:rsidP="00CB4DA1">
            <w:pPr>
              <w:spacing w:line="276" w:lineRule="auto"/>
              <w:jc w:val="center"/>
            </w:pPr>
            <w:r w:rsidRPr="00CB4DA1">
              <w:rPr>
                <w:rFonts w:hint="eastAsia"/>
              </w:rPr>
              <w:t>開設　　　　ｍ</w:t>
            </w:r>
          </w:p>
        </w:tc>
        <w:tc>
          <w:tcPr>
            <w:tcW w:w="1736" w:type="dxa"/>
            <w:tcBorders>
              <w:top w:val="single" w:sz="4" w:space="0" w:color="auto"/>
              <w:left w:val="single" w:sz="4" w:space="0" w:color="auto"/>
              <w:bottom w:val="nil"/>
              <w:right w:val="single" w:sz="4" w:space="0" w:color="auto"/>
            </w:tcBorders>
            <w:vAlign w:val="center"/>
          </w:tcPr>
          <w:p w14:paraId="1BC53742" w14:textId="77777777" w:rsidR="00CB4DA1" w:rsidRPr="00CB4DA1" w:rsidRDefault="00CB4DA1" w:rsidP="00CB4DA1">
            <w:pPr>
              <w:spacing w:line="276" w:lineRule="auto"/>
              <w:jc w:val="center"/>
            </w:pPr>
            <w:r w:rsidRPr="00CB4DA1">
              <w:rPr>
                <w:rFonts w:hint="eastAsia"/>
              </w:rPr>
              <w:t>開設　　　　ｍ</w:t>
            </w:r>
          </w:p>
        </w:tc>
        <w:tc>
          <w:tcPr>
            <w:tcW w:w="1737" w:type="dxa"/>
            <w:tcBorders>
              <w:top w:val="single" w:sz="4" w:space="0" w:color="auto"/>
              <w:left w:val="single" w:sz="4" w:space="0" w:color="auto"/>
              <w:bottom w:val="nil"/>
            </w:tcBorders>
            <w:vAlign w:val="center"/>
          </w:tcPr>
          <w:p w14:paraId="77E59885" w14:textId="77777777" w:rsidR="00CB4DA1" w:rsidRPr="00CB4DA1" w:rsidRDefault="00CB4DA1" w:rsidP="00CB4DA1">
            <w:pPr>
              <w:spacing w:line="276" w:lineRule="auto"/>
              <w:jc w:val="right"/>
            </w:pPr>
            <w:r w:rsidRPr="00CB4DA1">
              <w:rPr>
                <w:rFonts w:hint="eastAsia"/>
              </w:rPr>
              <w:t>円／ｍ</w:t>
            </w:r>
          </w:p>
        </w:tc>
      </w:tr>
      <w:tr w:rsidR="00CB4DA1" w:rsidRPr="00B14CE1" w14:paraId="5E52F699" w14:textId="77777777" w:rsidTr="00CB4DA1">
        <w:trPr>
          <w:trHeight w:val="289"/>
        </w:trPr>
        <w:tc>
          <w:tcPr>
            <w:tcW w:w="1275" w:type="dxa"/>
            <w:vMerge/>
            <w:tcBorders>
              <w:bottom w:val="single" w:sz="4" w:space="0" w:color="000000"/>
            </w:tcBorders>
            <w:vAlign w:val="center"/>
          </w:tcPr>
          <w:p w14:paraId="6307AF2B" w14:textId="77777777" w:rsidR="00CB4DA1" w:rsidRPr="00B14CE1" w:rsidRDefault="00CB4DA1" w:rsidP="00CB4DA1">
            <w:pPr>
              <w:spacing w:line="276" w:lineRule="auto"/>
              <w:jc w:val="center"/>
            </w:pPr>
          </w:p>
        </w:tc>
        <w:tc>
          <w:tcPr>
            <w:tcW w:w="1736" w:type="dxa"/>
            <w:tcBorders>
              <w:top w:val="nil"/>
              <w:bottom w:val="single" w:sz="4" w:space="0" w:color="000000"/>
            </w:tcBorders>
            <w:vAlign w:val="center"/>
          </w:tcPr>
          <w:p w14:paraId="38D7F829" w14:textId="77777777" w:rsidR="00CB4DA1" w:rsidRPr="00B14CE1" w:rsidRDefault="00CB4DA1" w:rsidP="00CB4DA1">
            <w:pPr>
              <w:spacing w:line="276" w:lineRule="auto"/>
              <w:jc w:val="center"/>
            </w:pPr>
            <w:r>
              <w:rPr>
                <w:rFonts w:hint="eastAsia"/>
              </w:rPr>
              <w:t>改良・補修</w:t>
            </w:r>
            <w:r w:rsidRPr="00B14CE1">
              <w:rPr>
                <w:rFonts w:hint="eastAsia"/>
              </w:rPr>
              <w:t xml:space="preserve">　ｍ</w:t>
            </w:r>
          </w:p>
        </w:tc>
        <w:tc>
          <w:tcPr>
            <w:tcW w:w="1737" w:type="dxa"/>
            <w:tcBorders>
              <w:top w:val="nil"/>
              <w:bottom w:val="single" w:sz="4" w:space="0" w:color="000000"/>
              <w:right w:val="single" w:sz="4" w:space="0" w:color="auto"/>
            </w:tcBorders>
            <w:vAlign w:val="center"/>
          </w:tcPr>
          <w:p w14:paraId="50581A2E" w14:textId="77777777" w:rsidR="00CB4DA1" w:rsidRPr="00B14CE1" w:rsidRDefault="00CB4DA1" w:rsidP="00CB4DA1">
            <w:pPr>
              <w:spacing w:line="276" w:lineRule="auto"/>
              <w:jc w:val="center"/>
            </w:pPr>
            <w:r>
              <w:rPr>
                <w:rFonts w:hint="eastAsia"/>
              </w:rPr>
              <w:t>改良・補修</w:t>
            </w:r>
            <w:r w:rsidRPr="00B14CE1">
              <w:rPr>
                <w:rFonts w:hint="eastAsia"/>
              </w:rPr>
              <w:t xml:space="preserve">　ｍ</w:t>
            </w:r>
          </w:p>
        </w:tc>
        <w:tc>
          <w:tcPr>
            <w:tcW w:w="1736" w:type="dxa"/>
            <w:tcBorders>
              <w:top w:val="nil"/>
              <w:left w:val="single" w:sz="4" w:space="0" w:color="auto"/>
              <w:bottom w:val="single" w:sz="4" w:space="0" w:color="000000"/>
              <w:right w:val="single" w:sz="4" w:space="0" w:color="auto"/>
            </w:tcBorders>
            <w:vAlign w:val="center"/>
          </w:tcPr>
          <w:p w14:paraId="5EF13605" w14:textId="77777777" w:rsidR="00CB4DA1" w:rsidRPr="00B14CE1" w:rsidRDefault="00CB4DA1" w:rsidP="00CB4DA1">
            <w:pPr>
              <w:spacing w:line="276" w:lineRule="auto"/>
              <w:jc w:val="center"/>
            </w:pPr>
            <w:r>
              <w:rPr>
                <w:rFonts w:hint="eastAsia"/>
              </w:rPr>
              <w:t>改良・補修</w:t>
            </w:r>
            <w:r w:rsidRPr="00B14CE1">
              <w:rPr>
                <w:rFonts w:hint="eastAsia"/>
              </w:rPr>
              <w:t xml:space="preserve">　ｍ</w:t>
            </w:r>
          </w:p>
        </w:tc>
        <w:tc>
          <w:tcPr>
            <w:tcW w:w="1737" w:type="dxa"/>
            <w:tcBorders>
              <w:top w:val="nil"/>
              <w:left w:val="single" w:sz="4" w:space="0" w:color="auto"/>
              <w:bottom w:val="single" w:sz="4" w:space="0" w:color="000000"/>
            </w:tcBorders>
            <w:vAlign w:val="center"/>
          </w:tcPr>
          <w:p w14:paraId="66B23974" w14:textId="77777777" w:rsidR="00CB4DA1" w:rsidRPr="00B14CE1" w:rsidRDefault="00CB4DA1" w:rsidP="00CB4DA1">
            <w:pPr>
              <w:spacing w:line="276" w:lineRule="auto"/>
              <w:jc w:val="right"/>
            </w:pPr>
            <w:r w:rsidRPr="00B14CE1">
              <w:rPr>
                <w:rFonts w:hint="eastAsia"/>
              </w:rPr>
              <w:t>円／ｍ</w:t>
            </w:r>
          </w:p>
        </w:tc>
      </w:tr>
    </w:tbl>
    <w:p w14:paraId="2FCB3528" w14:textId="77777777" w:rsidR="00D40762" w:rsidRDefault="00D40762" w:rsidP="00D40762">
      <w:pPr>
        <w:spacing w:line="276" w:lineRule="auto"/>
        <w:ind w:firstLineChars="100" w:firstLine="210"/>
      </w:pPr>
    </w:p>
    <w:p w14:paraId="21C316C0" w14:textId="77777777" w:rsidR="00E30DD0" w:rsidRPr="00B14CE1" w:rsidRDefault="00E30DD0" w:rsidP="00D40762">
      <w:pPr>
        <w:spacing w:line="276" w:lineRule="auto"/>
        <w:ind w:firstLineChars="100" w:firstLine="210"/>
      </w:pPr>
      <w:r w:rsidRPr="00B14CE1">
        <w:rPr>
          <w:rFonts w:hint="eastAsia"/>
        </w:rPr>
        <w:t>注</w:t>
      </w:r>
      <w:r w:rsidR="00D40762">
        <w:rPr>
          <w:rFonts w:hint="eastAsia"/>
        </w:rPr>
        <w:t xml:space="preserve">　</w:t>
      </w:r>
      <w:r w:rsidRPr="00B14CE1">
        <w:rPr>
          <w:rFonts w:hint="eastAsia"/>
        </w:rPr>
        <w:t xml:space="preserve">１　</w:t>
      </w:r>
      <w:r>
        <w:rPr>
          <w:rFonts w:hint="eastAsia"/>
        </w:rPr>
        <w:t>2</w:t>
      </w:r>
      <w:r>
        <w:t>0</w:t>
      </w:r>
      <w:r w:rsidR="00E9542E">
        <w:rPr>
          <w:rFonts w:hint="eastAsia"/>
        </w:rPr>
        <w:t>22</w:t>
      </w:r>
      <w:r>
        <w:rPr>
          <w:rFonts w:hint="eastAsia"/>
        </w:rPr>
        <w:t>～20</w:t>
      </w:r>
      <w:r w:rsidR="00E9542E">
        <w:rPr>
          <w:rFonts w:hint="eastAsia"/>
        </w:rPr>
        <w:t>24</w:t>
      </w:r>
      <w:r w:rsidRPr="00B14CE1">
        <w:rPr>
          <w:rFonts w:hint="eastAsia"/>
        </w:rPr>
        <w:t>年</w:t>
      </w:r>
      <w:r>
        <w:rPr>
          <w:rFonts w:hint="eastAsia"/>
        </w:rPr>
        <w:t>度</w:t>
      </w:r>
      <w:r w:rsidRPr="00B14CE1">
        <w:rPr>
          <w:rFonts w:hint="eastAsia"/>
        </w:rPr>
        <w:t>の実績を記入すること。</w:t>
      </w:r>
    </w:p>
    <w:p w14:paraId="544C87B6" w14:textId="77777777" w:rsidR="00E30DD0" w:rsidRPr="00B14CE1" w:rsidRDefault="00E30DD0" w:rsidP="00D40762">
      <w:pPr>
        <w:spacing w:line="276" w:lineRule="auto"/>
        <w:ind w:firstLineChars="300" w:firstLine="630"/>
      </w:pPr>
      <w:r>
        <w:rPr>
          <w:rFonts w:hint="eastAsia"/>
        </w:rPr>
        <w:t>２　「場所」</w:t>
      </w:r>
      <w:r w:rsidRPr="00B14CE1">
        <w:rPr>
          <w:rFonts w:hint="eastAsia"/>
        </w:rPr>
        <w:t>は、市町村名を記入すること。</w:t>
      </w:r>
    </w:p>
    <w:p w14:paraId="16FF214B" w14:textId="77777777" w:rsidR="00E30DD0" w:rsidRPr="00B14CE1" w:rsidRDefault="00E30DD0" w:rsidP="00D40762">
      <w:pPr>
        <w:spacing w:line="276" w:lineRule="auto"/>
        <w:ind w:firstLineChars="300" w:firstLine="630"/>
      </w:pPr>
      <w:r w:rsidRPr="00B14CE1">
        <w:rPr>
          <w:rFonts w:hint="eastAsia"/>
        </w:rPr>
        <w:t xml:space="preserve">３　</w:t>
      </w:r>
      <w:r>
        <w:rPr>
          <w:rFonts w:hint="eastAsia"/>
        </w:rPr>
        <w:t>「</w:t>
      </w:r>
      <w:r w:rsidRPr="00B14CE1">
        <w:rPr>
          <w:rFonts w:hint="eastAsia"/>
        </w:rPr>
        <w:t>内容</w:t>
      </w:r>
      <w:r>
        <w:rPr>
          <w:rFonts w:hint="eastAsia"/>
        </w:rPr>
        <w:t>等」</w:t>
      </w:r>
      <w:r w:rsidRPr="00B14CE1">
        <w:rPr>
          <w:rFonts w:hint="eastAsia"/>
        </w:rPr>
        <w:t>は、</w:t>
      </w:r>
      <w:r>
        <w:rPr>
          <w:rFonts w:hint="eastAsia"/>
        </w:rPr>
        <w:t>業務の概要を簡潔に</w:t>
      </w:r>
      <w:r w:rsidRPr="00B14CE1">
        <w:rPr>
          <w:rFonts w:hint="eastAsia"/>
        </w:rPr>
        <w:t>記入すること。</w:t>
      </w:r>
    </w:p>
    <w:p w14:paraId="54ACFB5C" w14:textId="77777777" w:rsidR="00E30DD0" w:rsidRPr="00B14CE1" w:rsidRDefault="00E30DD0" w:rsidP="00D40762">
      <w:pPr>
        <w:spacing w:line="276" w:lineRule="auto"/>
        <w:ind w:firstLineChars="300" w:firstLine="630"/>
      </w:pPr>
      <w:r w:rsidRPr="00B14CE1">
        <w:rPr>
          <w:rFonts w:hint="eastAsia"/>
        </w:rPr>
        <w:t>４　記入した実績を確認できる書類（契約書の写し）を添付すること。</w:t>
      </w:r>
    </w:p>
    <w:p w14:paraId="0B33CC58" w14:textId="77777777" w:rsidR="00E30DD0" w:rsidRPr="00B14CE1" w:rsidRDefault="00E30DD0" w:rsidP="00D40762">
      <w:pPr>
        <w:spacing w:line="276" w:lineRule="auto"/>
        <w:ind w:rightChars="-68" w:right="-143" w:firstLineChars="300" w:firstLine="630"/>
      </w:pPr>
      <w:r w:rsidRPr="00B14CE1">
        <w:rPr>
          <w:rFonts w:hint="eastAsia"/>
        </w:rPr>
        <w:t>５　共同企業体の場合は</w:t>
      </w:r>
      <w:r>
        <w:rPr>
          <w:rFonts w:hint="eastAsia"/>
        </w:rPr>
        <w:t>構成員毎に別葉と</w:t>
      </w:r>
      <w:r w:rsidRPr="00B14CE1">
        <w:rPr>
          <w:rFonts w:hint="eastAsia"/>
        </w:rPr>
        <w:t>し、</w:t>
      </w:r>
      <w:r>
        <w:rPr>
          <w:rFonts w:hint="eastAsia"/>
        </w:rPr>
        <w:t>表外に</w:t>
      </w:r>
      <w:r w:rsidRPr="00B14CE1">
        <w:rPr>
          <w:rFonts w:hint="eastAsia"/>
        </w:rPr>
        <w:t>構成員名を記入すること。</w:t>
      </w:r>
    </w:p>
    <w:p w14:paraId="5D33103A" w14:textId="77777777" w:rsidR="004D6EE0" w:rsidRPr="00B14CE1" w:rsidRDefault="00E85392" w:rsidP="00D40762">
      <w:pPr>
        <w:spacing w:line="276" w:lineRule="auto"/>
        <w:ind w:rightChars="-68" w:right="-143"/>
        <w:rPr>
          <w:sz w:val="24"/>
          <w:szCs w:val="24"/>
        </w:rPr>
      </w:pPr>
      <w:r w:rsidRPr="00B14CE1">
        <w:rPr>
          <w:sz w:val="24"/>
          <w:szCs w:val="24"/>
        </w:rPr>
        <w:br w:type="page"/>
      </w:r>
      <w:r w:rsidR="00327F04" w:rsidRPr="00B14CE1">
        <w:rPr>
          <w:rFonts w:hint="eastAsia"/>
          <w:sz w:val="24"/>
          <w:szCs w:val="24"/>
        </w:rPr>
        <w:lastRenderedPageBreak/>
        <w:t xml:space="preserve">２　</w:t>
      </w:r>
      <w:r w:rsidR="00AA4D0D" w:rsidRPr="00B14CE1">
        <w:rPr>
          <w:rFonts w:hint="eastAsia"/>
          <w:sz w:val="24"/>
          <w:szCs w:val="24"/>
        </w:rPr>
        <w:t>実施方針</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3"/>
      </w:tblGrid>
      <w:tr w:rsidR="00473DC6" w:rsidRPr="00B14CE1" w14:paraId="75BCBCF9" w14:textId="77777777" w:rsidTr="00F30257">
        <w:trPr>
          <w:trHeight w:val="1989"/>
        </w:trPr>
        <w:tc>
          <w:tcPr>
            <w:tcW w:w="8363" w:type="dxa"/>
            <w:shd w:val="clear" w:color="auto" w:fill="auto"/>
          </w:tcPr>
          <w:p w14:paraId="0B026D1F" w14:textId="77777777" w:rsidR="00473DC6" w:rsidRPr="00B14CE1" w:rsidRDefault="00473DC6" w:rsidP="00491864">
            <w:pPr>
              <w:spacing w:line="276" w:lineRule="auto"/>
              <w:rPr>
                <w:sz w:val="24"/>
                <w:szCs w:val="24"/>
              </w:rPr>
            </w:pPr>
          </w:p>
          <w:p w14:paraId="7720EEE3" w14:textId="77777777" w:rsidR="00473DC6" w:rsidRDefault="00473DC6" w:rsidP="00491864">
            <w:pPr>
              <w:spacing w:line="276" w:lineRule="auto"/>
              <w:rPr>
                <w:sz w:val="24"/>
                <w:szCs w:val="24"/>
              </w:rPr>
            </w:pPr>
          </w:p>
          <w:p w14:paraId="4579763F" w14:textId="77777777" w:rsidR="00F30257" w:rsidRDefault="00F30257" w:rsidP="00491864">
            <w:pPr>
              <w:spacing w:line="276" w:lineRule="auto"/>
              <w:rPr>
                <w:sz w:val="24"/>
                <w:szCs w:val="24"/>
              </w:rPr>
            </w:pPr>
          </w:p>
          <w:p w14:paraId="5FBA2B6C" w14:textId="77777777" w:rsidR="00F30257" w:rsidRDefault="00F30257" w:rsidP="00491864">
            <w:pPr>
              <w:spacing w:line="276" w:lineRule="auto"/>
              <w:rPr>
                <w:sz w:val="24"/>
                <w:szCs w:val="24"/>
              </w:rPr>
            </w:pPr>
          </w:p>
          <w:p w14:paraId="0420B497" w14:textId="77777777" w:rsidR="00F30257" w:rsidRPr="00B14CE1" w:rsidRDefault="00F30257" w:rsidP="00491864">
            <w:pPr>
              <w:spacing w:line="276" w:lineRule="auto"/>
              <w:rPr>
                <w:sz w:val="24"/>
                <w:szCs w:val="24"/>
              </w:rPr>
            </w:pPr>
          </w:p>
        </w:tc>
      </w:tr>
    </w:tbl>
    <w:p w14:paraId="64AA9E88" w14:textId="77777777" w:rsidR="00473DC6" w:rsidRPr="00B14CE1" w:rsidRDefault="00D40762" w:rsidP="00317E71">
      <w:pPr>
        <w:spacing w:line="276" w:lineRule="auto"/>
        <w:ind w:leftChars="200" w:left="840" w:hangingChars="200" w:hanging="420"/>
      </w:pPr>
      <w:r>
        <w:rPr>
          <w:rFonts w:hint="eastAsia"/>
        </w:rPr>
        <w:t xml:space="preserve">注　</w:t>
      </w:r>
      <w:r w:rsidR="00FC0E68" w:rsidRPr="00B14CE1">
        <w:rPr>
          <w:rFonts w:hint="eastAsia"/>
        </w:rPr>
        <w:t xml:space="preserve">　</w:t>
      </w:r>
      <w:r>
        <w:rPr>
          <w:rFonts w:hint="eastAsia"/>
        </w:rPr>
        <w:t>分収林の森林</w:t>
      </w:r>
      <w:r w:rsidR="003847D6">
        <w:rPr>
          <w:rFonts w:hint="eastAsia"/>
        </w:rPr>
        <w:t>整備と</w:t>
      </w:r>
      <w:r>
        <w:rPr>
          <w:rFonts w:hint="eastAsia"/>
        </w:rPr>
        <w:t>管理保全</w:t>
      </w:r>
      <w:r w:rsidR="00CB6F90" w:rsidRPr="00B14CE1">
        <w:rPr>
          <w:rFonts w:hint="eastAsia"/>
        </w:rPr>
        <w:t>の</w:t>
      </w:r>
      <w:r>
        <w:rPr>
          <w:rFonts w:hint="eastAsia"/>
        </w:rPr>
        <w:t>実施方針</w:t>
      </w:r>
      <w:r w:rsidR="00CB6F90" w:rsidRPr="00B14CE1">
        <w:rPr>
          <w:rFonts w:hint="eastAsia"/>
        </w:rPr>
        <w:t>について</w:t>
      </w:r>
      <w:r>
        <w:rPr>
          <w:rFonts w:hint="eastAsia"/>
        </w:rPr>
        <w:t>、</w:t>
      </w:r>
      <w:r w:rsidR="00CB6F90" w:rsidRPr="00B14CE1">
        <w:rPr>
          <w:rFonts w:hint="eastAsia"/>
        </w:rPr>
        <w:t>基本的な考え方を、業務の目的、内容及び条件等を踏まえ、</w:t>
      </w:r>
      <w:r w:rsidRPr="00B14CE1">
        <w:rPr>
          <w:rFonts w:hint="eastAsia"/>
        </w:rPr>
        <w:t>Ａ4版1枚以内で</w:t>
      </w:r>
      <w:r w:rsidR="00FC0E68" w:rsidRPr="00B14CE1">
        <w:rPr>
          <w:rFonts w:hint="eastAsia"/>
        </w:rPr>
        <w:t>記入すること。</w:t>
      </w:r>
    </w:p>
    <w:p w14:paraId="0090ADD6" w14:textId="77777777" w:rsidR="00D40762" w:rsidRDefault="00D40762" w:rsidP="00473DC6">
      <w:pPr>
        <w:spacing w:line="276" w:lineRule="auto"/>
        <w:rPr>
          <w:sz w:val="24"/>
          <w:szCs w:val="24"/>
        </w:rPr>
      </w:pPr>
    </w:p>
    <w:p w14:paraId="4969A9D5" w14:textId="77777777" w:rsidR="00AA4D0D" w:rsidRPr="00B14CE1" w:rsidRDefault="00F30257" w:rsidP="00AC5C32">
      <w:pPr>
        <w:spacing w:line="276" w:lineRule="auto"/>
        <w:rPr>
          <w:sz w:val="24"/>
          <w:szCs w:val="24"/>
        </w:rPr>
      </w:pPr>
      <w:r>
        <w:rPr>
          <w:rFonts w:hint="eastAsia"/>
          <w:sz w:val="24"/>
          <w:szCs w:val="24"/>
        </w:rPr>
        <w:t>３</w:t>
      </w:r>
      <w:r w:rsidR="00AA4D0D" w:rsidRPr="00B14CE1">
        <w:rPr>
          <w:rFonts w:hint="eastAsia"/>
          <w:sz w:val="24"/>
          <w:szCs w:val="24"/>
        </w:rPr>
        <w:t xml:space="preserve">　実施体制</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28"/>
      </w:tblGrid>
      <w:tr w:rsidR="00AA4D0D" w:rsidRPr="00B14CE1" w14:paraId="79C65B50" w14:textId="77777777" w:rsidTr="00192B1F">
        <w:trPr>
          <w:trHeight w:val="1828"/>
        </w:trPr>
        <w:tc>
          <w:tcPr>
            <w:tcW w:w="8328" w:type="dxa"/>
            <w:shd w:val="clear" w:color="auto" w:fill="auto"/>
          </w:tcPr>
          <w:p w14:paraId="75A527F8" w14:textId="77777777" w:rsidR="00AA4D0D" w:rsidRDefault="00AA4D0D" w:rsidP="00A87F5F">
            <w:pPr>
              <w:spacing w:line="276" w:lineRule="auto"/>
              <w:ind w:left="480" w:hangingChars="200" w:hanging="480"/>
              <w:rPr>
                <w:sz w:val="24"/>
                <w:szCs w:val="24"/>
              </w:rPr>
            </w:pPr>
          </w:p>
          <w:p w14:paraId="5BFB475C" w14:textId="77777777" w:rsidR="00F30257" w:rsidRDefault="00F30257" w:rsidP="00A87F5F">
            <w:pPr>
              <w:spacing w:line="276" w:lineRule="auto"/>
              <w:ind w:left="480" w:hangingChars="200" w:hanging="480"/>
              <w:rPr>
                <w:sz w:val="24"/>
                <w:szCs w:val="24"/>
              </w:rPr>
            </w:pPr>
          </w:p>
          <w:p w14:paraId="51ED6E69" w14:textId="77777777" w:rsidR="00F30257" w:rsidRDefault="00F30257" w:rsidP="00F30257">
            <w:pPr>
              <w:spacing w:line="276" w:lineRule="auto"/>
              <w:rPr>
                <w:sz w:val="24"/>
                <w:szCs w:val="24"/>
              </w:rPr>
            </w:pPr>
          </w:p>
          <w:p w14:paraId="1CB191C1" w14:textId="77777777" w:rsidR="00F30257" w:rsidRDefault="00F30257" w:rsidP="00A87F5F">
            <w:pPr>
              <w:spacing w:line="276" w:lineRule="auto"/>
              <w:ind w:left="480" w:hangingChars="200" w:hanging="480"/>
              <w:rPr>
                <w:sz w:val="24"/>
                <w:szCs w:val="24"/>
              </w:rPr>
            </w:pPr>
          </w:p>
          <w:p w14:paraId="63316A42" w14:textId="77777777" w:rsidR="00F30257" w:rsidRPr="00B14CE1" w:rsidRDefault="00F30257" w:rsidP="00A87F5F">
            <w:pPr>
              <w:spacing w:line="276" w:lineRule="auto"/>
              <w:ind w:left="480" w:hangingChars="200" w:hanging="480"/>
              <w:rPr>
                <w:sz w:val="24"/>
                <w:szCs w:val="24"/>
              </w:rPr>
            </w:pPr>
          </w:p>
        </w:tc>
      </w:tr>
    </w:tbl>
    <w:p w14:paraId="49A9F723" w14:textId="77777777" w:rsidR="00F30257" w:rsidRDefault="00D0705C" w:rsidP="001B721B">
      <w:pPr>
        <w:spacing w:line="276" w:lineRule="auto"/>
        <w:ind w:leftChars="200" w:left="850" w:hangingChars="205" w:hanging="430"/>
      </w:pPr>
      <w:r w:rsidRPr="00B14CE1">
        <w:rPr>
          <w:rFonts w:hint="eastAsia"/>
        </w:rPr>
        <w:t>注</w:t>
      </w:r>
      <w:r w:rsidR="003847D6">
        <w:rPr>
          <w:rFonts w:hint="eastAsia"/>
        </w:rPr>
        <w:t xml:space="preserve">　</w:t>
      </w:r>
      <w:r w:rsidR="002B1F17" w:rsidRPr="00B14CE1">
        <w:rPr>
          <w:rFonts w:hint="eastAsia"/>
        </w:rPr>
        <w:t xml:space="preserve">　</w:t>
      </w:r>
      <w:r w:rsidR="0037510C" w:rsidRPr="00B14CE1">
        <w:rPr>
          <w:rFonts w:hint="eastAsia"/>
        </w:rPr>
        <w:t>業務</w:t>
      </w:r>
      <w:r w:rsidR="000C752A" w:rsidRPr="00B14CE1">
        <w:rPr>
          <w:rFonts w:hint="eastAsia"/>
        </w:rPr>
        <w:t>全体の実施体制</w:t>
      </w:r>
      <w:r w:rsidR="00211069" w:rsidRPr="00B14CE1">
        <w:rPr>
          <w:rFonts w:hint="eastAsia"/>
        </w:rPr>
        <w:t>について</w:t>
      </w:r>
      <w:r w:rsidR="000C752A" w:rsidRPr="00B14CE1">
        <w:rPr>
          <w:rFonts w:hint="eastAsia"/>
        </w:rPr>
        <w:t>、各業務に係る従業員</w:t>
      </w:r>
      <w:r w:rsidR="00211069" w:rsidRPr="00B14CE1">
        <w:rPr>
          <w:rFonts w:hint="eastAsia"/>
        </w:rPr>
        <w:t>の配置</w:t>
      </w:r>
      <w:r w:rsidR="000C752A" w:rsidRPr="00B14CE1">
        <w:rPr>
          <w:rFonts w:hint="eastAsia"/>
        </w:rPr>
        <w:t>や</w:t>
      </w:r>
      <w:r w:rsidR="00211069" w:rsidRPr="00B14CE1">
        <w:rPr>
          <w:rFonts w:hint="eastAsia"/>
        </w:rPr>
        <w:t>配置従業員の</w:t>
      </w:r>
      <w:r w:rsidR="000C752A" w:rsidRPr="00B14CE1">
        <w:rPr>
          <w:rFonts w:hint="eastAsia"/>
        </w:rPr>
        <w:t>取得資格等を盛り込み</w:t>
      </w:r>
      <w:r w:rsidR="001B721B">
        <w:rPr>
          <w:rFonts w:hint="eastAsia"/>
        </w:rPr>
        <w:t>、</w:t>
      </w:r>
      <w:r w:rsidR="002D2BE3" w:rsidRPr="00B14CE1">
        <w:rPr>
          <w:rFonts w:hint="eastAsia"/>
        </w:rPr>
        <w:t>図表</w:t>
      </w:r>
      <w:r w:rsidR="005511EC" w:rsidRPr="00B14CE1">
        <w:rPr>
          <w:rFonts w:hint="eastAsia"/>
        </w:rPr>
        <w:t>等</w:t>
      </w:r>
      <w:r w:rsidR="00211069" w:rsidRPr="00B14CE1">
        <w:rPr>
          <w:rFonts w:hint="eastAsia"/>
        </w:rPr>
        <w:t>を</w:t>
      </w:r>
      <w:r w:rsidR="002D2BE3" w:rsidRPr="00B14CE1">
        <w:rPr>
          <w:rFonts w:hint="eastAsia"/>
        </w:rPr>
        <w:t>用いるなどして</w:t>
      </w:r>
      <w:r w:rsidR="00BA0E29" w:rsidRPr="00B14CE1">
        <w:rPr>
          <w:rFonts w:hint="eastAsia"/>
        </w:rPr>
        <w:t>Ａ4版1枚以内で</w:t>
      </w:r>
      <w:r w:rsidR="001B721B">
        <w:rPr>
          <w:rFonts w:hint="eastAsia"/>
        </w:rPr>
        <w:t>記入</w:t>
      </w:r>
      <w:r w:rsidR="002B1F17" w:rsidRPr="00B14CE1">
        <w:rPr>
          <w:rFonts w:hint="eastAsia"/>
        </w:rPr>
        <w:t>すること</w:t>
      </w:r>
      <w:r w:rsidR="00AF4B62" w:rsidRPr="00B14CE1">
        <w:rPr>
          <w:rFonts w:hint="eastAsia"/>
        </w:rPr>
        <w:t>。</w:t>
      </w:r>
    </w:p>
    <w:p w14:paraId="187AC2EC" w14:textId="77777777" w:rsidR="002A311F" w:rsidRPr="00B14CE1" w:rsidRDefault="002A311F" w:rsidP="00F30257">
      <w:pPr>
        <w:spacing w:line="276" w:lineRule="auto"/>
        <w:rPr>
          <w:sz w:val="24"/>
          <w:szCs w:val="24"/>
        </w:rPr>
      </w:pPr>
    </w:p>
    <w:p w14:paraId="38949CF8" w14:textId="77777777" w:rsidR="00F30257" w:rsidRPr="00B14CE1" w:rsidRDefault="002A311F" w:rsidP="00F30257">
      <w:pPr>
        <w:spacing w:line="276" w:lineRule="auto"/>
        <w:rPr>
          <w:sz w:val="24"/>
          <w:szCs w:val="24"/>
        </w:rPr>
      </w:pPr>
      <w:r>
        <w:rPr>
          <w:rFonts w:hint="eastAsia"/>
          <w:sz w:val="24"/>
          <w:szCs w:val="24"/>
        </w:rPr>
        <w:t>４</w:t>
      </w:r>
      <w:r w:rsidR="00F30257">
        <w:rPr>
          <w:rFonts w:hint="eastAsia"/>
          <w:sz w:val="24"/>
          <w:szCs w:val="24"/>
        </w:rPr>
        <w:t xml:space="preserve">　</w:t>
      </w:r>
      <w:r w:rsidR="00F30257" w:rsidRPr="00B14CE1">
        <w:rPr>
          <w:rFonts w:hint="eastAsia"/>
          <w:sz w:val="24"/>
          <w:szCs w:val="24"/>
        </w:rPr>
        <w:t>実施計画</w:t>
      </w: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7"/>
        <w:gridCol w:w="1162"/>
        <w:gridCol w:w="1160"/>
        <w:gridCol w:w="1160"/>
        <w:gridCol w:w="1160"/>
        <w:gridCol w:w="1160"/>
        <w:gridCol w:w="1152"/>
      </w:tblGrid>
      <w:tr w:rsidR="00F30257" w:rsidRPr="00B14CE1" w14:paraId="5D5376D7" w14:textId="77777777" w:rsidTr="002A311F">
        <w:trPr>
          <w:trHeight w:val="454"/>
        </w:trPr>
        <w:tc>
          <w:tcPr>
            <w:tcW w:w="1267" w:type="dxa"/>
            <w:tcBorders>
              <w:bottom w:val="single" w:sz="4" w:space="0" w:color="auto"/>
            </w:tcBorders>
            <w:vAlign w:val="center"/>
          </w:tcPr>
          <w:p w14:paraId="3856A9A4" w14:textId="77777777" w:rsidR="00F30257" w:rsidRPr="00B14CE1" w:rsidRDefault="00F30257" w:rsidP="00940A4E">
            <w:pPr>
              <w:spacing w:line="276" w:lineRule="auto"/>
              <w:jc w:val="center"/>
            </w:pPr>
            <w:r w:rsidRPr="00B14CE1">
              <w:rPr>
                <w:rFonts w:hint="eastAsia"/>
              </w:rPr>
              <w:t>区分</w:t>
            </w:r>
          </w:p>
        </w:tc>
        <w:tc>
          <w:tcPr>
            <w:tcW w:w="1162" w:type="dxa"/>
            <w:tcBorders>
              <w:bottom w:val="single" w:sz="4" w:space="0" w:color="auto"/>
            </w:tcBorders>
            <w:vAlign w:val="center"/>
          </w:tcPr>
          <w:p w14:paraId="6FB6C05B" w14:textId="77777777" w:rsidR="00F30257" w:rsidRPr="00B14CE1" w:rsidRDefault="002A311F" w:rsidP="002A311F">
            <w:pPr>
              <w:spacing w:line="276" w:lineRule="auto"/>
              <w:jc w:val="center"/>
            </w:pPr>
            <w:r>
              <w:rPr>
                <w:rFonts w:hint="eastAsia"/>
              </w:rPr>
              <w:t>202</w:t>
            </w:r>
            <w:r w:rsidR="00E9542E">
              <w:rPr>
                <w:rFonts w:hint="eastAsia"/>
              </w:rPr>
              <w:t>6</w:t>
            </w:r>
            <w:r>
              <w:rPr>
                <w:rFonts w:hint="eastAsia"/>
              </w:rPr>
              <w:t>年度</w:t>
            </w:r>
          </w:p>
        </w:tc>
        <w:tc>
          <w:tcPr>
            <w:tcW w:w="1160" w:type="dxa"/>
            <w:tcBorders>
              <w:bottom w:val="single" w:sz="4" w:space="0" w:color="auto"/>
            </w:tcBorders>
            <w:vAlign w:val="center"/>
          </w:tcPr>
          <w:p w14:paraId="50FE63B6" w14:textId="77777777" w:rsidR="00F30257" w:rsidRPr="00B14CE1" w:rsidRDefault="002A311F" w:rsidP="00940A4E">
            <w:pPr>
              <w:spacing w:line="276" w:lineRule="auto"/>
              <w:jc w:val="center"/>
            </w:pPr>
            <w:r>
              <w:rPr>
                <w:rFonts w:hint="eastAsia"/>
              </w:rPr>
              <w:t>202</w:t>
            </w:r>
            <w:r w:rsidR="00E9542E">
              <w:rPr>
                <w:rFonts w:hint="eastAsia"/>
              </w:rPr>
              <w:t>7</w:t>
            </w:r>
            <w:r>
              <w:rPr>
                <w:rFonts w:hint="eastAsia"/>
              </w:rPr>
              <w:t>年度</w:t>
            </w:r>
          </w:p>
        </w:tc>
        <w:tc>
          <w:tcPr>
            <w:tcW w:w="1160" w:type="dxa"/>
            <w:tcBorders>
              <w:bottom w:val="single" w:sz="4" w:space="0" w:color="auto"/>
            </w:tcBorders>
            <w:vAlign w:val="center"/>
          </w:tcPr>
          <w:p w14:paraId="4A44124F" w14:textId="77777777" w:rsidR="00F30257" w:rsidRPr="00B14CE1" w:rsidRDefault="002A311F" w:rsidP="002A311F">
            <w:pPr>
              <w:spacing w:line="276" w:lineRule="auto"/>
              <w:jc w:val="center"/>
            </w:pPr>
            <w:r>
              <w:rPr>
                <w:rFonts w:hint="eastAsia"/>
              </w:rPr>
              <w:t>202</w:t>
            </w:r>
            <w:r w:rsidR="00E9542E">
              <w:rPr>
                <w:rFonts w:hint="eastAsia"/>
              </w:rPr>
              <w:t>8</w:t>
            </w:r>
            <w:r>
              <w:rPr>
                <w:rFonts w:hint="eastAsia"/>
              </w:rPr>
              <w:t>年度</w:t>
            </w:r>
          </w:p>
        </w:tc>
        <w:tc>
          <w:tcPr>
            <w:tcW w:w="1160" w:type="dxa"/>
            <w:tcBorders>
              <w:bottom w:val="single" w:sz="4" w:space="0" w:color="auto"/>
            </w:tcBorders>
            <w:vAlign w:val="center"/>
          </w:tcPr>
          <w:p w14:paraId="307F4EB2" w14:textId="77777777" w:rsidR="00F30257" w:rsidRPr="00B14CE1" w:rsidRDefault="002A311F" w:rsidP="002A311F">
            <w:pPr>
              <w:spacing w:line="276" w:lineRule="auto"/>
              <w:jc w:val="center"/>
            </w:pPr>
            <w:r>
              <w:rPr>
                <w:rFonts w:hint="eastAsia"/>
              </w:rPr>
              <w:t>202</w:t>
            </w:r>
            <w:r w:rsidR="00E9542E">
              <w:rPr>
                <w:rFonts w:hint="eastAsia"/>
              </w:rPr>
              <w:t>9</w:t>
            </w:r>
            <w:r>
              <w:rPr>
                <w:rFonts w:hint="eastAsia"/>
              </w:rPr>
              <w:t>年度</w:t>
            </w:r>
          </w:p>
        </w:tc>
        <w:tc>
          <w:tcPr>
            <w:tcW w:w="1160" w:type="dxa"/>
            <w:tcBorders>
              <w:bottom w:val="single" w:sz="4" w:space="0" w:color="auto"/>
            </w:tcBorders>
            <w:vAlign w:val="center"/>
          </w:tcPr>
          <w:p w14:paraId="1EFACF05" w14:textId="77777777" w:rsidR="00F30257" w:rsidRPr="00B14CE1" w:rsidRDefault="002A311F" w:rsidP="002A311F">
            <w:pPr>
              <w:spacing w:line="276" w:lineRule="auto"/>
              <w:jc w:val="center"/>
            </w:pPr>
            <w:r>
              <w:rPr>
                <w:rFonts w:hint="eastAsia"/>
              </w:rPr>
              <w:t>20</w:t>
            </w:r>
            <w:r w:rsidR="00E9542E">
              <w:rPr>
                <w:rFonts w:hint="eastAsia"/>
              </w:rPr>
              <w:t>30</w:t>
            </w:r>
            <w:r>
              <w:rPr>
                <w:rFonts w:hint="eastAsia"/>
              </w:rPr>
              <w:t>年度</w:t>
            </w:r>
          </w:p>
        </w:tc>
        <w:tc>
          <w:tcPr>
            <w:tcW w:w="1152" w:type="dxa"/>
            <w:tcBorders>
              <w:bottom w:val="single" w:sz="4" w:space="0" w:color="auto"/>
            </w:tcBorders>
            <w:vAlign w:val="center"/>
          </w:tcPr>
          <w:p w14:paraId="16E4A9D1" w14:textId="77777777" w:rsidR="00F30257" w:rsidRPr="00B14CE1" w:rsidRDefault="00F30257" w:rsidP="00940A4E">
            <w:pPr>
              <w:spacing w:line="276" w:lineRule="auto"/>
              <w:jc w:val="center"/>
            </w:pPr>
            <w:r w:rsidRPr="00B14CE1">
              <w:rPr>
                <w:rFonts w:hint="eastAsia"/>
              </w:rPr>
              <w:t>合計</w:t>
            </w:r>
          </w:p>
        </w:tc>
      </w:tr>
      <w:tr w:rsidR="00F30257" w:rsidRPr="00B14CE1" w14:paraId="479FE9D8" w14:textId="77777777" w:rsidTr="000351DE">
        <w:trPr>
          <w:trHeight w:val="490"/>
        </w:trPr>
        <w:tc>
          <w:tcPr>
            <w:tcW w:w="1267" w:type="dxa"/>
            <w:tcBorders>
              <w:top w:val="single" w:sz="4" w:space="0" w:color="auto"/>
              <w:bottom w:val="single" w:sz="4" w:space="0" w:color="auto"/>
            </w:tcBorders>
            <w:vAlign w:val="center"/>
          </w:tcPr>
          <w:p w14:paraId="6602ED9F" w14:textId="77777777" w:rsidR="00F30257" w:rsidRPr="00B14CE1" w:rsidRDefault="00F30257" w:rsidP="00940A4E">
            <w:pPr>
              <w:spacing w:line="276" w:lineRule="auto"/>
              <w:jc w:val="center"/>
            </w:pPr>
            <w:r w:rsidRPr="00B14CE1">
              <w:rPr>
                <w:rFonts w:hint="eastAsia"/>
              </w:rPr>
              <w:t>保育間伐</w:t>
            </w:r>
          </w:p>
        </w:tc>
        <w:tc>
          <w:tcPr>
            <w:tcW w:w="1162" w:type="dxa"/>
            <w:tcBorders>
              <w:bottom w:val="single" w:sz="4" w:space="0" w:color="auto"/>
            </w:tcBorders>
            <w:vAlign w:val="center"/>
          </w:tcPr>
          <w:p w14:paraId="1962CC99" w14:textId="77777777" w:rsidR="00F30257" w:rsidRPr="00B14CE1" w:rsidRDefault="00F30257" w:rsidP="00940A4E">
            <w:pPr>
              <w:spacing w:line="276" w:lineRule="auto"/>
              <w:jc w:val="right"/>
            </w:pPr>
            <w:r w:rsidRPr="00B14CE1">
              <w:rPr>
                <w:rFonts w:hint="eastAsia"/>
              </w:rPr>
              <w:t>ha</w:t>
            </w:r>
          </w:p>
        </w:tc>
        <w:tc>
          <w:tcPr>
            <w:tcW w:w="1160" w:type="dxa"/>
            <w:tcBorders>
              <w:bottom w:val="single" w:sz="4" w:space="0" w:color="auto"/>
            </w:tcBorders>
            <w:vAlign w:val="center"/>
          </w:tcPr>
          <w:p w14:paraId="7E4FC945" w14:textId="77777777" w:rsidR="00F30257" w:rsidRPr="00B14CE1" w:rsidRDefault="00F30257" w:rsidP="00940A4E">
            <w:pPr>
              <w:spacing w:line="276" w:lineRule="auto"/>
              <w:jc w:val="right"/>
            </w:pPr>
            <w:r w:rsidRPr="00B14CE1">
              <w:rPr>
                <w:rFonts w:hint="eastAsia"/>
              </w:rPr>
              <w:t>ha</w:t>
            </w:r>
          </w:p>
        </w:tc>
        <w:tc>
          <w:tcPr>
            <w:tcW w:w="1160" w:type="dxa"/>
            <w:tcBorders>
              <w:bottom w:val="single" w:sz="4" w:space="0" w:color="auto"/>
            </w:tcBorders>
            <w:vAlign w:val="center"/>
          </w:tcPr>
          <w:p w14:paraId="55E9450A" w14:textId="77777777" w:rsidR="00F30257" w:rsidRPr="00B14CE1" w:rsidRDefault="00F30257" w:rsidP="00940A4E">
            <w:pPr>
              <w:spacing w:line="276" w:lineRule="auto"/>
              <w:jc w:val="right"/>
            </w:pPr>
            <w:r w:rsidRPr="00B14CE1">
              <w:rPr>
                <w:rFonts w:hint="eastAsia"/>
              </w:rPr>
              <w:t>ha</w:t>
            </w:r>
          </w:p>
        </w:tc>
        <w:tc>
          <w:tcPr>
            <w:tcW w:w="1160" w:type="dxa"/>
            <w:tcBorders>
              <w:bottom w:val="single" w:sz="4" w:space="0" w:color="auto"/>
            </w:tcBorders>
            <w:vAlign w:val="center"/>
          </w:tcPr>
          <w:p w14:paraId="710A7CE7" w14:textId="77777777" w:rsidR="00F30257" w:rsidRPr="00B14CE1" w:rsidRDefault="00F30257" w:rsidP="00940A4E">
            <w:pPr>
              <w:spacing w:line="276" w:lineRule="auto"/>
              <w:jc w:val="right"/>
            </w:pPr>
            <w:r w:rsidRPr="00B14CE1">
              <w:rPr>
                <w:rFonts w:hint="eastAsia"/>
              </w:rPr>
              <w:t>ha</w:t>
            </w:r>
          </w:p>
        </w:tc>
        <w:tc>
          <w:tcPr>
            <w:tcW w:w="1160" w:type="dxa"/>
            <w:tcBorders>
              <w:bottom w:val="single" w:sz="4" w:space="0" w:color="auto"/>
            </w:tcBorders>
            <w:vAlign w:val="center"/>
          </w:tcPr>
          <w:p w14:paraId="3A6695D1" w14:textId="77777777" w:rsidR="00F30257" w:rsidRPr="00B14CE1" w:rsidRDefault="00F30257" w:rsidP="00940A4E">
            <w:pPr>
              <w:spacing w:line="276" w:lineRule="auto"/>
              <w:jc w:val="right"/>
            </w:pPr>
            <w:r w:rsidRPr="00B14CE1">
              <w:rPr>
                <w:rFonts w:hint="eastAsia"/>
              </w:rPr>
              <w:t>ha</w:t>
            </w:r>
          </w:p>
        </w:tc>
        <w:tc>
          <w:tcPr>
            <w:tcW w:w="1152" w:type="dxa"/>
            <w:tcBorders>
              <w:bottom w:val="single" w:sz="4" w:space="0" w:color="auto"/>
            </w:tcBorders>
            <w:vAlign w:val="center"/>
          </w:tcPr>
          <w:p w14:paraId="0C8E3BFC" w14:textId="77777777" w:rsidR="00F30257" w:rsidRPr="00B14CE1" w:rsidRDefault="00F30257" w:rsidP="00940A4E">
            <w:pPr>
              <w:spacing w:line="276" w:lineRule="auto"/>
              <w:jc w:val="right"/>
            </w:pPr>
            <w:r w:rsidRPr="00B14CE1">
              <w:rPr>
                <w:rFonts w:hint="eastAsia"/>
              </w:rPr>
              <w:t>ha</w:t>
            </w:r>
          </w:p>
        </w:tc>
      </w:tr>
      <w:tr w:rsidR="000351DE" w:rsidRPr="00B14CE1" w14:paraId="704745E2" w14:textId="77777777" w:rsidTr="000351DE">
        <w:trPr>
          <w:trHeight w:val="505"/>
        </w:trPr>
        <w:tc>
          <w:tcPr>
            <w:tcW w:w="1267" w:type="dxa"/>
            <w:vMerge w:val="restart"/>
            <w:tcBorders>
              <w:top w:val="single" w:sz="4" w:space="0" w:color="auto"/>
            </w:tcBorders>
            <w:vAlign w:val="center"/>
          </w:tcPr>
          <w:p w14:paraId="5CDADF41" w14:textId="77777777" w:rsidR="000351DE" w:rsidRPr="00B14CE1" w:rsidRDefault="000351DE" w:rsidP="00940A4E">
            <w:pPr>
              <w:spacing w:line="276" w:lineRule="auto"/>
              <w:jc w:val="center"/>
            </w:pPr>
            <w:r w:rsidRPr="00B14CE1">
              <w:rPr>
                <w:rFonts w:hint="eastAsia"/>
              </w:rPr>
              <w:t>利用間伐</w:t>
            </w:r>
          </w:p>
        </w:tc>
        <w:tc>
          <w:tcPr>
            <w:tcW w:w="1162" w:type="dxa"/>
            <w:tcBorders>
              <w:top w:val="single" w:sz="4" w:space="0" w:color="auto"/>
              <w:bottom w:val="nil"/>
            </w:tcBorders>
            <w:vAlign w:val="center"/>
          </w:tcPr>
          <w:p w14:paraId="53B3AE02" w14:textId="77777777" w:rsidR="000351DE" w:rsidRPr="00B14CE1" w:rsidRDefault="000351DE" w:rsidP="000351DE">
            <w:pPr>
              <w:spacing w:line="276" w:lineRule="auto"/>
              <w:jc w:val="right"/>
            </w:pPr>
            <w:r w:rsidRPr="00B14CE1">
              <w:t>ha</w:t>
            </w:r>
          </w:p>
        </w:tc>
        <w:tc>
          <w:tcPr>
            <w:tcW w:w="1160" w:type="dxa"/>
            <w:tcBorders>
              <w:top w:val="single" w:sz="4" w:space="0" w:color="auto"/>
              <w:bottom w:val="nil"/>
            </w:tcBorders>
            <w:vAlign w:val="center"/>
          </w:tcPr>
          <w:p w14:paraId="2F27640F" w14:textId="77777777" w:rsidR="000351DE" w:rsidRPr="00B14CE1" w:rsidRDefault="000351DE" w:rsidP="000351DE">
            <w:pPr>
              <w:spacing w:line="276" w:lineRule="auto"/>
              <w:jc w:val="right"/>
            </w:pPr>
            <w:r w:rsidRPr="00B14CE1">
              <w:t>ha</w:t>
            </w:r>
          </w:p>
        </w:tc>
        <w:tc>
          <w:tcPr>
            <w:tcW w:w="1160" w:type="dxa"/>
            <w:tcBorders>
              <w:top w:val="single" w:sz="4" w:space="0" w:color="auto"/>
              <w:bottom w:val="nil"/>
            </w:tcBorders>
            <w:vAlign w:val="center"/>
          </w:tcPr>
          <w:p w14:paraId="15366B6B" w14:textId="77777777" w:rsidR="000351DE" w:rsidRPr="00B14CE1" w:rsidRDefault="000351DE" w:rsidP="000351DE">
            <w:pPr>
              <w:spacing w:line="276" w:lineRule="auto"/>
              <w:jc w:val="right"/>
            </w:pPr>
            <w:r w:rsidRPr="00B14CE1">
              <w:t>ha</w:t>
            </w:r>
          </w:p>
        </w:tc>
        <w:tc>
          <w:tcPr>
            <w:tcW w:w="1160" w:type="dxa"/>
            <w:tcBorders>
              <w:top w:val="single" w:sz="4" w:space="0" w:color="auto"/>
              <w:bottom w:val="nil"/>
            </w:tcBorders>
            <w:vAlign w:val="center"/>
          </w:tcPr>
          <w:p w14:paraId="63C3A4C9" w14:textId="77777777" w:rsidR="000351DE" w:rsidRPr="00B14CE1" w:rsidRDefault="000351DE" w:rsidP="000351DE">
            <w:pPr>
              <w:spacing w:line="276" w:lineRule="auto"/>
              <w:jc w:val="right"/>
            </w:pPr>
            <w:r w:rsidRPr="00B14CE1">
              <w:t>ha</w:t>
            </w:r>
          </w:p>
        </w:tc>
        <w:tc>
          <w:tcPr>
            <w:tcW w:w="1160" w:type="dxa"/>
            <w:tcBorders>
              <w:top w:val="single" w:sz="4" w:space="0" w:color="auto"/>
              <w:bottom w:val="nil"/>
            </w:tcBorders>
            <w:vAlign w:val="center"/>
          </w:tcPr>
          <w:p w14:paraId="6395A6B5" w14:textId="77777777" w:rsidR="000351DE" w:rsidRPr="00B14CE1" w:rsidRDefault="000351DE" w:rsidP="000351DE">
            <w:pPr>
              <w:spacing w:line="276" w:lineRule="auto"/>
              <w:jc w:val="right"/>
            </w:pPr>
            <w:r w:rsidRPr="00B14CE1">
              <w:t>ha</w:t>
            </w:r>
          </w:p>
        </w:tc>
        <w:tc>
          <w:tcPr>
            <w:tcW w:w="1152" w:type="dxa"/>
            <w:tcBorders>
              <w:top w:val="single" w:sz="4" w:space="0" w:color="auto"/>
              <w:bottom w:val="nil"/>
            </w:tcBorders>
            <w:vAlign w:val="center"/>
          </w:tcPr>
          <w:p w14:paraId="7F2958F9" w14:textId="77777777" w:rsidR="000351DE" w:rsidRPr="00B14CE1" w:rsidRDefault="000351DE" w:rsidP="000351DE">
            <w:pPr>
              <w:spacing w:line="276" w:lineRule="auto"/>
              <w:jc w:val="right"/>
            </w:pPr>
            <w:r w:rsidRPr="00B14CE1">
              <w:t>ha</w:t>
            </w:r>
          </w:p>
        </w:tc>
      </w:tr>
      <w:tr w:rsidR="000351DE" w:rsidRPr="00B14CE1" w14:paraId="3E1C3519" w14:textId="77777777" w:rsidTr="000351DE">
        <w:trPr>
          <w:trHeight w:val="526"/>
        </w:trPr>
        <w:tc>
          <w:tcPr>
            <w:tcW w:w="1267" w:type="dxa"/>
            <w:vMerge/>
            <w:vAlign w:val="center"/>
          </w:tcPr>
          <w:p w14:paraId="7950F200" w14:textId="77777777" w:rsidR="000351DE" w:rsidRPr="00B14CE1" w:rsidRDefault="000351DE" w:rsidP="00940A4E">
            <w:pPr>
              <w:spacing w:line="276" w:lineRule="auto"/>
              <w:jc w:val="center"/>
            </w:pPr>
          </w:p>
        </w:tc>
        <w:tc>
          <w:tcPr>
            <w:tcW w:w="1162" w:type="dxa"/>
            <w:tcBorders>
              <w:top w:val="nil"/>
            </w:tcBorders>
            <w:vAlign w:val="center"/>
          </w:tcPr>
          <w:p w14:paraId="3160D06E" w14:textId="77777777" w:rsidR="000351DE" w:rsidRPr="00B14CE1" w:rsidRDefault="000351DE" w:rsidP="00940A4E">
            <w:pPr>
              <w:spacing w:line="276" w:lineRule="auto"/>
              <w:jc w:val="right"/>
            </w:pPr>
            <w:r w:rsidRPr="00B14CE1">
              <w:rPr>
                <w:rFonts w:hint="eastAsia"/>
              </w:rPr>
              <w:t>㎥</w:t>
            </w:r>
          </w:p>
        </w:tc>
        <w:tc>
          <w:tcPr>
            <w:tcW w:w="1160" w:type="dxa"/>
            <w:tcBorders>
              <w:top w:val="nil"/>
            </w:tcBorders>
            <w:vAlign w:val="center"/>
          </w:tcPr>
          <w:p w14:paraId="6A28CB20" w14:textId="77777777" w:rsidR="000351DE" w:rsidRPr="00B14CE1" w:rsidRDefault="000351DE" w:rsidP="00940A4E">
            <w:pPr>
              <w:spacing w:line="276" w:lineRule="auto"/>
              <w:jc w:val="right"/>
            </w:pPr>
            <w:r w:rsidRPr="00B14CE1">
              <w:rPr>
                <w:rFonts w:hint="eastAsia"/>
              </w:rPr>
              <w:t>㎥</w:t>
            </w:r>
          </w:p>
        </w:tc>
        <w:tc>
          <w:tcPr>
            <w:tcW w:w="1160" w:type="dxa"/>
            <w:tcBorders>
              <w:top w:val="nil"/>
            </w:tcBorders>
            <w:vAlign w:val="center"/>
          </w:tcPr>
          <w:p w14:paraId="3A05692F" w14:textId="77777777" w:rsidR="000351DE" w:rsidRPr="00B14CE1" w:rsidRDefault="000351DE" w:rsidP="00940A4E">
            <w:pPr>
              <w:spacing w:line="276" w:lineRule="auto"/>
              <w:jc w:val="right"/>
            </w:pPr>
            <w:r w:rsidRPr="00B14CE1">
              <w:rPr>
                <w:rFonts w:hint="eastAsia"/>
              </w:rPr>
              <w:t>㎥</w:t>
            </w:r>
          </w:p>
        </w:tc>
        <w:tc>
          <w:tcPr>
            <w:tcW w:w="1160" w:type="dxa"/>
            <w:tcBorders>
              <w:top w:val="nil"/>
            </w:tcBorders>
            <w:vAlign w:val="center"/>
          </w:tcPr>
          <w:p w14:paraId="7CA112C0" w14:textId="77777777" w:rsidR="000351DE" w:rsidRPr="00B14CE1" w:rsidRDefault="000351DE" w:rsidP="00940A4E">
            <w:pPr>
              <w:spacing w:line="276" w:lineRule="auto"/>
              <w:jc w:val="right"/>
            </w:pPr>
            <w:r w:rsidRPr="00B14CE1">
              <w:rPr>
                <w:rFonts w:hint="eastAsia"/>
              </w:rPr>
              <w:t>㎥</w:t>
            </w:r>
          </w:p>
        </w:tc>
        <w:tc>
          <w:tcPr>
            <w:tcW w:w="1160" w:type="dxa"/>
            <w:tcBorders>
              <w:top w:val="nil"/>
            </w:tcBorders>
            <w:vAlign w:val="center"/>
          </w:tcPr>
          <w:p w14:paraId="4A59586B" w14:textId="77777777" w:rsidR="000351DE" w:rsidRPr="00B14CE1" w:rsidRDefault="000351DE" w:rsidP="00940A4E">
            <w:pPr>
              <w:spacing w:line="276" w:lineRule="auto"/>
              <w:jc w:val="right"/>
            </w:pPr>
            <w:r w:rsidRPr="00B14CE1">
              <w:rPr>
                <w:rFonts w:hint="eastAsia"/>
              </w:rPr>
              <w:t>㎥</w:t>
            </w:r>
          </w:p>
        </w:tc>
        <w:tc>
          <w:tcPr>
            <w:tcW w:w="1152" w:type="dxa"/>
            <w:tcBorders>
              <w:top w:val="nil"/>
            </w:tcBorders>
            <w:vAlign w:val="center"/>
          </w:tcPr>
          <w:p w14:paraId="60A1E6B2" w14:textId="77777777" w:rsidR="000351DE" w:rsidRPr="00B14CE1" w:rsidRDefault="000351DE" w:rsidP="00940A4E">
            <w:pPr>
              <w:spacing w:line="276" w:lineRule="auto"/>
              <w:jc w:val="right"/>
            </w:pPr>
            <w:r w:rsidRPr="00B14CE1">
              <w:rPr>
                <w:rFonts w:hint="eastAsia"/>
              </w:rPr>
              <w:t>㎥</w:t>
            </w:r>
          </w:p>
        </w:tc>
      </w:tr>
      <w:tr w:rsidR="00F30257" w:rsidRPr="00B14CE1" w14:paraId="54B3FB9C" w14:textId="77777777" w:rsidTr="002A311F">
        <w:trPr>
          <w:trHeight w:val="499"/>
        </w:trPr>
        <w:tc>
          <w:tcPr>
            <w:tcW w:w="1267" w:type="dxa"/>
            <w:tcBorders>
              <w:bottom w:val="single" w:sz="4" w:space="0" w:color="000000"/>
            </w:tcBorders>
            <w:vAlign w:val="center"/>
          </w:tcPr>
          <w:p w14:paraId="5B2DD247" w14:textId="77777777" w:rsidR="00F30257" w:rsidRPr="00B14CE1" w:rsidRDefault="00F30257" w:rsidP="000351DE">
            <w:pPr>
              <w:spacing w:line="320" w:lineRule="exact"/>
              <w:jc w:val="center"/>
            </w:pPr>
            <w:r w:rsidRPr="00B14CE1">
              <w:rPr>
                <w:rFonts w:hint="eastAsia"/>
              </w:rPr>
              <w:t>作業</w:t>
            </w:r>
            <w:r w:rsidR="000351DE">
              <w:rPr>
                <w:rFonts w:hint="eastAsia"/>
              </w:rPr>
              <w:t>路</w:t>
            </w:r>
            <w:r w:rsidRPr="00B14CE1">
              <w:rPr>
                <w:rFonts w:hint="eastAsia"/>
              </w:rPr>
              <w:t>補修</w:t>
            </w:r>
          </w:p>
        </w:tc>
        <w:tc>
          <w:tcPr>
            <w:tcW w:w="1162" w:type="dxa"/>
            <w:tcBorders>
              <w:bottom w:val="single" w:sz="4" w:space="0" w:color="000000"/>
            </w:tcBorders>
            <w:vAlign w:val="center"/>
          </w:tcPr>
          <w:p w14:paraId="07E8D19A" w14:textId="77777777" w:rsidR="00F30257" w:rsidRPr="00B14CE1" w:rsidRDefault="00F30257" w:rsidP="00940A4E">
            <w:pPr>
              <w:spacing w:line="276" w:lineRule="auto"/>
              <w:jc w:val="right"/>
            </w:pPr>
            <w:r w:rsidRPr="00B14CE1">
              <w:rPr>
                <w:rFonts w:hint="eastAsia"/>
              </w:rPr>
              <w:t>ｍ</w:t>
            </w:r>
          </w:p>
        </w:tc>
        <w:tc>
          <w:tcPr>
            <w:tcW w:w="1160" w:type="dxa"/>
            <w:tcBorders>
              <w:bottom w:val="single" w:sz="4" w:space="0" w:color="000000"/>
            </w:tcBorders>
            <w:vAlign w:val="center"/>
          </w:tcPr>
          <w:p w14:paraId="09BDB254" w14:textId="77777777" w:rsidR="00F30257" w:rsidRPr="00B14CE1" w:rsidRDefault="00F30257" w:rsidP="00940A4E">
            <w:pPr>
              <w:spacing w:line="276" w:lineRule="auto"/>
              <w:jc w:val="right"/>
            </w:pPr>
            <w:r w:rsidRPr="00B14CE1">
              <w:rPr>
                <w:rFonts w:hint="eastAsia"/>
              </w:rPr>
              <w:t>ｍ</w:t>
            </w:r>
          </w:p>
        </w:tc>
        <w:tc>
          <w:tcPr>
            <w:tcW w:w="1160" w:type="dxa"/>
            <w:tcBorders>
              <w:bottom w:val="single" w:sz="4" w:space="0" w:color="000000"/>
            </w:tcBorders>
            <w:vAlign w:val="center"/>
          </w:tcPr>
          <w:p w14:paraId="4D6EE887" w14:textId="77777777" w:rsidR="00F30257" w:rsidRPr="00B14CE1" w:rsidRDefault="00F30257" w:rsidP="00940A4E">
            <w:pPr>
              <w:spacing w:line="276" w:lineRule="auto"/>
              <w:jc w:val="right"/>
            </w:pPr>
            <w:r w:rsidRPr="00B14CE1">
              <w:rPr>
                <w:rFonts w:hint="eastAsia"/>
              </w:rPr>
              <w:t>ｍ</w:t>
            </w:r>
          </w:p>
        </w:tc>
        <w:tc>
          <w:tcPr>
            <w:tcW w:w="1160" w:type="dxa"/>
            <w:tcBorders>
              <w:bottom w:val="single" w:sz="4" w:space="0" w:color="000000"/>
            </w:tcBorders>
            <w:vAlign w:val="center"/>
          </w:tcPr>
          <w:p w14:paraId="32DB5CBC" w14:textId="77777777" w:rsidR="00F30257" w:rsidRPr="00B14CE1" w:rsidRDefault="00F30257" w:rsidP="00940A4E">
            <w:pPr>
              <w:spacing w:line="276" w:lineRule="auto"/>
              <w:jc w:val="right"/>
            </w:pPr>
            <w:r w:rsidRPr="00B14CE1">
              <w:rPr>
                <w:rFonts w:hint="eastAsia"/>
              </w:rPr>
              <w:t>ｍ</w:t>
            </w:r>
          </w:p>
        </w:tc>
        <w:tc>
          <w:tcPr>
            <w:tcW w:w="1160" w:type="dxa"/>
            <w:tcBorders>
              <w:bottom w:val="single" w:sz="4" w:space="0" w:color="000000"/>
            </w:tcBorders>
            <w:vAlign w:val="center"/>
          </w:tcPr>
          <w:p w14:paraId="24815C09" w14:textId="77777777" w:rsidR="00F30257" w:rsidRPr="00B14CE1" w:rsidRDefault="00F30257" w:rsidP="00940A4E">
            <w:pPr>
              <w:spacing w:line="276" w:lineRule="auto"/>
              <w:jc w:val="right"/>
            </w:pPr>
            <w:r w:rsidRPr="00B14CE1">
              <w:rPr>
                <w:rFonts w:hint="eastAsia"/>
              </w:rPr>
              <w:t>ｍ</w:t>
            </w:r>
          </w:p>
        </w:tc>
        <w:tc>
          <w:tcPr>
            <w:tcW w:w="1152" w:type="dxa"/>
            <w:tcBorders>
              <w:bottom w:val="single" w:sz="4" w:space="0" w:color="000000"/>
            </w:tcBorders>
            <w:vAlign w:val="center"/>
          </w:tcPr>
          <w:p w14:paraId="11B4808A" w14:textId="77777777" w:rsidR="00F30257" w:rsidRPr="00B14CE1" w:rsidRDefault="00F30257" w:rsidP="00940A4E">
            <w:pPr>
              <w:spacing w:line="276" w:lineRule="auto"/>
              <w:jc w:val="right"/>
            </w:pPr>
            <w:r w:rsidRPr="00B14CE1">
              <w:rPr>
                <w:rFonts w:hint="eastAsia"/>
              </w:rPr>
              <w:t>ｍ</w:t>
            </w:r>
          </w:p>
        </w:tc>
      </w:tr>
      <w:tr w:rsidR="00F30257" w:rsidRPr="00B14CE1" w14:paraId="59527A9E" w14:textId="77777777" w:rsidTr="002A311F">
        <w:trPr>
          <w:trHeight w:val="557"/>
        </w:trPr>
        <w:tc>
          <w:tcPr>
            <w:tcW w:w="1267" w:type="dxa"/>
            <w:tcBorders>
              <w:top w:val="single" w:sz="4" w:space="0" w:color="auto"/>
            </w:tcBorders>
            <w:vAlign w:val="center"/>
          </w:tcPr>
          <w:p w14:paraId="17C86278" w14:textId="77777777" w:rsidR="00F30257" w:rsidRPr="00B14CE1" w:rsidRDefault="00814374" w:rsidP="00940A4E">
            <w:pPr>
              <w:spacing w:line="276" w:lineRule="auto"/>
              <w:jc w:val="center"/>
            </w:pPr>
            <w:r>
              <w:rPr>
                <w:rFonts w:hint="eastAsia"/>
              </w:rPr>
              <w:t>管理保全</w:t>
            </w:r>
          </w:p>
        </w:tc>
        <w:tc>
          <w:tcPr>
            <w:tcW w:w="1162" w:type="dxa"/>
            <w:tcBorders>
              <w:top w:val="single" w:sz="4" w:space="0" w:color="auto"/>
            </w:tcBorders>
            <w:vAlign w:val="center"/>
          </w:tcPr>
          <w:p w14:paraId="7D76646A" w14:textId="77777777" w:rsidR="00F30257" w:rsidRPr="00B14CE1" w:rsidRDefault="00814374" w:rsidP="00940A4E">
            <w:pPr>
              <w:spacing w:line="276" w:lineRule="auto"/>
              <w:jc w:val="right"/>
            </w:pPr>
            <w:r>
              <w:rPr>
                <w:rFonts w:hint="eastAsia"/>
              </w:rPr>
              <w:t>箇所</w:t>
            </w:r>
          </w:p>
        </w:tc>
        <w:tc>
          <w:tcPr>
            <w:tcW w:w="1160" w:type="dxa"/>
            <w:tcBorders>
              <w:top w:val="single" w:sz="4" w:space="0" w:color="auto"/>
            </w:tcBorders>
            <w:vAlign w:val="center"/>
          </w:tcPr>
          <w:p w14:paraId="41F73A02" w14:textId="77777777" w:rsidR="00F30257" w:rsidRPr="00B14CE1" w:rsidRDefault="00814374" w:rsidP="00940A4E">
            <w:pPr>
              <w:spacing w:line="276" w:lineRule="auto"/>
              <w:jc w:val="right"/>
            </w:pPr>
            <w:r>
              <w:rPr>
                <w:rFonts w:hint="eastAsia"/>
              </w:rPr>
              <w:t>箇所</w:t>
            </w:r>
          </w:p>
        </w:tc>
        <w:tc>
          <w:tcPr>
            <w:tcW w:w="1160" w:type="dxa"/>
            <w:tcBorders>
              <w:top w:val="single" w:sz="4" w:space="0" w:color="auto"/>
            </w:tcBorders>
            <w:vAlign w:val="center"/>
          </w:tcPr>
          <w:p w14:paraId="4479302C" w14:textId="77777777" w:rsidR="00F30257" w:rsidRPr="00B14CE1" w:rsidRDefault="00814374" w:rsidP="00940A4E">
            <w:pPr>
              <w:spacing w:line="276" w:lineRule="auto"/>
              <w:jc w:val="right"/>
            </w:pPr>
            <w:r>
              <w:rPr>
                <w:rFonts w:hint="eastAsia"/>
              </w:rPr>
              <w:t>箇所</w:t>
            </w:r>
          </w:p>
        </w:tc>
        <w:tc>
          <w:tcPr>
            <w:tcW w:w="1160" w:type="dxa"/>
            <w:tcBorders>
              <w:top w:val="single" w:sz="4" w:space="0" w:color="auto"/>
            </w:tcBorders>
            <w:vAlign w:val="center"/>
          </w:tcPr>
          <w:p w14:paraId="7839F2D4" w14:textId="77777777" w:rsidR="00F30257" w:rsidRPr="00B14CE1" w:rsidRDefault="00814374" w:rsidP="00940A4E">
            <w:pPr>
              <w:spacing w:line="276" w:lineRule="auto"/>
              <w:jc w:val="right"/>
            </w:pPr>
            <w:r>
              <w:rPr>
                <w:rFonts w:hint="eastAsia"/>
              </w:rPr>
              <w:t>箇所</w:t>
            </w:r>
          </w:p>
        </w:tc>
        <w:tc>
          <w:tcPr>
            <w:tcW w:w="1160" w:type="dxa"/>
            <w:tcBorders>
              <w:top w:val="single" w:sz="4" w:space="0" w:color="auto"/>
            </w:tcBorders>
            <w:vAlign w:val="center"/>
          </w:tcPr>
          <w:p w14:paraId="6225AFF7" w14:textId="77777777" w:rsidR="00F30257" w:rsidRPr="00B14CE1" w:rsidRDefault="00814374" w:rsidP="00940A4E">
            <w:pPr>
              <w:spacing w:line="276" w:lineRule="auto"/>
              <w:jc w:val="right"/>
            </w:pPr>
            <w:r>
              <w:rPr>
                <w:rFonts w:hint="eastAsia"/>
              </w:rPr>
              <w:t>箇所</w:t>
            </w:r>
          </w:p>
        </w:tc>
        <w:tc>
          <w:tcPr>
            <w:tcW w:w="1152" w:type="dxa"/>
            <w:tcBorders>
              <w:top w:val="single" w:sz="4" w:space="0" w:color="auto"/>
            </w:tcBorders>
            <w:vAlign w:val="center"/>
          </w:tcPr>
          <w:p w14:paraId="5ADC87CC" w14:textId="77777777" w:rsidR="00F30257" w:rsidRPr="00B14CE1" w:rsidRDefault="00814374" w:rsidP="00940A4E">
            <w:pPr>
              <w:spacing w:line="276" w:lineRule="auto"/>
              <w:jc w:val="right"/>
            </w:pPr>
            <w:r>
              <w:rPr>
                <w:rFonts w:hint="eastAsia"/>
              </w:rPr>
              <w:t>箇所</w:t>
            </w:r>
          </w:p>
        </w:tc>
      </w:tr>
    </w:tbl>
    <w:p w14:paraId="4C36F39D" w14:textId="77777777" w:rsidR="00814374" w:rsidRDefault="00814374" w:rsidP="00814374">
      <w:pPr>
        <w:spacing w:line="276" w:lineRule="auto"/>
        <w:ind w:leftChars="200" w:left="850" w:hangingChars="205" w:hanging="430"/>
      </w:pPr>
      <w:r w:rsidRPr="00B14CE1">
        <w:rPr>
          <w:rFonts w:hint="eastAsia"/>
        </w:rPr>
        <w:t>注</w:t>
      </w:r>
      <w:r w:rsidR="003847D6">
        <w:rPr>
          <w:rFonts w:hint="eastAsia"/>
        </w:rPr>
        <w:t xml:space="preserve">　</w:t>
      </w:r>
      <w:r w:rsidRPr="00B14CE1">
        <w:rPr>
          <w:rFonts w:hint="eastAsia"/>
        </w:rPr>
        <w:t xml:space="preserve">　</w:t>
      </w:r>
      <w:r>
        <w:rPr>
          <w:rFonts w:hint="eastAsia"/>
        </w:rPr>
        <w:t>「管理保全」は</w:t>
      </w:r>
      <w:r w:rsidRPr="00B14CE1">
        <w:rPr>
          <w:rFonts w:hint="eastAsia"/>
        </w:rPr>
        <w:t>業務</w:t>
      </w:r>
      <w:r>
        <w:rPr>
          <w:rFonts w:hint="eastAsia"/>
        </w:rPr>
        <w:t>仕様書のうち「巡視」箇所数の計画を記入</w:t>
      </w:r>
      <w:r w:rsidRPr="00B14CE1">
        <w:rPr>
          <w:rFonts w:hint="eastAsia"/>
        </w:rPr>
        <w:t>すること。</w:t>
      </w:r>
    </w:p>
    <w:p w14:paraId="732C9D4E" w14:textId="77777777" w:rsidR="00F30257" w:rsidRPr="00814374" w:rsidRDefault="00F30257" w:rsidP="00F30257">
      <w:pPr>
        <w:spacing w:line="276" w:lineRule="auto"/>
        <w:rPr>
          <w:sz w:val="24"/>
          <w:szCs w:val="24"/>
        </w:rPr>
      </w:pPr>
    </w:p>
    <w:p w14:paraId="119BC049" w14:textId="77777777" w:rsidR="00F30257" w:rsidRPr="00B14CE1" w:rsidRDefault="002A311F" w:rsidP="00F30257">
      <w:pPr>
        <w:spacing w:line="276" w:lineRule="auto"/>
        <w:rPr>
          <w:sz w:val="24"/>
          <w:szCs w:val="24"/>
        </w:rPr>
      </w:pPr>
      <w:r>
        <w:rPr>
          <w:sz w:val="24"/>
          <w:szCs w:val="24"/>
        </w:rPr>
        <w:br w:type="page"/>
      </w:r>
      <w:r>
        <w:rPr>
          <w:rFonts w:hint="eastAsia"/>
          <w:sz w:val="24"/>
          <w:szCs w:val="24"/>
        </w:rPr>
        <w:lastRenderedPageBreak/>
        <w:t>５</w:t>
      </w:r>
      <w:r w:rsidR="00F30257" w:rsidRPr="00B14CE1">
        <w:rPr>
          <w:rFonts w:hint="eastAsia"/>
          <w:sz w:val="24"/>
          <w:szCs w:val="24"/>
        </w:rPr>
        <w:t xml:space="preserve">　実施手法</w:t>
      </w:r>
    </w:p>
    <w:p w14:paraId="1F2C693E" w14:textId="77777777" w:rsidR="00F30257" w:rsidRPr="00B14CE1" w:rsidRDefault="00F30257" w:rsidP="00F30257">
      <w:pPr>
        <w:spacing w:line="276" w:lineRule="auto"/>
        <w:rPr>
          <w:sz w:val="24"/>
          <w:szCs w:val="24"/>
        </w:rPr>
      </w:pPr>
      <w:r>
        <w:rPr>
          <w:rFonts w:hint="eastAsia"/>
          <w:sz w:val="24"/>
          <w:szCs w:val="24"/>
        </w:rPr>
        <w:t>（</w:t>
      </w:r>
      <w:r w:rsidRPr="00B14CE1">
        <w:rPr>
          <w:rFonts w:hint="eastAsia"/>
          <w:sz w:val="24"/>
          <w:szCs w:val="24"/>
        </w:rPr>
        <w:t>１</w:t>
      </w:r>
      <w:r>
        <w:rPr>
          <w:rFonts w:hint="eastAsia"/>
          <w:sz w:val="24"/>
          <w:szCs w:val="24"/>
        </w:rPr>
        <w:t>）森林整備</w:t>
      </w:r>
      <w:r w:rsidR="001B721B">
        <w:rPr>
          <w:rFonts w:hint="eastAsia"/>
          <w:sz w:val="24"/>
          <w:szCs w:val="24"/>
        </w:rPr>
        <w:t>業務</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6"/>
      </w:tblGrid>
      <w:tr w:rsidR="00F30257" w:rsidRPr="00B14CE1" w14:paraId="178F86F6" w14:textId="77777777" w:rsidTr="00940A4E">
        <w:trPr>
          <w:trHeight w:val="1902"/>
        </w:trPr>
        <w:tc>
          <w:tcPr>
            <w:tcW w:w="8186" w:type="dxa"/>
            <w:tcBorders>
              <w:top w:val="single" w:sz="4" w:space="0" w:color="000000"/>
              <w:left w:val="single" w:sz="4" w:space="0" w:color="000000"/>
              <w:bottom w:val="single" w:sz="4" w:space="0" w:color="000000"/>
              <w:right w:val="single" w:sz="4" w:space="0" w:color="000000"/>
            </w:tcBorders>
            <w:shd w:val="clear" w:color="auto" w:fill="auto"/>
          </w:tcPr>
          <w:p w14:paraId="05CE3642" w14:textId="77777777" w:rsidR="00F30257" w:rsidRPr="00D40762" w:rsidRDefault="00F30257" w:rsidP="00940A4E">
            <w:pPr>
              <w:spacing w:line="276" w:lineRule="auto"/>
            </w:pPr>
          </w:p>
          <w:p w14:paraId="5304476F" w14:textId="77777777" w:rsidR="00F30257" w:rsidRDefault="00F30257" w:rsidP="00940A4E">
            <w:pPr>
              <w:spacing w:line="276" w:lineRule="auto"/>
            </w:pPr>
          </w:p>
          <w:p w14:paraId="663555C6" w14:textId="77777777" w:rsidR="00F30257" w:rsidRDefault="00F30257" w:rsidP="00940A4E">
            <w:pPr>
              <w:spacing w:line="276" w:lineRule="auto"/>
            </w:pPr>
          </w:p>
          <w:p w14:paraId="27286EB7" w14:textId="77777777" w:rsidR="00F30257" w:rsidRDefault="00F30257" w:rsidP="00940A4E">
            <w:pPr>
              <w:spacing w:line="276" w:lineRule="auto"/>
            </w:pPr>
          </w:p>
          <w:p w14:paraId="552C1787" w14:textId="77777777" w:rsidR="00F30257" w:rsidRPr="00D40762" w:rsidRDefault="00F30257" w:rsidP="00940A4E">
            <w:pPr>
              <w:spacing w:line="276" w:lineRule="auto"/>
            </w:pPr>
          </w:p>
        </w:tc>
      </w:tr>
    </w:tbl>
    <w:p w14:paraId="78395AF0" w14:textId="77777777" w:rsidR="00F30257" w:rsidRPr="00B14CE1" w:rsidRDefault="00F30257" w:rsidP="00F30257">
      <w:pPr>
        <w:spacing w:line="276" w:lineRule="auto"/>
        <w:ind w:leftChars="200" w:left="840" w:hangingChars="200" w:hanging="420"/>
      </w:pPr>
      <w:r w:rsidRPr="00B14CE1">
        <w:rPr>
          <w:rFonts w:hint="eastAsia"/>
        </w:rPr>
        <w:t xml:space="preserve">注１　</w:t>
      </w:r>
      <w:r w:rsidR="003847D6">
        <w:rPr>
          <w:rFonts w:hint="eastAsia"/>
        </w:rPr>
        <w:t>主として間伐</w:t>
      </w:r>
      <w:r>
        <w:rPr>
          <w:rFonts w:hint="eastAsia"/>
        </w:rPr>
        <w:t>の実施について、</w:t>
      </w:r>
      <w:r w:rsidR="001B721B">
        <w:rPr>
          <w:rFonts w:hint="eastAsia"/>
        </w:rPr>
        <w:t>実行性、安全性、環境対策</w:t>
      </w:r>
      <w:r w:rsidRPr="00B14CE1">
        <w:rPr>
          <w:rFonts w:hint="eastAsia"/>
        </w:rPr>
        <w:t>、効率性及び収益性等を考慮し、Ａ4版1枚以内で記入すること。</w:t>
      </w:r>
    </w:p>
    <w:p w14:paraId="4B62A5A5" w14:textId="77777777" w:rsidR="00F30257" w:rsidRPr="00B14CE1" w:rsidRDefault="00F30257" w:rsidP="00F30257">
      <w:pPr>
        <w:spacing w:line="276" w:lineRule="auto"/>
        <w:ind w:leftChars="300" w:left="840" w:hangingChars="100" w:hanging="210"/>
      </w:pPr>
      <w:r w:rsidRPr="00B14CE1">
        <w:rPr>
          <w:rFonts w:hint="eastAsia"/>
        </w:rPr>
        <w:t>２　作業に必要な労務の確保、低コスト化に向けた取組等について記入すること。</w:t>
      </w:r>
    </w:p>
    <w:p w14:paraId="2279798B" w14:textId="77777777" w:rsidR="00F30257" w:rsidRPr="00B14CE1" w:rsidRDefault="00F30257" w:rsidP="00F30257">
      <w:pPr>
        <w:spacing w:line="276" w:lineRule="auto"/>
        <w:ind w:leftChars="300" w:left="840" w:hangingChars="100" w:hanging="210"/>
      </w:pPr>
      <w:r w:rsidRPr="00B14CE1">
        <w:rPr>
          <w:rFonts w:hint="eastAsia"/>
        </w:rPr>
        <w:t>３　選木、伐木、造材、集材及び搬出の手法並びに山土場の確保方法等について記入すること。</w:t>
      </w:r>
    </w:p>
    <w:p w14:paraId="293891BB" w14:textId="77777777" w:rsidR="00F30257" w:rsidRPr="00B14CE1" w:rsidRDefault="00F30257" w:rsidP="00F30257">
      <w:pPr>
        <w:spacing w:line="276" w:lineRule="auto"/>
        <w:ind w:leftChars="300" w:left="840" w:hangingChars="100" w:hanging="210"/>
      </w:pPr>
      <w:r w:rsidRPr="00B14CE1">
        <w:rPr>
          <w:rFonts w:hint="eastAsia"/>
        </w:rPr>
        <w:t>４　森林作業道の維持管理方法等の手法について記入すること。</w:t>
      </w:r>
    </w:p>
    <w:p w14:paraId="7A3B6A4D" w14:textId="77777777" w:rsidR="00F30257" w:rsidRPr="00B14CE1" w:rsidRDefault="00F30257" w:rsidP="00F30257">
      <w:pPr>
        <w:spacing w:line="276" w:lineRule="auto"/>
        <w:rPr>
          <w:sz w:val="24"/>
          <w:szCs w:val="24"/>
        </w:rPr>
      </w:pPr>
    </w:p>
    <w:p w14:paraId="546A1517" w14:textId="77777777" w:rsidR="00F30257" w:rsidRPr="00B14CE1" w:rsidRDefault="00F30257" w:rsidP="00F30257">
      <w:pPr>
        <w:spacing w:line="276" w:lineRule="auto"/>
        <w:rPr>
          <w:sz w:val="24"/>
          <w:szCs w:val="24"/>
        </w:rPr>
      </w:pPr>
      <w:r>
        <w:rPr>
          <w:rFonts w:hint="eastAsia"/>
          <w:sz w:val="24"/>
          <w:szCs w:val="24"/>
        </w:rPr>
        <w:t>（</w:t>
      </w:r>
      <w:r w:rsidRPr="00B14CE1">
        <w:rPr>
          <w:rFonts w:hint="eastAsia"/>
          <w:sz w:val="24"/>
          <w:szCs w:val="24"/>
        </w:rPr>
        <w:t>２</w:t>
      </w:r>
      <w:r w:rsidR="001B721B">
        <w:rPr>
          <w:rFonts w:hint="eastAsia"/>
          <w:sz w:val="24"/>
          <w:szCs w:val="24"/>
        </w:rPr>
        <w:t>）間伐材の運搬</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6"/>
      </w:tblGrid>
      <w:tr w:rsidR="00F30257" w:rsidRPr="00B14CE1" w14:paraId="0AE5A0D6" w14:textId="77777777" w:rsidTr="00940A4E">
        <w:trPr>
          <w:trHeight w:val="90"/>
        </w:trPr>
        <w:tc>
          <w:tcPr>
            <w:tcW w:w="8734" w:type="dxa"/>
            <w:shd w:val="clear" w:color="auto" w:fill="auto"/>
          </w:tcPr>
          <w:p w14:paraId="04B7FCC9" w14:textId="77777777" w:rsidR="00F30257" w:rsidRPr="002A311F" w:rsidRDefault="00F30257" w:rsidP="00940A4E">
            <w:pPr>
              <w:spacing w:line="276" w:lineRule="auto"/>
              <w:rPr>
                <w:sz w:val="22"/>
                <w:szCs w:val="22"/>
              </w:rPr>
            </w:pPr>
          </w:p>
          <w:p w14:paraId="21694DF0" w14:textId="77777777" w:rsidR="00F30257" w:rsidRPr="002A311F" w:rsidRDefault="00F30257" w:rsidP="00940A4E">
            <w:pPr>
              <w:spacing w:line="276" w:lineRule="auto"/>
              <w:rPr>
                <w:sz w:val="22"/>
                <w:szCs w:val="22"/>
              </w:rPr>
            </w:pPr>
          </w:p>
          <w:p w14:paraId="5FDFBC63" w14:textId="77777777" w:rsidR="00F30257" w:rsidRPr="002A311F" w:rsidRDefault="00F30257" w:rsidP="00940A4E">
            <w:pPr>
              <w:spacing w:line="276" w:lineRule="auto"/>
              <w:rPr>
                <w:sz w:val="22"/>
                <w:szCs w:val="22"/>
              </w:rPr>
            </w:pPr>
          </w:p>
          <w:p w14:paraId="254B17C1" w14:textId="77777777" w:rsidR="00F30257" w:rsidRPr="002A311F" w:rsidRDefault="00F30257" w:rsidP="00940A4E">
            <w:pPr>
              <w:spacing w:line="276" w:lineRule="auto"/>
              <w:rPr>
                <w:sz w:val="22"/>
                <w:szCs w:val="22"/>
              </w:rPr>
            </w:pPr>
          </w:p>
          <w:p w14:paraId="4CDB0F45" w14:textId="77777777" w:rsidR="00F30257" w:rsidRPr="00B14CE1" w:rsidRDefault="00F30257" w:rsidP="00940A4E">
            <w:pPr>
              <w:spacing w:line="276" w:lineRule="auto"/>
              <w:rPr>
                <w:sz w:val="24"/>
                <w:szCs w:val="24"/>
              </w:rPr>
            </w:pPr>
          </w:p>
        </w:tc>
      </w:tr>
    </w:tbl>
    <w:p w14:paraId="2657F242" w14:textId="77777777" w:rsidR="00F30257" w:rsidRPr="00B14CE1" w:rsidRDefault="001B721B" w:rsidP="00F30257">
      <w:pPr>
        <w:spacing w:line="276" w:lineRule="auto"/>
        <w:ind w:leftChars="200" w:left="840" w:hangingChars="200" w:hanging="420"/>
      </w:pPr>
      <w:r>
        <w:rPr>
          <w:rFonts w:hint="eastAsia"/>
        </w:rPr>
        <w:t>注１　実行性、安全性、環境対策</w:t>
      </w:r>
      <w:r w:rsidR="00F30257" w:rsidRPr="00B14CE1">
        <w:rPr>
          <w:rFonts w:hint="eastAsia"/>
        </w:rPr>
        <w:t>、効率性及び収益性等を考慮し、Ａ4版1枚以内で記入すること。</w:t>
      </w:r>
    </w:p>
    <w:p w14:paraId="16F59084" w14:textId="77777777" w:rsidR="00F30257" w:rsidRPr="00B14CE1" w:rsidRDefault="001B721B" w:rsidP="00F30257">
      <w:pPr>
        <w:spacing w:line="276" w:lineRule="auto"/>
        <w:ind w:leftChars="300" w:left="840" w:hangingChars="100" w:hanging="210"/>
      </w:pPr>
      <w:r>
        <w:rPr>
          <w:rFonts w:hint="eastAsia"/>
        </w:rPr>
        <w:t>２　販売先、運搬体制、流通コスト低減の取組</w:t>
      </w:r>
      <w:r w:rsidR="00F30257" w:rsidRPr="00B14CE1">
        <w:rPr>
          <w:rFonts w:hint="eastAsia"/>
        </w:rPr>
        <w:t>、山土場の活用</w:t>
      </w:r>
      <w:r>
        <w:rPr>
          <w:rFonts w:hint="eastAsia"/>
        </w:rPr>
        <w:t>等について</w:t>
      </w:r>
      <w:r w:rsidR="00F30257" w:rsidRPr="00B14CE1">
        <w:rPr>
          <w:rFonts w:hint="eastAsia"/>
        </w:rPr>
        <w:t>、</w:t>
      </w:r>
      <w:r>
        <w:rPr>
          <w:rFonts w:hint="eastAsia"/>
        </w:rPr>
        <w:t>間伐材の</w:t>
      </w:r>
      <w:r w:rsidR="00F30257" w:rsidRPr="00B14CE1">
        <w:rPr>
          <w:rFonts w:hint="eastAsia"/>
        </w:rPr>
        <w:t>有利販売</w:t>
      </w:r>
      <w:r>
        <w:rPr>
          <w:rFonts w:hint="eastAsia"/>
        </w:rPr>
        <w:t>方法</w:t>
      </w:r>
      <w:r w:rsidR="00F30257" w:rsidRPr="00B14CE1">
        <w:rPr>
          <w:rFonts w:hint="eastAsia"/>
        </w:rPr>
        <w:t>の手法</w:t>
      </w:r>
      <w:r>
        <w:rPr>
          <w:rFonts w:hint="eastAsia"/>
        </w:rPr>
        <w:t>も含めて</w:t>
      </w:r>
      <w:r w:rsidR="00F30257" w:rsidRPr="00B14CE1">
        <w:rPr>
          <w:rFonts w:hint="eastAsia"/>
        </w:rPr>
        <w:t>記入すること。</w:t>
      </w:r>
    </w:p>
    <w:p w14:paraId="65B5D6D1" w14:textId="77777777" w:rsidR="00F30257" w:rsidRPr="00B14CE1" w:rsidRDefault="00F30257" w:rsidP="00F30257">
      <w:pPr>
        <w:spacing w:line="276" w:lineRule="auto"/>
        <w:ind w:firstLineChars="100" w:firstLine="240"/>
        <w:rPr>
          <w:sz w:val="24"/>
          <w:szCs w:val="24"/>
        </w:rPr>
      </w:pPr>
    </w:p>
    <w:p w14:paraId="0BFEF8FB" w14:textId="77777777" w:rsidR="00F30257" w:rsidRPr="00B14CE1" w:rsidRDefault="00F30257" w:rsidP="00F30257">
      <w:pPr>
        <w:spacing w:line="276" w:lineRule="auto"/>
        <w:rPr>
          <w:sz w:val="24"/>
          <w:szCs w:val="24"/>
        </w:rPr>
      </w:pPr>
      <w:r>
        <w:rPr>
          <w:rFonts w:hint="eastAsia"/>
          <w:sz w:val="24"/>
          <w:szCs w:val="24"/>
        </w:rPr>
        <w:t>（</w:t>
      </w:r>
      <w:r w:rsidRPr="00B14CE1">
        <w:rPr>
          <w:rFonts w:hint="eastAsia"/>
          <w:sz w:val="24"/>
          <w:szCs w:val="24"/>
        </w:rPr>
        <w:t>３</w:t>
      </w:r>
      <w:r>
        <w:rPr>
          <w:rFonts w:hint="eastAsia"/>
          <w:sz w:val="24"/>
          <w:szCs w:val="24"/>
        </w:rPr>
        <w:t>）</w:t>
      </w:r>
      <w:r w:rsidRPr="00B14CE1">
        <w:rPr>
          <w:rFonts w:hint="eastAsia"/>
          <w:sz w:val="24"/>
          <w:szCs w:val="24"/>
        </w:rPr>
        <w:t>管理業務</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6"/>
      </w:tblGrid>
      <w:tr w:rsidR="00F30257" w:rsidRPr="00B14CE1" w14:paraId="31EF7BBE" w14:textId="77777777" w:rsidTr="00940A4E">
        <w:trPr>
          <w:trHeight w:val="1989"/>
        </w:trPr>
        <w:tc>
          <w:tcPr>
            <w:tcW w:w="8734" w:type="dxa"/>
            <w:shd w:val="clear" w:color="auto" w:fill="auto"/>
          </w:tcPr>
          <w:p w14:paraId="4FA25B9F" w14:textId="77777777" w:rsidR="00F30257" w:rsidRPr="00B14CE1" w:rsidRDefault="00F30257" w:rsidP="00940A4E">
            <w:pPr>
              <w:spacing w:line="276" w:lineRule="auto"/>
            </w:pPr>
          </w:p>
          <w:p w14:paraId="22A1C392" w14:textId="77777777" w:rsidR="00F30257" w:rsidRPr="00B14CE1" w:rsidRDefault="00F30257" w:rsidP="00940A4E">
            <w:pPr>
              <w:spacing w:line="276" w:lineRule="auto"/>
            </w:pPr>
          </w:p>
          <w:p w14:paraId="32D88597" w14:textId="77777777" w:rsidR="00F30257" w:rsidRPr="00B14CE1" w:rsidRDefault="00F30257" w:rsidP="00940A4E">
            <w:pPr>
              <w:spacing w:line="276" w:lineRule="auto"/>
            </w:pPr>
          </w:p>
          <w:p w14:paraId="3789CB9F" w14:textId="77777777" w:rsidR="00F30257" w:rsidRDefault="00F30257" w:rsidP="00940A4E">
            <w:pPr>
              <w:spacing w:line="276" w:lineRule="auto"/>
              <w:rPr>
                <w:sz w:val="24"/>
                <w:szCs w:val="24"/>
              </w:rPr>
            </w:pPr>
          </w:p>
          <w:p w14:paraId="3C555D77" w14:textId="77777777" w:rsidR="00F30257" w:rsidRPr="00B14CE1" w:rsidRDefault="00F30257" w:rsidP="00940A4E">
            <w:pPr>
              <w:spacing w:line="276" w:lineRule="auto"/>
              <w:rPr>
                <w:sz w:val="24"/>
                <w:szCs w:val="24"/>
              </w:rPr>
            </w:pPr>
          </w:p>
        </w:tc>
      </w:tr>
    </w:tbl>
    <w:p w14:paraId="4B6AF5E0" w14:textId="77777777" w:rsidR="00F30257" w:rsidRPr="00B14CE1" w:rsidRDefault="001B721B" w:rsidP="00F30257">
      <w:pPr>
        <w:spacing w:line="276" w:lineRule="auto"/>
        <w:ind w:leftChars="200" w:left="840" w:hangingChars="200" w:hanging="420"/>
      </w:pPr>
      <w:r>
        <w:rPr>
          <w:rFonts w:hint="eastAsia"/>
        </w:rPr>
        <w:t>注</w:t>
      </w:r>
      <w:r w:rsidR="003847D6">
        <w:rPr>
          <w:rFonts w:hint="eastAsia"/>
        </w:rPr>
        <w:t xml:space="preserve">　</w:t>
      </w:r>
      <w:r>
        <w:rPr>
          <w:rFonts w:hint="eastAsia"/>
        </w:rPr>
        <w:t xml:space="preserve">　実行性、安全性、環境対策</w:t>
      </w:r>
      <w:r w:rsidR="00F30257" w:rsidRPr="00B14CE1">
        <w:rPr>
          <w:rFonts w:hint="eastAsia"/>
        </w:rPr>
        <w:t>、効率性及び収益性等を考慮し、Ａ4版1枚以内で記入すること。</w:t>
      </w:r>
    </w:p>
    <w:p w14:paraId="616761A6" w14:textId="77777777" w:rsidR="00F30257" w:rsidRPr="00B14CE1" w:rsidRDefault="00F30257" w:rsidP="00F30257">
      <w:pPr>
        <w:spacing w:line="276" w:lineRule="auto"/>
        <w:rPr>
          <w:sz w:val="24"/>
          <w:szCs w:val="24"/>
        </w:rPr>
      </w:pPr>
    </w:p>
    <w:p w14:paraId="5619FDE3" w14:textId="77777777" w:rsidR="00207F34" w:rsidRPr="00B14CE1" w:rsidRDefault="002A311F" w:rsidP="00207F34">
      <w:pPr>
        <w:spacing w:line="276" w:lineRule="auto"/>
        <w:rPr>
          <w:sz w:val="24"/>
          <w:szCs w:val="24"/>
        </w:rPr>
      </w:pPr>
      <w:r>
        <w:rPr>
          <w:rFonts w:hint="eastAsia"/>
          <w:sz w:val="24"/>
          <w:szCs w:val="24"/>
        </w:rPr>
        <w:lastRenderedPageBreak/>
        <w:t>６</w:t>
      </w:r>
      <w:r w:rsidR="00207F34" w:rsidRPr="00B14CE1">
        <w:rPr>
          <w:rFonts w:hint="eastAsia"/>
          <w:sz w:val="24"/>
          <w:szCs w:val="24"/>
        </w:rPr>
        <w:t xml:space="preserve">　安全管理</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28"/>
      </w:tblGrid>
      <w:tr w:rsidR="009476DF" w:rsidRPr="00B14CE1" w14:paraId="313B9C8B" w14:textId="77777777" w:rsidTr="002A311F">
        <w:trPr>
          <w:trHeight w:val="2020"/>
        </w:trPr>
        <w:tc>
          <w:tcPr>
            <w:tcW w:w="8328" w:type="dxa"/>
            <w:shd w:val="clear" w:color="auto" w:fill="auto"/>
          </w:tcPr>
          <w:p w14:paraId="3E2DCC79" w14:textId="77777777" w:rsidR="009476DF" w:rsidRDefault="009476DF" w:rsidP="00BA3D08">
            <w:pPr>
              <w:spacing w:line="276" w:lineRule="auto"/>
              <w:rPr>
                <w:sz w:val="24"/>
                <w:szCs w:val="24"/>
              </w:rPr>
            </w:pPr>
          </w:p>
          <w:p w14:paraId="7E0A2415" w14:textId="77777777" w:rsidR="00F30257" w:rsidRDefault="00F30257" w:rsidP="00BA3D08">
            <w:pPr>
              <w:spacing w:line="276" w:lineRule="auto"/>
              <w:rPr>
                <w:sz w:val="24"/>
                <w:szCs w:val="24"/>
              </w:rPr>
            </w:pPr>
          </w:p>
          <w:p w14:paraId="66172992" w14:textId="77777777" w:rsidR="00F30257" w:rsidRDefault="00F30257" w:rsidP="00BA3D08">
            <w:pPr>
              <w:spacing w:line="276" w:lineRule="auto"/>
              <w:rPr>
                <w:sz w:val="24"/>
                <w:szCs w:val="24"/>
              </w:rPr>
            </w:pPr>
          </w:p>
          <w:p w14:paraId="21A2AE44" w14:textId="77777777" w:rsidR="00F30257" w:rsidRDefault="00F30257" w:rsidP="00BA3D08">
            <w:pPr>
              <w:spacing w:line="276" w:lineRule="auto"/>
              <w:rPr>
                <w:sz w:val="24"/>
                <w:szCs w:val="24"/>
              </w:rPr>
            </w:pPr>
          </w:p>
          <w:p w14:paraId="79043394" w14:textId="77777777" w:rsidR="00F30257" w:rsidRPr="00B14CE1" w:rsidRDefault="00F30257" w:rsidP="00BA3D08">
            <w:pPr>
              <w:spacing w:line="276" w:lineRule="auto"/>
              <w:rPr>
                <w:sz w:val="24"/>
                <w:szCs w:val="24"/>
              </w:rPr>
            </w:pPr>
          </w:p>
        </w:tc>
      </w:tr>
    </w:tbl>
    <w:p w14:paraId="56F14A00" w14:textId="77777777" w:rsidR="009476DF" w:rsidRPr="00B14CE1" w:rsidRDefault="00D0705C" w:rsidP="002A311F">
      <w:pPr>
        <w:spacing w:line="276" w:lineRule="auto"/>
        <w:ind w:leftChars="300" w:left="991" w:hangingChars="172" w:hanging="361"/>
        <w:rPr>
          <w:sz w:val="24"/>
          <w:szCs w:val="24"/>
        </w:rPr>
      </w:pPr>
      <w:r w:rsidRPr="00B14CE1">
        <w:rPr>
          <w:rFonts w:hint="eastAsia"/>
        </w:rPr>
        <w:t>注</w:t>
      </w:r>
      <w:r w:rsidR="003847D6">
        <w:rPr>
          <w:rFonts w:hint="eastAsia"/>
        </w:rPr>
        <w:t xml:space="preserve">　</w:t>
      </w:r>
      <w:r w:rsidR="00F75B43" w:rsidRPr="00B14CE1">
        <w:rPr>
          <w:rFonts w:hint="eastAsia"/>
        </w:rPr>
        <w:t xml:space="preserve">　</w:t>
      </w:r>
      <w:r w:rsidR="002A311F">
        <w:rPr>
          <w:rFonts w:hint="eastAsia"/>
        </w:rPr>
        <w:t>安全管理に対する取組について、</w:t>
      </w:r>
      <w:r w:rsidR="003847D6">
        <w:rPr>
          <w:rFonts w:hint="eastAsia"/>
        </w:rPr>
        <w:t>安全管理体制を</w:t>
      </w:r>
      <w:r w:rsidR="003847D6" w:rsidRPr="00B14CE1">
        <w:rPr>
          <w:rFonts w:hint="eastAsia"/>
        </w:rPr>
        <w:t>図表</w:t>
      </w:r>
      <w:r w:rsidR="003847D6">
        <w:rPr>
          <w:rFonts w:hint="eastAsia"/>
        </w:rPr>
        <w:t>で表す</w:t>
      </w:r>
      <w:r w:rsidR="003847D6" w:rsidRPr="00B14CE1">
        <w:rPr>
          <w:rFonts w:hint="eastAsia"/>
        </w:rPr>
        <w:t>等</w:t>
      </w:r>
      <w:r w:rsidR="003847D6">
        <w:rPr>
          <w:rFonts w:hint="eastAsia"/>
        </w:rPr>
        <w:t>により</w:t>
      </w:r>
      <w:r w:rsidR="003847D6" w:rsidRPr="00B14CE1">
        <w:rPr>
          <w:rFonts w:hint="eastAsia"/>
        </w:rPr>
        <w:t>、</w:t>
      </w:r>
      <w:r w:rsidR="00F75B43" w:rsidRPr="00B14CE1">
        <w:rPr>
          <w:rFonts w:hint="eastAsia"/>
        </w:rPr>
        <w:t>Ａ4</w:t>
      </w:r>
      <w:r w:rsidR="00EB35CF" w:rsidRPr="00B14CE1">
        <w:rPr>
          <w:rFonts w:hint="eastAsia"/>
        </w:rPr>
        <w:t>版</w:t>
      </w:r>
      <w:r w:rsidR="00F75B43" w:rsidRPr="00B14CE1">
        <w:rPr>
          <w:rFonts w:hint="eastAsia"/>
        </w:rPr>
        <w:t>1</w:t>
      </w:r>
      <w:r w:rsidRPr="00B14CE1">
        <w:rPr>
          <w:rFonts w:hint="eastAsia"/>
        </w:rPr>
        <w:t>枚以内で</w:t>
      </w:r>
      <w:r w:rsidR="002A311F">
        <w:rPr>
          <w:rFonts w:hint="eastAsia"/>
        </w:rPr>
        <w:t>記入</w:t>
      </w:r>
      <w:r w:rsidRPr="00B14CE1">
        <w:rPr>
          <w:rFonts w:hint="eastAsia"/>
        </w:rPr>
        <w:t>すること。</w:t>
      </w:r>
    </w:p>
    <w:p w14:paraId="01B0C31C" w14:textId="77777777" w:rsidR="003F417F" w:rsidRPr="002A311F" w:rsidRDefault="003F417F" w:rsidP="003F417F">
      <w:pPr>
        <w:spacing w:line="276" w:lineRule="auto"/>
        <w:rPr>
          <w:sz w:val="24"/>
          <w:szCs w:val="24"/>
        </w:rPr>
      </w:pPr>
    </w:p>
    <w:p w14:paraId="7539CC3B" w14:textId="77777777" w:rsidR="009D10DE" w:rsidRPr="00B14CE1" w:rsidRDefault="00207F34" w:rsidP="00207F34">
      <w:pPr>
        <w:spacing w:line="276" w:lineRule="auto"/>
        <w:rPr>
          <w:sz w:val="24"/>
          <w:szCs w:val="24"/>
        </w:rPr>
      </w:pPr>
      <w:r w:rsidRPr="00B14CE1">
        <w:rPr>
          <w:rFonts w:hint="eastAsia"/>
          <w:sz w:val="24"/>
          <w:szCs w:val="24"/>
        </w:rPr>
        <w:t>７</w:t>
      </w:r>
      <w:r w:rsidR="009D10DE" w:rsidRPr="00B14CE1">
        <w:rPr>
          <w:rFonts w:hint="eastAsia"/>
          <w:sz w:val="24"/>
          <w:szCs w:val="24"/>
        </w:rPr>
        <w:t xml:space="preserve">　</w:t>
      </w:r>
      <w:r w:rsidR="00AA6FF2" w:rsidRPr="00B14CE1">
        <w:rPr>
          <w:rFonts w:hint="eastAsia"/>
          <w:sz w:val="24"/>
          <w:szCs w:val="24"/>
        </w:rPr>
        <w:t>その他</w:t>
      </w:r>
    </w:p>
    <w:tbl>
      <w:tblPr>
        <w:tblpPr w:leftFromText="142" w:rightFromText="142" w:vertAnchor="text" w:horzAnchor="margin" w:tblpX="432" w:tblpY="56"/>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0"/>
      </w:tblGrid>
      <w:tr w:rsidR="009D10DE" w:rsidRPr="00B14CE1" w14:paraId="4C5A923C" w14:textId="77777777" w:rsidTr="002A311F">
        <w:trPr>
          <w:trHeight w:val="1555"/>
        </w:trPr>
        <w:tc>
          <w:tcPr>
            <w:tcW w:w="8330" w:type="dxa"/>
          </w:tcPr>
          <w:p w14:paraId="455CE314" w14:textId="77777777" w:rsidR="009D10DE" w:rsidRPr="00B14CE1" w:rsidRDefault="009D10DE" w:rsidP="002A311F">
            <w:pPr>
              <w:spacing w:line="276" w:lineRule="auto"/>
              <w:ind w:left="480" w:hangingChars="200" w:hanging="480"/>
              <w:rPr>
                <w:sz w:val="24"/>
                <w:szCs w:val="24"/>
              </w:rPr>
            </w:pPr>
          </w:p>
          <w:p w14:paraId="1780598C" w14:textId="77777777" w:rsidR="0002794D" w:rsidRPr="00B14CE1" w:rsidRDefault="0002794D" w:rsidP="002A311F">
            <w:pPr>
              <w:spacing w:line="276" w:lineRule="auto"/>
              <w:ind w:left="480" w:hangingChars="200" w:hanging="480"/>
              <w:rPr>
                <w:sz w:val="24"/>
                <w:szCs w:val="24"/>
              </w:rPr>
            </w:pPr>
          </w:p>
          <w:p w14:paraId="31F81D30" w14:textId="77777777" w:rsidR="0002794D" w:rsidRDefault="0002794D" w:rsidP="002A311F">
            <w:pPr>
              <w:spacing w:line="276" w:lineRule="auto"/>
              <w:ind w:left="480" w:hangingChars="200" w:hanging="480"/>
              <w:rPr>
                <w:sz w:val="24"/>
                <w:szCs w:val="24"/>
              </w:rPr>
            </w:pPr>
          </w:p>
          <w:p w14:paraId="16847F4D" w14:textId="77777777" w:rsidR="002A311F" w:rsidRDefault="002A311F" w:rsidP="002A311F">
            <w:pPr>
              <w:spacing w:line="276" w:lineRule="auto"/>
              <w:ind w:left="480" w:hangingChars="200" w:hanging="480"/>
              <w:rPr>
                <w:sz w:val="24"/>
                <w:szCs w:val="24"/>
              </w:rPr>
            </w:pPr>
          </w:p>
          <w:p w14:paraId="74145DAC" w14:textId="77777777" w:rsidR="002A311F" w:rsidRPr="00B14CE1" w:rsidRDefault="002A311F" w:rsidP="002A311F">
            <w:pPr>
              <w:spacing w:line="276" w:lineRule="auto"/>
              <w:ind w:left="480" w:hangingChars="200" w:hanging="480"/>
              <w:rPr>
                <w:sz w:val="24"/>
                <w:szCs w:val="24"/>
              </w:rPr>
            </w:pPr>
          </w:p>
        </w:tc>
      </w:tr>
    </w:tbl>
    <w:p w14:paraId="49A8E049" w14:textId="77777777" w:rsidR="0002794D" w:rsidRPr="00B14CE1" w:rsidRDefault="002A311F" w:rsidP="0002794D">
      <w:pPr>
        <w:spacing w:line="276" w:lineRule="auto"/>
        <w:ind w:leftChars="200" w:left="840" w:hangingChars="200" w:hanging="420"/>
        <w:rPr>
          <w:color w:val="FF0000"/>
        </w:rPr>
      </w:pPr>
      <w:r>
        <w:rPr>
          <w:rFonts w:hint="eastAsia"/>
        </w:rPr>
        <w:t>注１　業務仕様書に対する代替案、</w:t>
      </w:r>
      <w:r w:rsidR="002F4B5D" w:rsidRPr="00B14CE1">
        <w:rPr>
          <w:rFonts w:hint="eastAsia"/>
        </w:rPr>
        <w:t>委託</w:t>
      </w:r>
      <w:r w:rsidR="0002794D" w:rsidRPr="00B14CE1">
        <w:rPr>
          <w:rFonts w:hint="eastAsia"/>
        </w:rPr>
        <w:t>区域</w:t>
      </w:r>
      <w:r w:rsidR="004E01BB" w:rsidRPr="00B14CE1">
        <w:rPr>
          <w:rFonts w:hint="eastAsia"/>
        </w:rPr>
        <w:t>周辺</w:t>
      </w:r>
      <w:r>
        <w:rPr>
          <w:rFonts w:hint="eastAsia"/>
        </w:rPr>
        <w:t>の</w:t>
      </w:r>
      <w:r w:rsidR="003847D6">
        <w:rPr>
          <w:rFonts w:hint="eastAsia"/>
        </w:rPr>
        <w:t>施業</w:t>
      </w:r>
      <w:r>
        <w:rPr>
          <w:rFonts w:hint="eastAsia"/>
        </w:rPr>
        <w:t>集約化</w:t>
      </w:r>
      <w:r w:rsidR="003847D6">
        <w:rPr>
          <w:rFonts w:hint="eastAsia"/>
        </w:rPr>
        <w:t>の取組</w:t>
      </w:r>
      <w:r>
        <w:rPr>
          <w:rFonts w:hint="eastAsia"/>
        </w:rPr>
        <w:t>、</w:t>
      </w:r>
      <w:r w:rsidR="002D2BE3" w:rsidRPr="00B14CE1">
        <w:rPr>
          <w:rFonts w:hint="eastAsia"/>
        </w:rPr>
        <w:t>その他</w:t>
      </w:r>
      <w:r>
        <w:rPr>
          <w:rFonts w:hint="eastAsia"/>
        </w:rPr>
        <w:t>追加</w:t>
      </w:r>
      <w:r w:rsidR="0002794D" w:rsidRPr="00B14CE1">
        <w:rPr>
          <w:rFonts w:hint="eastAsia"/>
        </w:rPr>
        <w:t>提案</w:t>
      </w:r>
      <w:r w:rsidR="00556205" w:rsidRPr="00B14CE1">
        <w:rPr>
          <w:rFonts w:hint="eastAsia"/>
        </w:rPr>
        <w:t>事項がある場合</w:t>
      </w:r>
      <w:r w:rsidR="002D2BE3" w:rsidRPr="00B14CE1">
        <w:rPr>
          <w:rFonts w:hint="eastAsia"/>
        </w:rPr>
        <w:t>に</w:t>
      </w:r>
      <w:r w:rsidR="0002794D" w:rsidRPr="00B14CE1">
        <w:rPr>
          <w:rFonts w:hint="eastAsia"/>
        </w:rPr>
        <w:t>記入すること。</w:t>
      </w:r>
    </w:p>
    <w:p w14:paraId="6EB13E36" w14:textId="77777777" w:rsidR="009D10DE" w:rsidRPr="00B14CE1" w:rsidRDefault="0002794D" w:rsidP="009035F0">
      <w:pPr>
        <w:spacing w:line="276" w:lineRule="auto"/>
        <w:ind w:firstLineChars="300" w:firstLine="630"/>
      </w:pPr>
      <w:r w:rsidRPr="00B14CE1">
        <w:rPr>
          <w:rFonts w:hint="eastAsia"/>
        </w:rPr>
        <w:t>２</w:t>
      </w:r>
      <w:r w:rsidR="00D0705C" w:rsidRPr="00B14CE1">
        <w:rPr>
          <w:rFonts w:hint="eastAsia"/>
        </w:rPr>
        <w:t xml:space="preserve">　</w:t>
      </w:r>
      <w:r w:rsidRPr="00B14CE1">
        <w:rPr>
          <w:rFonts w:hint="eastAsia"/>
        </w:rPr>
        <w:t>Ａ4</w:t>
      </w:r>
      <w:r w:rsidR="00EB35CF" w:rsidRPr="00B14CE1">
        <w:rPr>
          <w:rFonts w:hint="eastAsia"/>
        </w:rPr>
        <w:t>版</w:t>
      </w:r>
      <w:r w:rsidRPr="00B14CE1">
        <w:rPr>
          <w:rFonts w:hint="eastAsia"/>
        </w:rPr>
        <w:t>1</w:t>
      </w:r>
      <w:r w:rsidR="00431B2D" w:rsidRPr="00B14CE1">
        <w:rPr>
          <w:rFonts w:hint="eastAsia"/>
        </w:rPr>
        <w:t>枚以内で</w:t>
      </w:r>
      <w:r w:rsidR="00D0705C" w:rsidRPr="00B14CE1">
        <w:rPr>
          <w:rFonts w:hint="eastAsia"/>
        </w:rPr>
        <w:t>説明すること。</w:t>
      </w:r>
    </w:p>
    <w:p w14:paraId="20AC9AD3" w14:textId="77777777" w:rsidR="002533E9" w:rsidRPr="00B14CE1" w:rsidRDefault="002533E9" w:rsidP="0002794D">
      <w:pPr>
        <w:tabs>
          <w:tab w:val="left" w:pos="3300"/>
        </w:tabs>
        <w:spacing w:line="276" w:lineRule="auto"/>
        <w:rPr>
          <w:sz w:val="24"/>
          <w:szCs w:val="24"/>
        </w:rPr>
      </w:pPr>
    </w:p>
    <w:p w14:paraId="18BC5836" w14:textId="77777777" w:rsidR="0002794D" w:rsidRPr="00B14CE1" w:rsidRDefault="0002794D" w:rsidP="0002794D">
      <w:pPr>
        <w:tabs>
          <w:tab w:val="left" w:pos="3300"/>
        </w:tabs>
        <w:spacing w:line="276" w:lineRule="auto"/>
        <w:rPr>
          <w:sz w:val="24"/>
          <w:szCs w:val="24"/>
        </w:rPr>
      </w:pPr>
    </w:p>
    <w:p w14:paraId="0C90D501" w14:textId="77777777" w:rsidR="0002794D" w:rsidRPr="00B14CE1" w:rsidRDefault="0002794D" w:rsidP="0002794D">
      <w:pPr>
        <w:tabs>
          <w:tab w:val="left" w:pos="3300"/>
        </w:tabs>
        <w:spacing w:line="276" w:lineRule="auto"/>
        <w:rPr>
          <w:sz w:val="24"/>
          <w:szCs w:val="24"/>
        </w:rPr>
      </w:pPr>
    </w:p>
    <w:p w14:paraId="2B48427C" w14:textId="77777777" w:rsidR="00D34F2C" w:rsidRPr="00B14CE1" w:rsidRDefault="00D34F2C" w:rsidP="00D63622">
      <w:pPr>
        <w:spacing w:line="276" w:lineRule="auto"/>
      </w:pPr>
    </w:p>
    <w:sectPr w:rsidR="00D34F2C" w:rsidRPr="00B14CE1" w:rsidSect="00C13131">
      <w:headerReference w:type="default" r:id="rId7"/>
      <w:footerReference w:type="default" r:id="rId8"/>
      <w:type w:val="continuous"/>
      <w:pgSz w:w="11906" w:h="16838" w:code="9"/>
      <w:pgMar w:top="1418" w:right="1701" w:bottom="1134" w:left="1701" w:header="720" w:footer="720" w:gutter="0"/>
      <w:pgNumType w:start="1"/>
      <w:cols w:space="720"/>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155E" w14:textId="77777777" w:rsidR="00AF03BC" w:rsidRDefault="00AF03BC">
      <w:r>
        <w:separator/>
      </w:r>
    </w:p>
  </w:endnote>
  <w:endnote w:type="continuationSeparator" w:id="0">
    <w:p w14:paraId="641E4585" w14:textId="77777777" w:rsidR="00AF03BC" w:rsidRDefault="00AF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454A" w14:textId="77777777" w:rsidR="00883B07" w:rsidRDefault="00883B07" w:rsidP="00DF7FFA">
    <w:pPr>
      <w:pStyle w:val="a3"/>
      <w:adjustRightInd/>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AB88" w14:textId="77777777" w:rsidR="00AF03BC" w:rsidRDefault="00AF03BC">
      <w:r>
        <w:rPr>
          <w:rFonts w:hAnsi="Times New Roman" w:cs="Times New Roman"/>
          <w:sz w:val="2"/>
          <w:szCs w:val="2"/>
        </w:rPr>
        <w:continuationSeparator/>
      </w:r>
    </w:p>
  </w:footnote>
  <w:footnote w:type="continuationSeparator" w:id="0">
    <w:p w14:paraId="186EA8DE" w14:textId="77777777" w:rsidR="00AF03BC" w:rsidRDefault="00AF0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1D72" w14:textId="77777777" w:rsidR="00982FBB" w:rsidRPr="00047872" w:rsidRDefault="00982FBB" w:rsidP="00982FBB">
    <w:pPr>
      <w:pStyle w:val="a5"/>
      <w:ind w:firstLineChars="4300" w:firstLine="7740"/>
      <w:rPr>
        <w:rFonts w:ascii="ＭＳ ゴシック" w:eastAsia="ＭＳ ゴシック" w:hAnsi="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A078B"/>
    <w:multiLevelType w:val="hybridMultilevel"/>
    <w:tmpl w:val="C83C5A14"/>
    <w:lvl w:ilvl="0" w:tplc="2EA832D6">
      <w:start w:val="3"/>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69EC4D3B"/>
    <w:multiLevelType w:val="hybridMultilevel"/>
    <w:tmpl w:val="178CACEA"/>
    <w:lvl w:ilvl="0" w:tplc="83F60A1C">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74323B3"/>
    <w:multiLevelType w:val="hybridMultilevel"/>
    <w:tmpl w:val="FA38DF1A"/>
    <w:lvl w:ilvl="0" w:tplc="AB84949E">
      <w:start w:val="5"/>
      <w:numFmt w:val="decimalEnclosedCircle"/>
      <w:lvlText w:val="%1"/>
      <w:lvlJc w:val="left"/>
      <w:pPr>
        <w:ind w:left="360" w:hanging="360"/>
      </w:pPr>
      <w:rPr>
        <w:rFonts w:hAnsi="ＭＳ 明朝" w:cs="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33126D"/>
    <w:multiLevelType w:val="hybridMultilevel"/>
    <w:tmpl w:val="528C3780"/>
    <w:lvl w:ilvl="0" w:tplc="430CB690">
      <w:start w:val="1"/>
      <w:numFmt w:val="decimalEnclosedCircle"/>
      <w:lvlText w:val="%1"/>
      <w:lvlJc w:val="left"/>
      <w:pPr>
        <w:ind w:left="360" w:hanging="360"/>
      </w:pPr>
      <w:rPr>
        <w:rFonts w:hAnsi="ＭＳ 明朝" w:cs="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0140346">
    <w:abstractNumId w:val="3"/>
  </w:num>
  <w:num w:numId="2" w16cid:durableId="1838881004">
    <w:abstractNumId w:val="2"/>
  </w:num>
  <w:num w:numId="3" w16cid:durableId="1466505904">
    <w:abstractNumId w:val="1"/>
  </w:num>
  <w:num w:numId="4" w16cid:durableId="9891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embedSystemFonts/>
  <w:bordersDoNotSurroundHeader/>
  <w:bordersDoNotSurroundFooter/>
  <w:proofState w:spelling="clean" w:grammar="dirty"/>
  <w:doNotTrackMoves/>
  <w:defaultTabStop w:val="840"/>
  <w:hyphenationZone w:val="0"/>
  <w:drawingGridHorizontalSpacing w:val="105"/>
  <w:drawingGridVerticalSpacing w:val="357"/>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0479"/>
    <w:rsid w:val="00001682"/>
    <w:rsid w:val="00001E8C"/>
    <w:rsid w:val="0000260A"/>
    <w:rsid w:val="00007407"/>
    <w:rsid w:val="000146F6"/>
    <w:rsid w:val="000159BD"/>
    <w:rsid w:val="0001733E"/>
    <w:rsid w:val="0001753F"/>
    <w:rsid w:val="000258C9"/>
    <w:rsid w:val="0002643E"/>
    <w:rsid w:val="000267A8"/>
    <w:rsid w:val="00026DCD"/>
    <w:rsid w:val="0002794D"/>
    <w:rsid w:val="0003020C"/>
    <w:rsid w:val="00031C02"/>
    <w:rsid w:val="00032DF3"/>
    <w:rsid w:val="000341E2"/>
    <w:rsid w:val="000351DE"/>
    <w:rsid w:val="00041DD2"/>
    <w:rsid w:val="00041E6C"/>
    <w:rsid w:val="00042FD5"/>
    <w:rsid w:val="0004302B"/>
    <w:rsid w:val="00044ABE"/>
    <w:rsid w:val="000460B6"/>
    <w:rsid w:val="00047692"/>
    <w:rsid w:val="00047872"/>
    <w:rsid w:val="00047D74"/>
    <w:rsid w:val="00050476"/>
    <w:rsid w:val="00050B88"/>
    <w:rsid w:val="00051716"/>
    <w:rsid w:val="00055F90"/>
    <w:rsid w:val="00056D92"/>
    <w:rsid w:val="00057C81"/>
    <w:rsid w:val="00062433"/>
    <w:rsid w:val="00066C5C"/>
    <w:rsid w:val="000673F3"/>
    <w:rsid w:val="0007136E"/>
    <w:rsid w:val="000716D7"/>
    <w:rsid w:val="000723D4"/>
    <w:rsid w:val="00072F17"/>
    <w:rsid w:val="00073C4D"/>
    <w:rsid w:val="0007514C"/>
    <w:rsid w:val="00083EA4"/>
    <w:rsid w:val="00084D0B"/>
    <w:rsid w:val="00085574"/>
    <w:rsid w:val="00091909"/>
    <w:rsid w:val="00095364"/>
    <w:rsid w:val="00096012"/>
    <w:rsid w:val="000A41F7"/>
    <w:rsid w:val="000A5AE6"/>
    <w:rsid w:val="000A6811"/>
    <w:rsid w:val="000B1F9E"/>
    <w:rsid w:val="000B2384"/>
    <w:rsid w:val="000B376A"/>
    <w:rsid w:val="000C6229"/>
    <w:rsid w:val="000C6C15"/>
    <w:rsid w:val="000C752A"/>
    <w:rsid w:val="000D34C7"/>
    <w:rsid w:val="000D3722"/>
    <w:rsid w:val="000D793E"/>
    <w:rsid w:val="000E1FFA"/>
    <w:rsid w:val="000E2158"/>
    <w:rsid w:val="000E30E7"/>
    <w:rsid w:val="000E5A2F"/>
    <w:rsid w:val="000E5FF1"/>
    <w:rsid w:val="000F0718"/>
    <w:rsid w:val="000F29F7"/>
    <w:rsid w:val="000F3C54"/>
    <w:rsid w:val="000F3F0F"/>
    <w:rsid w:val="000F4F98"/>
    <w:rsid w:val="000F615D"/>
    <w:rsid w:val="000F75A2"/>
    <w:rsid w:val="0010051D"/>
    <w:rsid w:val="00100DAB"/>
    <w:rsid w:val="0010122D"/>
    <w:rsid w:val="0010181A"/>
    <w:rsid w:val="0010228E"/>
    <w:rsid w:val="00102FD1"/>
    <w:rsid w:val="00105FAD"/>
    <w:rsid w:val="001100C6"/>
    <w:rsid w:val="00110EE4"/>
    <w:rsid w:val="00113299"/>
    <w:rsid w:val="00113E0D"/>
    <w:rsid w:val="00115B7B"/>
    <w:rsid w:val="00117121"/>
    <w:rsid w:val="00123631"/>
    <w:rsid w:val="001238C9"/>
    <w:rsid w:val="00124A91"/>
    <w:rsid w:val="00125475"/>
    <w:rsid w:val="00126661"/>
    <w:rsid w:val="001306DA"/>
    <w:rsid w:val="0014441C"/>
    <w:rsid w:val="00150AFA"/>
    <w:rsid w:val="00151CE7"/>
    <w:rsid w:val="00151D49"/>
    <w:rsid w:val="00151EFA"/>
    <w:rsid w:val="00152D93"/>
    <w:rsid w:val="00153004"/>
    <w:rsid w:val="00153D3B"/>
    <w:rsid w:val="00155ABF"/>
    <w:rsid w:val="001620BF"/>
    <w:rsid w:val="00162ECB"/>
    <w:rsid w:val="0016369C"/>
    <w:rsid w:val="001678A9"/>
    <w:rsid w:val="00167B02"/>
    <w:rsid w:val="00170EF9"/>
    <w:rsid w:val="00171AD2"/>
    <w:rsid w:val="00171FC2"/>
    <w:rsid w:val="00172E1D"/>
    <w:rsid w:val="001733EE"/>
    <w:rsid w:val="00176F3A"/>
    <w:rsid w:val="00181B04"/>
    <w:rsid w:val="00183ACC"/>
    <w:rsid w:val="0018551C"/>
    <w:rsid w:val="00185C6E"/>
    <w:rsid w:val="001868C2"/>
    <w:rsid w:val="00190D62"/>
    <w:rsid w:val="00192B1F"/>
    <w:rsid w:val="001939F9"/>
    <w:rsid w:val="00194DFF"/>
    <w:rsid w:val="00195619"/>
    <w:rsid w:val="00196B02"/>
    <w:rsid w:val="00197008"/>
    <w:rsid w:val="00197786"/>
    <w:rsid w:val="00197ABA"/>
    <w:rsid w:val="001A3F6A"/>
    <w:rsid w:val="001A3FC1"/>
    <w:rsid w:val="001B1C59"/>
    <w:rsid w:val="001B2D9D"/>
    <w:rsid w:val="001B519E"/>
    <w:rsid w:val="001B657F"/>
    <w:rsid w:val="001B6CC5"/>
    <w:rsid w:val="001B7101"/>
    <w:rsid w:val="001B721B"/>
    <w:rsid w:val="001C2E0A"/>
    <w:rsid w:val="001C53B0"/>
    <w:rsid w:val="001C546C"/>
    <w:rsid w:val="001C5CD1"/>
    <w:rsid w:val="001C7762"/>
    <w:rsid w:val="001C7FA0"/>
    <w:rsid w:val="001D01B3"/>
    <w:rsid w:val="001D274C"/>
    <w:rsid w:val="001D2D6A"/>
    <w:rsid w:val="001D3DB6"/>
    <w:rsid w:val="001D5A21"/>
    <w:rsid w:val="001E2835"/>
    <w:rsid w:val="001E295E"/>
    <w:rsid w:val="001E78C8"/>
    <w:rsid w:val="001F3D5D"/>
    <w:rsid w:val="001F3E2B"/>
    <w:rsid w:val="001F5BF3"/>
    <w:rsid w:val="001F76FE"/>
    <w:rsid w:val="0020045F"/>
    <w:rsid w:val="00201024"/>
    <w:rsid w:val="0020109A"/>
    <w:rsid w:val="00205F9A"/>
    <w:rsid w:val="00207F34"/>
    <w:rsid w:val="00210EE3"/>
    <w:rsid w:val="00211069"/>
    <w:rsid w:val="00212E6F"/>
    <w:rsid w:val="00213E40"/>
    <w:rsid w:val="00216402"/>
    <w:rsid w:val="002226D5"/>
    <w:rsid w:val="00225551"/>
    <w:rsid w:val="00226F9C"/>
    <w:rsid w:val="0022718B"/>
    <w:rsid w:val="002304C6"/>
    <w:rsid w:val="002343D8"/>
    <w:rsid w:val="00236E76"/>
    <w:rsid w:val="002374D7"/>
    <w:rsid w:val="00240AA3"/>
    <w:rsid w:val="0024403F"/>
    <w:rsid w:val="00244838"/>
    <w:rsid w:val="0024520C"/>
    <w:rsid w:val="00246840"/>
    <w:rsid w:val="00247135"/>
    <w:rsid w:val="00251571"/>
    <w:rsid w:val="00252651"/>
    <w:rsid w:val="00252D72"/>
    <w:rsid w:val="002533E9"/>
    <w:rsid w:val="00260D5A"/>
    <w:rsid w:val="002627CD"/>
    <w:rsid w:val="002633D8"/>
    <w:rsid w:val="0026422D"/>
    <w:rsid w:val="00272A60"/>
    <w:rsid w:val="002737FD"/>
    <w:rsid w:val="00275B99"/>
    <w:rsid w:val="00275C0A"/>
    <w:rsid w:val="002801F0"/>
    <w:rsid w:val="00281A33"/>
    <w:rsid w:val="002847AA"/>
    <w:rsid w:val="002847E8"/>
    <w:rsid w:val="00284A2D"/>
    <w:rsid w:val="002852D9"/>
    <w:rsid w:val="00285326"/>
    <w:rsid w:val="00287210"/>
    <w:rsid w:val="002937F2"/>
    <w:rsid w:val="00293FE4"/>
    <w:rsid w:val="002967E4"/>
    <w:rsid w:val="00297000"/>
    <w:rsid w:val="002A16E3"/>
    <w:rsid w:val="002A311F"/>
    <w:rsid w:val="002A5FBB"/>
    <w:rsid w:val="002A63F7"/>
    <w:rsid w:val="002A6B60"/>
    <w:rsid w:val="002B0B9D"/>
    <w:rsid w:val="002B1F17"/>
    <w:rsid w:val="002B4AD4"/>
    <w:rsid w:val="002B4F60"/>
    <w:rsid w:val="002B6664"/>
    <w:rsid w:val="002C1C5B"/>
    <w:rsid w:val="002C3397"/>
    <w:rsid w:val="002D2BE3"/>
    <w:rsid w:val="002D350B"/>
    <w:rsid w:val="002E0F81"/>
    <w:rsid w:val="002E38F5"/>
    <w:rsid w:val="002E747B"/>
    <w:rsid w:val="002F071C"/>
    <w:rsid w:val="002F2131"/>
    <w:rsid w:val="002F3BE3"/>
    <w:rsid w:val="002F4B5D"/>
    <w:rsid w:val="002F617E"/>
    <w:rsid w:val="002F747B"/>
    <w:rsid w:val="00301613"/>
    <w:rsid w:val="0030367F"/>
    <w:rsid w:val="0030668A"/>
    <w:rsid w:val="00307DFC"/>
    <w:rsid w:val="00310BA7"/>
    <w:rsid w:val="00315AE7"/>
    <w:rsid w:val="00317E71"/>
    <w:rsid w:val="00317F7D"/>
    <w:rsid w:val="0032023D"/>
    <w:rsid w:val="003203B1"/>
    <w:rsid w:val="003223D6"/>
    <w:rsid w:val="003256F7"/>
    <w:rsid w:val="00327F04"/>
    <w:rsid w:val="003310D9"/>
    <w:rsid w:val="003317F6"/>
    <w:rsid w:val="00334D60"/>
    <w:rsid w:val="00335FC2"/>
    <w:rsid w:val="00336B0B"/>
    <w:rsid w:val="00340809"/>
    <w:rsid w:val="0034217A"/>
    <w:rsid w:val="00344CD9"/>
    <w:rsid w:val="003462E4"/>
    <w:rsid w:val="00351D38"/>
    <w:rsid w:val="00353A89"/>
    <w:rsid w:val="003550A9"/>
    <w:rsid w:val="0035598D"/>
    <w:rsid w:val="00356126"/>
    <w:rsid w:val="00356773"/>
    <w:rsid w:val="003567B2"/>
    <w:rsid w:val="0036196D"/>
    <w:rsid w:val="003619ED"/>
    <w:rsid w:val="00363E51"/>
    <w:rsid w:val="003662E9"/>
    <w:rsid w:val="0036642D"/>
    <w:rsid w:val="003725E5"/>
    <w:rsid w:val="003733D6"/>
    <w:rsid w:val="003749ED"/>
    <w:rsid w:val="0037510C"/>
    <w:rsid w:val="00376E70"/>
    <w:rsid w:val="003777BA"/>
    <w:rsid w:val="0038263B"/>
    <w:rsid w:val="003847D6"/>
    <w:rsid w:val="00393D1B"/>
    <w:rsid w:val="003972DC"/>
    <w:rsid w:val="003A0AB6"/>
    <w:rsid w:val="003A1040"/>
    <w:rsid w:val="003A1A3D"/>
    <w:rsid w:val="003A1F63"/>
    <w:rsid w:val="003A279F"/>
    <w:rsid w:val="003A4937"/>
    <w:rsid w:val="003A5F42"/>
    <w:rsid w:val="003A66C9"/>
    <w:rsid w:val="003A7C5F"/>
    <w:rsid w:val="003B58FC"/>
    <w:rsid w:val="003C0E74"/>
    <w:rsid w:val="003C2D5C"/>
    <w:rsid w:val="003C69A0"/>
    <w:rsid w:val="003D0118"/>
    <w:rsid w:val="003D1754"/>
    <w:rsid w:val="003D1A0D"/>
    <w:rsid w:val="003D4082"/>
    <w:rsid w:val="003D659D"/>
    <w:rsid w:val="003D6EF3"/>
    <w:rsid w:val="003E029D"/>
    <w:rsid w:val="003E59A6"/>
    <w:rsid w:val="003F145D"/>
    <w:rsid w:val="003F1F89"/>
    <w:rsid w:val="003F2C06"/>
    <w:rsid w:val="003F417F"/>
    <w:rsid w:val="003F68E7"/>
    <w:rsid w:val="00400826"/>
    <w:rsid w:val="00400D3B"/>
    <w:rsid w:val="004014D4"/>
    <w:rsid w:val="0040352E"/>
    <w:rsid w:val="00406824"/>
    <w:rsid w:val="004148A0"/>
    <w:rsid w:val="00417258"/>
    <w:rsid w:val="0041739D"/>
    <w:rsid w:val="00420EBF"/>
    <w:rsid w:val="00422500"/>
    <w:rsid w:val="00423D8D"/>
    <w:rsid w:val="00426FC2"/>
    <w:rsid w:val="0042797F"/>
    <w:rsid w:val="00431B2D"/>
    <w:rsid w:val="00436459"/>
    <w:rsid w:val="0044407E"/>
    <w:rsid w:val="004460AD"/>
    <w:rsid w:val="0045459B"/>
    <w:rsid w:val="004603E7"/>
    <w:rsid w:val="004609D0"/>
    <w:rsid w:val="00462E13"/>
    <w:rsid w:val="004635DD"/>
    <w:rsid w:val="00463ECD"/>
    <w:rsid w:val="0046447B"/>
    <w:rsid w:val="00473DC6"/>
    <w:rsid w:val="004801C5"/>
    <w:rsid w:val="004840A4"/>
    <w:rsid w:val="004859A9"/>
    <w:rsid w:val="00485E95"/>
    <w:rsid w:val="0048641C"/>
    <w:rsid w:val="004900A8"/>
    <w:rsid w:val="0049156D"/>
    <w:rsid w:val="00491864"/>
    <w:rsid w:val="004955B8"/>
    <w:rsid w:val="004958B7"/>
    <w:rsid w:val="004A04CF"/>
    <w:rsid w:val="004A0B47"/>
    <w:rsid w:val="004A0D56"/>
    <w:rsid w:val="004A1B92"/>
    <w:rsid w:val="004A2CD7"/>
    <w:rsid w:val="004A6107"/>
    <w:rsid w:val="004A7B23"/>
    <w:rsid w:val="004A7E6E"/>
    <w:rsid w:val="004B3D5C"/>
    <w:rsid w:val="004C08D4"/>
    <w:rsid w:val="004C3B7A"/>
    <w:rsid w:val="004C5A3E"/>
    <w:rsid w:val="004C71B7"/>
    <w:rsid w:val="004D4D12"/>
    <w:rsid w:val="004D5A4E"/>
    <w:rsid w:val="004D6EE0"/>
    <w:rsid w:val="004D715C"/>
    <w:rsid w:val="004E01BB"/>
    <w:rsid w:val="004E0FBB"/>
    <w:rsid w:val="004E6AD8"/>
    <w:rsid w:val="004E732A"/>
    <w:rsid w:val="004E7F1E"/>
    <w:rsid w:val="004F5594"/>
    <w:rsid w:val="004F660B"/>
    <w:rsid w:val="00501196"/>
    <w:rsid w:val="005013A2"/>
    <w:rsid w:val="005020F7"/>
    <w:rsid w:val="005026E8"/>
    <w:rsid w:val="00504349"/>
    <w:rsid w:val="00506CFD"/>
    <w:rsid w:val="005076EE"/>
    <w:rsid w:val="00511155"/>
    <w:rsid w:val="005118BF"/>
    <w:rsid w:val="00514AE4"/>
    <w:rsid w:val="00515D56"/>
    <w:rsid w:val="00515DE3"/>
    <w:rsid w:val="00520829"/>
    <w:rsid w:val="0052494F"/>
    <w:rsid w:val="00530B6F"/>
    <w:rsid w:val="00531E90"/>
    <w:rsid w:val="005330F8"/>
    <w:rsid w:val="00533B43"/>
    <w:rsid w:val="005402CB"/>
    <w:rsid w:val="00540EA0"/>
    <w:rsid w:val="00541B8C"/>
    <w:rsid w:val="0054309A"/>
    <w:rsid w:val="005458D7"/>
    <w:rsid w:val="0054670A"/>
    <w:rsid w:val="005511EC"/>
    <w:rsid w:val="00551220"/>
    <w:rsid w:val="005535E4"/>
    <w:rsid w:val="00556205"/>
    <w:rsid w:val="00557095"/>
    <w:rsid w:val="00560255"/>
    <w:rsid w:val="0056390D"/>
    <w:rsid w:val="005640D0"/>
    <w:rsid w:val="005706D5"/>
    <w:rsid w:val="0057459D"/>
    <w:rsid w:val="005761D8"/>
    <w:rsid w:val="00577430"/>
    <w:rsid w:val="0058043F"/>
    <w:rsid w:val="005811DC"/>
    <w:rsid w:val="00581968"/>
    <w:rsid w:val="005835F7"/>
    <w:rsid w:val="0058580C"/>
    <w:rsid w:val="00585E1C"/>
    <w:rsid w:val="00586346"/>
    <w:rsid w:val="005864BD"/>
    <w:rsid w:val="005871A7"/>
    <w:rsid w:val="00591C1E"/>
    <w:rsid w:val="00591E4A"/>
    <w:rsid w:val="005932DB"/>
    <w:rsid w:val="00596030"/>
    <w:rsid w:val="00596A72"/>
    <w:rsid w:val="005A0698"/>
    <w:rsid w:val="005A0BE4"/>
    <w:rsid w:val="005A32BE"/>
    <w:rsid w:val="005A7B8B"/>
    <w:rsid w:val="005B058F"/>
    <w:rsid w:val="005B1A6B"/>
    <w:rsid w:val="005B211D"/>
    <w:rsid w:val="005B40BD"/>
    <w:rsid w:val="005B49EF"/>
    <w:rsid w:val="005B66D5"/>
    <w:rsid w:val="005C25B4"/>
    <w:rsid w:val="005C460E"/>
    <w:rsid w:val="005C54EF"/>
    <w:rsid w:val="005C694A"/>
    <w:rsid w:val="005D04FF"/>
    <w:rsid w:val="005D0E0B"/>
    <w:rsid w:val="005D15DC"/>
    <w:rsid w:val="005D3704"/>
    <w:rsid w:val="005D3D79"/>
    <w:rsid w:val="005D4631"/>
    <w:rsid w:val="005D68E4"/>
    <w:rsid w:val="005D7D45"/>
    <w:rsid w:val="005E252E"/>
    <w:rsid w:val="005E2ABD"/>
    <w:rsid w:val="005E51E6"/>
    <w:rsid w:val="005F180E"/>
    <w:rsid w:val="005F1CEA"/>
    <w:rsid w:val="005F1FD0"/>
    <w:rsid w:val="005F5E44"/>
    <w:rsid w:val="005F6A76"/>
    <w:rsid w:val="005F7145"/>
    <w:rsid w:val="00600093"/>
    <w:rsid w:val="006017C8"/>
    <w:rsid w:val="006165AF"/>
    <w:rsid w:val="00616BC8"/>
    <w:rsid w:val="006174B5"/>
    <w:rsid w:val="00622985"/>
    <w:rsid w:val="00622A71"/>
    <w:rsid w:val="00622DD0"/>
    <w:rsid w:val="00626882"/>
    <w:rsid w:val="00627328"/>
    <w:rsid w:val="00627690"/>
    <w:rsid w:val="00630E35"/>
    <w:rsid w:val="00633EBF"/>
    <w:rsid w:val="00636FB2"/>
    <w:rsid w:val="00640192"/>
    <w:rsid w:val="00640E27"/>
    <w:rsid w:val="00641708"/>
    <w:rsid w:val="0064181B"/>
    <w:rsid w:val="0064584F"/>
    <w:rsid w:val="00646BCD"/>
    <w:rsid w:val="00650E43"/>
    <w:rsid w:val="00652727"/>
    <w:rsid w:val="006530BA"/>
    <w:rsid w:val="00655E0F"/>
    <w:rsid w:val="006578E2"/>
    <w:rsid w:val="006605EB"/>
    <w:rsid w:val="00664696"/>
    <w:rsid w:val="00666E0C"/>
    <w:rsid w:val="00674507"/>
    <w:rsid w:val="006745B6"/>
    <w:rsid w:val="0067556A"/>
    <w:rsid w:val="00677921"/>
    <w:rsid w:val="00683D98"/>
    <w:rsid w:val="006842FA"/>
    <w:rsid w:val="006843E2"/>
    <w:rsid w:val="006864FE"/>
    <w:rsid w:val="0069256A"/>
    <w:rsid w:val="006952CC"/>
    <w:rsid w:val="0069575E"/>
    <w:rsid w:val="00696E4E"/>
    <w:rsid w:val="006A1F2E"/>
    <w:rsid w:val="006A2BD9"/>
    <w:rsid w:val="006A7A3F"/>
    <w:rsid w:val="006B0080"/>
    <w:rsid w:val="006B3117"/>
    <w:rsid w:val="006B6659"/>
    <w:rsid w:val="006B70D6"/>
    <w:rsid w:val="006C034D"/>
    <w:rsid w:val="006C25AD"/>
    <w:rsid w:val="006C2B99"/>
    <w:rsid w:val="006C37DC"/>
    <w:rsid w:val="006C3EA4"/>
    <w:rsid w:val="006C41BA"/>
    <w:rsid w:val="006C4F3C"/>
    <w:rsid w:val="006C5548"/>
    <w:rsid w:val="006D34A6"/>
    <w:rsid w:val="006D5082"/>
    <w:rsid w:val="006E47D4"/>
    <w:rsid w:val="006E5D5C"/>
    <w:rsid w:val="006F1DB3"/>
    <w:rsid w:val="00700A2B"/>
    <w:rsid w:val="00701199"/>
    <w:rsid w:val="00701F41"/>
    <w:rsid w:val="00703167"/>
    <w:rsid w:val="00706983"/>
    <w:rsid w:val="00707BC8"/>
    <w:rsid w:val="00707F2B"/>
    <w:rsid w:val="00711498"/>
    <w:rsid w:val="0071446D"/>
    <w:rsid w:val="00715EF9"/>
    <w:rsid w:val="00716EF1"/>
    <w:rsid w:val="007227EE"/>
    <w:rsid w:val="007243CA"/>
    <w:rsid w:val="00725016"/>
    <w:rsid w:val="00731860"/>
    <w:rsid w:val="00735838"/>
    <w:rsid w:val="00735A9D"/>
    <w:rsid w:val="00736D90"/>
    <w:rsid w:val="007462E8"/>
    <w:rsid w:val="007467CA"/>
    <w:rsid w:val="00746983"/>
    <w:rsid w:val="00750CE5"/>
    <w:rsid w:val="00751928"/>
    <w:rsid w:val="007545E1"/>
    <w:rsid w:val="007601CD"/>
    <w:rsid w:val="0076083B"/>
    <w:rsid w:val="00761024"/>
    <w:rsid w:val="00763A7E"/>
    <w:rsid w:val="0076440E"/>
    <w:rsid w:val="00767BD5"/>
    <w:rsid w:val="00770C28"/>
    <w:rsid w:val="00774A12"/>
    <w:rsid w:val="007756CD"/>
    <w:rsid w:val="007876C3"/>
    <w:rsid w:val="00787C31"/>
    <w:rsid w:val="00790812"/>
    <w:rsid w:val="007908A0"/>
    <w:rsid w:val="00792054"/>
    <w:rsid w:val="00792DB0"/>
    <w:rsid w:val="00793917"/>
    <w:rsid w:val="00794D62"/>
    <w:rsid w:val="00795052"/>
    <w:rsid w:val="007A1A33"/>
    <w:rsid w:val="007A26AA"/>
    <w:rsid w:val="007B5E3B"/>
    <w:rsid w:val="007B75E1"/>
    <w:rsid w:val="007C084D"/>
    <w:rsid w:val="007C0FBE"/>
    <w:rsid w:val="007C1C63"/>
    <w:rsid w:val="007C2EBC"/>
    <w:rsid w:val="007C4391"/>
    <w:rsid w:val="007C5419"/>
    <w:rsid w:val="007C56A1"/>
    <w:rsid w:val="007C67D5"/>
    <w:rsid w:val="007D0966"/>
    <w:rsid w:val="007D33AE"/>
    <w:rsid w:val="007D391B"/>
    <w:rsid w:val="007D4438"/>
    <w:rsid w:val="007D489F"/>
    <w:rsid w:val="007D4E2E"/>
    <w:rsid w:val="007D5393"/>
    <w:rsid w:val="007D69CC"/>
    <w:rsid w:val="007E0A13"/>
    <w:rsid w:val="007E0D27"/>
    <w:rsid w:val="007E2D01"/>
    <w:rsid w:val="007E3441"/>
    <w:rsid w:val="007E4305"/>
    <w:rsid w:val="007E4386"/>
    <w:rsid w:val="007E45F1"/>
    <w:rsid w:val="007E5F38"/>
    <w:rsid w:val="007E78D1"/>
    <w:rsid w:val="007E7DA3"/>
    <w:rsid w:val="007F1F44"/>
    <w:rsid w:val="007F7003"/>
    <w:rsid w:val="007F7973"/>
    <w:rsid w:val="00800495"/>
    <w:rsid w:val="00801066"/>
    <w:rsid w:val="00804B43"/>
    <w:rsid w:val="00804CF9"/>
    <w:rsid w:val="00807960"/>
    <w:rsid w:val="00814374"/>
    <w:rsid w:val="00814AA6"/>
    <w:rsid w:val="00816FA7"/>
    <w:rsid w:val="00821447"/>
    <w:rsid w:val="008227CB"/>
    <w:rsid w:val="008235D4"/>
    <w:rsid w:val="0082378A"/>
    <w:rsid w:val="008245EE"/>
    <w:rsid w:val="0082573E"/>
    <w:rsid w:val="00826A87"/>
    <w:rsid w:val="00830FDD"/>
    <w:rsid w:val="00837777"/>
    <w:rsid w:val="00842DAC"/>
    <w:rsid w:val="00846C63"/>
    <w:rsid w:val="00847030"/>
    <w:rsid w:val="008500EF"/>
    <w:rsid w:val="00851629"/>
    <w:rsid w:val="008533B2"/>
    <w:rsid w:val="008554BE"/>
    <w:rsid w:val="008560D8"/>
    <w:rsid w:val="008570C2"/>
    <w:rsid w:val="00870837"/>
    <w:rsid w:val="00870DA2"/>
    <w:rsid w:val="00873B5E"/>
    <w:rsid w:val="00877A46"/>
    <w:rsid w:val="0088193E"/>
    <w:rsid w:val="00882065"/>
    <w:rsid w:val="00883B07"/>
    <w:rsid w:val="00883C95"/>
    <w:rsid w:val="00891C5B"/>
    <w:rsid w:val="00894DE4"/>
    <w:rsid w:val="0089603C"/>
    <w:rsid w:val="008963BE"/>
    <w:rsid w:val="00896435"/>
    <w:rsid w:val="008A03DC"/>
    <w:rsid w:val="008A4E91"/>
    <w:rsid w:val="008A5D85"/>
    <w:rsid w:val="008B1E63"/>
    <w:rsid w:val="008B2FC4"/>
    <w:rsid w:val="008B3B80"/>
    <w:rsid w:val="008C0EBE"/>
    <w:rsid w:val="008C23D9"/>
    <w:rsid w:val="008C4D3C"/>
    <w:rsid w:val="008C5CB9"/>
    <w:rsid w:val="008C6339"/>
    <w:rsid w:val="008C7101"/>
    <w:rsid w:val="008D0A7E"/>
    <w:rsid w:val="008D2BCD"/>
    <w:rsid w:val="008D5007"/>
    <w:rsid w:val="008D71A4"/>
    <w:rsid w:val="008D7A05"/>
    <w:rsid w:val="0090055F"/>
    <w:rsid w:val="009035F0"/>
    <w:rsid w:val="00903D06"/>
    <w:rsid w:val="00904036"/>
    <w:rsid w:val="00906A0A"/>
    <w:rsid w:val="00911180"/>
    <w:rsid w:val="00911C25"/>
    <w:rsid w:val="00914147"/>
    <w:rsid w:val="00915BBC"/>
    <w:rsid w:val="00916A21"/>
    <w:rsid w:val="009170D3"/>
    <w:rsid w:val="00923666"/>
    <w:rsid w:val="00926FA5"/>
    <w:rsid w:val="00932388"/>
    <w:rsid w:val="009335B6"/>
    <w:rsid w:val="00940A4E"/>
    <w:rsid w:val="00942748"/>
    <w:rsid w:val="009454DF"/>
    <w:rsid w:val="00946EC1"/>
    <w:rsid w:val="0094738C"/>
    <w:rsid w:val="009476DF"/>
    <w:rsid w:val="0094773A"/>
    <w:rsid w:val="00947921"/>
    <w:rsid w:val="009502F9"/>
    <w:rsid w:val="009515E9"/>
    <w:rsid w:val="00952C40"/>
    <w:rsid w:val="00954382"/>
    <w:rsid w:val="00960213"/>
    <w:rsid w:val="00963F69"/>
    <w:rsid w:val="00965DB9"/>
    <w:rsid w:val="009702B5"/>
    <w:rsid w:val="009715C5"/>
    <w:rsid w:val="00972F8F"/>
    <w:rsid w:val="00976074"/>
    <w:rsid w:val="00980931"/>
    <w:rsid w:val="00980DBD"/>
    <w:rsid w:val="00981712"/>
    <w:rsid w:val="00982FBB"/>
    <w:rsid w:val="009837B9"/>
    <w:rsid w:val="00986360"/>
    <w:rsid w:val="009867C9"/>
    <w:rsid w:val="00986E67"/>
    <w:rsid w:val="00987A52"/>
    <w:rsid w:val="00990FC0"/>
    <w:rsid w:val="009A1B61"/>
    <w:rsid w:val="009A3B4B"/>
    <w:rsid w:val="009A4DFB"/>
    <w:rsid w:val="009A5956"/>
    <w:rsid w:val="009A6589"/>
    <w:rsid w:val="009B0EFF"/>
    <w:rsid w:val="009B2ED8"/>
    <w:rsid w:val="009B3EA4"/>
    <w:rsid w:val="009B49E9"/>
    <w:rsid w:val="009B75BE"/>
    <w:rsid w:val="009C0177"/>
    <w:rsid w:val="009C2454"/>
    <w:rsid w:val="009C49E6"/>
    <w:rsid w:val="009D10DE"/>
    <w:rsid w:val="009D298F"/>
    <w:rsid w:val="009D3C3F"/>
    <w:rsid w:val="009D41D2"/>
    <w:rsid w:val="009D4A49"/>
    <w:rsid w:val="009E5496"/>
    <w:rsid w:val="009E61D4"/>
    <w:rsid w:val="009E708C"/>
    <w:rsid w:val="009F00AF"/>
    <w:rsid w:val="009F117E"/>
    <w:rsid w:val="009F1DB9"/>
    <w:rsid w:val="009F2C6A"/>
    <w:rsid w:val="009F417C"/>
    <w:rsid w:val="009F4232"/>
    <w:rsid w:val="009F6192"/>
    <w:rsid w:val="009F78DF"/>
    <w:rsid w:val="009F7DAD"/>
    <w:rsid w:val="00A00175"/>
    <w:rsid w:val="00A07615"/>
    <w:rsid w:val="00A10FFB"/>
    <w:rsid w:val="00A1309A"/>
    <w:rsid w:val="00A1362E"/>
    <w:rsid w:val="00A17E68"/>
    <w:rsid w:val="00A20B17"/>
    <w:rsid w:val="00A22D4D"/>
    <w:rsid w:val="00A238CF"/>
    <w:rsid w:val="00A26EA8"/>
    <w:rsid w:val="00A34202"/>
    <w:rsid w:val="00A34224"/>
    <w:rsid w:val="00A3583A"/>
    <w:rsid w:val="00A3772C"/>
    <w:rsid w:val="00A40EBE"/>
    <w:rsid w:val="00A41D3F"/>
    <w:rsid w:val="00A44B54"/>
    <w:rsid w:val="00A464CC"/>
    <w:rsid w:val="00A501A5"/>
    <w:rsid w:val="00A50303"/>
    <w:rsid w:val="00A602D3"/>
    <w:rsid w:val="00A62DCB"/>
    <w:rsid w:val="00A63ACB"/>
    <w:rsid w:val="00A65481"/>
    <w:rsid w:val="00A655F1"/>
    <w:rsid w:val="00A66D0D"/>
    <w:rsid w:val="00A7268B"/>
    <w:rsid w:val="00A76460"/>
    <w:rsid w:val="00A77632"/>
    <w:rsid w:val="00A77C2A"/>
    <w:rsid w:val="00A84133"/>
    <w:rsid w:val="00A84134"/>
    <w:rsid w:val="00A87F5F"/>
    <w:rsid w:val="00A905A3"/>
    <w:rsid w:val="00A933BE"/>
    <w:rsid w:val="00A93A7E"/>
    <w:rsid w:val="00A94F33"/>
    <w:rsid w:val="00A96FE0"/>
    <w:rsid w:val="00A975C3"/>
    <w:rsid w:val="00A977FB"/>
    <w:rsid w:val="00AA0CDF"/>
    <w:rsid w:val="00AA20EA"/>
    <w:rsid w:val="00AA4D0D"/>
    <w:rsid w:val="00AA5590"/>
    <w:rsid w:val="00AA6FF2"/>
    <w:rsid w:val="00AB0724"/>
    <w:rsid w:val="00AB239B"/>
    <w:rsid w:val="00AB2DA1"/>
    <w:rsid w:val="00AB7C55"/>
    <w:rsid w:val="00AC3D9B"/>
    <w:rsid w:val="00AC5C32"/>
    <w:rsid w:val="00AC71B6"/>
    <w:rsid w:val="00AD04FC"/>
    <w:rsid w:val="00AD3972"/>
    <w:rsid w:val="00AE5F2F"/>
    <w:rsid w:val="00AE7364"/>
    <w:rsid w:val="00AF010B"/>
    <w:rsid w:val="00AF03BC"/>
    <w:rsid w:val="00AF27A9"/>
    <w:rsid w:val="00AF28A9"/>
    <w:rsid w:val="00AF4B62"/>
    <w:rsid w:val="00B012A1"/>
    <w:rsid w:val="00B01D84"/>
    <w:rsid w:val="00B04567"/>
    <w:rsid w:val="00B0761E"/>
    <w:rsid w:val="00B1142D"/>
    <w:rsid w:val="00B11D22"/>
    <w:rsid w:val="00B11EC9"/>
    <w:rsid w:val="00B14CE1"/>
    <w:rsid w:val="00B15D35"/>
    <w:rsid w:val="00B17CEB"/>
    <w:rsid w:val="00B202CF"/>
    <w:rsid w:val="00B2190B"/>
    <w:rsid w:val="00B21E3B"/>
    <w:rsid w:val="00B221FD"/>
    <w:rsid w:val="00B23196"/>
    <w:rsid w:val="00B279BE"/>
    <w:rsid w:val="00B32947"/>
    <w:rsid w:val="00B32EA5"/>
    <w:rsid w:val="00B33923"/>
    <w:rsid w:val="00B40E31"/>
    <w:rsid w:val="00B41EF7"/>
    <w:rsid w:val="00B4435D"/>
    <w:rsid w:val="00B46554"/>
    <w:rsid w:val="00B471AA"/>
    <w:rsid w:val="00B52C2F"/>
    <w:rsid w:val="00B60DBA"/>
    <w:rsid w:val="00B614DC"/>
    <w:rsid w:val="00B620C1"/>
    <w:rsid w:val="00B63AF9"/>
    <w:rsid w:val="00B64128"/>
    <w:rsid w:val="00B666B8"/>
    <w:rsid w:val="00B700F9"/>
    <w:rsid w:val="00B702EB"/>
    <w:rsid w:val="00B723DA"/>
    <w:rsid w:val="00B77D51"/>
    <w:rsid w:val="00B81489"/>
    <w:rsid w:val="00B82151"/>
    <w:rsid w:val="00B84372"/>
    <w:rsid w:val="00B902A9"/>
    <w:rsid w:val="00B923BE"/>
    <w:rsid w:val="00B94931"/>
    <w:rsid w:val="00B94DB4"/>
    <w:rsid w:val="00B9598E"/>
    <w:rsid w:val="00B95BE7"/>
    <w:rsid w:val="00B95F3D"/>
    <w:rsid w:val="00BA0083"/>
    <w:rsid w:val="00BA0A27"/>
    <w:rsid w:val="00BA0E29"/>
    <w:rsid w:val="00BA3D08"/>
    <w:rsid w:val="00BA49CC"/>
    <w:rsid w:val="00BA5A86"/>
    <w:rsid w:val="00BA7D40"/>
    <w:rsid w:val="00BB0C1B"/>
    <w:rsid w:val="00BB1165"/>
    <w:rsid w:val="00BB1975"/>
    <w:rsid w:val="00BB4F86"/>
    <w:rsid w:val="00BC29AD"/>
    <w:rsid w:val="00BC48CE"/>
    <w:rsid w:val="00BC4AED"/>
    <w:rsid w:val="00BD1F50"/>
    <w:rsid w:val="00BD2BE7"/>
    <w:rsid w:val="00BD3CAA"/>
    <w:rsid w:val="00BD762F"/>
    <w:rsid w:val="00BE2A4E"/>
    <w:rsid w:val="00BE2C39"/>
    <w:rsid w:val="00BF096F"/>
    <w:rsid w:val="00BF26CC"/>
    <w:rsid w:val="00BF33CB"/>
    <w:rsid w:val="00BF35CA"/>
    <w:rsid w:val="00BF507C"/>
    <w:rsid w:val="00BF53C6"/>
    <w:rsid w:val="00BF7961"/>
    <w:rsid w:val="00C029C6"/>
    <w:rsid w:val="00C03513"/>
    <w:rsid w:val="00C0536E"/>
    <w:rsid w:val="00C06A12"/>
    <w:rsid w:val="00C10A3E"/>
    <w:rsid w:val="00C10C18"/>
    <w:rsid w:val="00C10FF2"/>
    <w:rsid w:val="00C11169"/>
    <w:rsid w:val="00C13131"/>
    <w:rsid w:val="00C1611B"/>
    <w:rsid w:val="00C20237"/>
    <w:rsid w:val="00C20DD6"/>
    <w:rsid w:val="00C21C43"/>
    <w:rsid w:val="00C24137"/>
    <w:rsid w:val="00C248D8"/>
    <w:rsid w:val="00C24F7E"/>
    <w:rsid w:val="00C262A3"/>
    <w:rsid w:val="00C27225"/>
    <w:rsid w:val="00C27AD4"/>
    <w:rsid w:val="00C30166"/>
    <w:rsid w:val="00C315FE"/>
    <w:rsid w:val="00C321D6"/>
    <w:rsid w:val="00C33EC2"/>
    <w:rsid w:val="00C40559"/>
    <w:rsid w:val="00C42E5A"/>
    <w:rsid w:val="00C44173"/>
    <w:rsid w:val="00C44A9A"/>
    <w:rsid w:val="00C45EC7"/>
    <w:rsid w:val="00C47FD2"/>
    <w:rsid w:val="00C50348"/>
    <w:rsid w:val="00C53393"/>
    <w:rsid w:val="00C60B73"/>
    <w:rsid w:val="00C70E57"/>
    <w:rsid w:val="00C71A80"/>
    <w:rsid w:val="00C72033"/>
    <w:rsid w:val="00C73891"/>
    <w:rsid w:val="00C7499F"/>
    <w:rsid w:val="00C754FD"/>
    <w:rsid w:val="00C77546"/>
    <w:rsid w:val="00C8100D"/>
    <w:rsid w:val="00C90A0D"/>
    <w:rsid w:val="00C92FE4"/>
    <w:rsid w:val="00C96A7C"/>
    <w:rsid w:val="00CA0EB2"/>
    <w:rsid w:val="00CA150B"/>
    <w:rsid w:val="00CA1805"/>
    <w:rsid w:val="00CA656A"/>
    <w:rsid w:val="00CB05D3"/>
    <w:rsid w:val="00CB3911"/>
    <w:rsid w:val="00CB4385"/>
    <w:rsid w:val="00CB4DA1"/>
    <w:rsid w:val="00CB4F21"/>
    <w:rsid w:val="00CB6F90"/>
    <w:rsid w:val="00CB7064"/>
    <w:rsid w:val="00CC42CB"/>
    <w:rsid w:val="00CC5163"/>
    <w:rsid w:val="00CC5BCF"/>
    <w:rsid w:val="00CC64BD"/>
    <w:rsid w:val="00CD1032"/>
    <w:rsid w:val="00CD1F9A"/>
    <w:rsid w:val="00CD32B2"/>
    <w:rsid w:val="00CD401E"/>
    <w:rsid w:val="00CD4C02"/>
    <w:rsid w:val="00CD6CAE"/>
    <w:rsid w:val="00CD71D4"/>
    <w:rsid w:val="00CE1135"/>
    <w:rsid w:val="00CE1156"/>
    <w:rsid w:val="00CE147D"/>
    <w:rsid w:val="00CE216A"/>
    <w:rsid w:val="00CE5741"/>
    <w:rsid w:val="00CE5F6C"/>
    <w:rsid w:val="00CE6594"/>
    <w:rsid w:val="00CF0C2D"/>
    <w:rsid w:val="00CF1B01"/>
    <w:rsid w:val="00CF1C38"/>
    <w:rsid w:val="00CF1DAE"/>
    <w:rsid w:val="00CF20F0"/>
    <w:rsid w:val="00CF2465"/>
    <w:rsid w:val="00CF3379"/>
    <w:rsid w:val="00CF48E5"/>
    <w:rsid w:val="00CF64D5"/>
    <w:rsid w:val="00CF7750"/>
    <w:rsid w:val="00D0705C"/>
    <w:rsid w:val="00D07B97"/>
    <w:rsid w:val="00D101DC"/>
    <w:rsid w:val="00D1138C"/>
    <w:rsid w:val="00D13F90"/>
    <w:rsid w:val="00D14FB4"/>
    <w:rsid w:val="00D16737"/>
    <w:rsid w:val="00D168C4"/>
    <w:rsid w:val="00D17178"/>
    <w:rsid w:val="00D20F1E"/>
    <w:rsid w:val="00D21D50"/>
    <w:rsid w:val="00D224A0"/>
    <w:rsid w:val="00D22FB4"/>
    <w:rsid w:val="00D25D7F"/>
    <w:rsid w:val="00D279B7"/>
    <w:rsid w:val="00D31577"/>
    <w:rsid w:val="00D31B5B"/>
    <w:rsid w:val="00D348F8"/>
    <w:rsid w:val="00D34F2C"/>
    <w:rsid w:val="00D35E60"/>
    <w:rsid w:val="00D40762"/>
    <w:rsid w:val="00D4090F"/>
    <w:rsid w:val="00D41665"/>
    <w:rsid w:val="00D42428"/>
    <w:rsid w:val="00D45FB3"/>
    <w:rsid w:val="00D50B9E"/>
    <w:rsid w:val="00D51EF5"/>
    <w:rsid w:val="00D52642"/>
    <w:rsid w:val="00D5327E"/>
    <w:rsid w:val="00D54532"/>
    <w:rsid w:val="00D56289"/>
    <w:rsid w:val="00D57FA2"/>
    <w:rsid w:val="00D60117"/>
    <w:rsid w:val="00D61D6D"/>
    <w:rsid w:val="00D63622"/>
    <w:rsid w:val="00D6446D"/>
    <w:rsid w:val="00D65674"/>
    <w:rsid w:val="00D65DB7"/>
    <w:rsid w:val="00D660B4"/>
    <w:rsid w:val="00D669D8"/>
    <w:rsid w:val="00D70384"/>
    <w:rsid w:val="00D718CA"/>
    <w:rsid w:val="00D7248A"/>
    <w:rsid w:val="00D73F86"/>
    <w:rsid w:val="00D751F8"/>
    <w:rsid w:val="00D81199"/>
    <w:rsid w:val="00D820BE"/>
    <w:rsid w:val="00D825C7"/>
    <w:rsid w:val="00D82AA3"/>
    <w:rsid w:val="00D92379"/>
    <w:rsid w:val="00D937A1"/>
    <w:rsid w:val="00D95AD7"/>
    <w:rsid w:val="00D96B46"/>
    <w:rsid w:val="00DA3CA0"/>
    <w:rsid w:val="00DA6696"/>
    <w:rsid w:val="00DB0A82"/>
    <w:rsid w:val="00DB27A6"/>
    <w:rsid w:val="00DB525C"/>
    <w:rsid w:val="00DB58B4"/>
    <w:rsid w:val="00DB5AAF"/>
    <w:rsid w:val="00DC0E68"/>
    <w:rsid w:val="00DC113E"/>
    <w:rsid w:val="00DC3565"/>
    <w:rsid w:val="00DC3D25"/>
    <w:rsid w:val="00DC5781"/>
    <w:rsid w:val="00DC6480"/>
    <w:rsid w:val="00DC7E92"/>
    <w:rsid w:val="00DD22D1"/>
    <w:rsid w:val="00DD26DD"/>
    <w:rsid w:val="00DD2752"/>
    <w:rsid w:val="00DD4F10"/>
    <w:rsid w:val="00DD7A86"/>
    <w:rsid w:val="00DE12A4"/>
    <w:rsid w:val="00DE3FCC"/>
    <w:rsid w:val="00DE4BA2"/>
    <w:rsid w:val="00DE4C0D"/>
    <w:rsid w:val="00DE5ADB"/>
    <w:rsid w:val="00DE77D3"/>
    <w:rsid w:val="00DF0940"/>
    <w:rsid w:val="00DF0EFC"/>
    <w:rsid w:val="00DF1E5E"/>
    <w:rsid w:val="00DF4AF3"/>
    <w:rsid w:val="00DF5725"/>
    <w:rsid w:val="00DF7782"/>
    <w:rsid w:val="00DF7982"/>
    <w:rsid w:val="00DF7FFA"/>
    <w:rsid w:val="00E016BB"/>
    <w:rsid w:val="00E03238"/>
    <w:rsid w:val="00E10C80"/>
    <w:rsid w:val="00E166C8"/>
    <w:rsid w:val="00E2381C"/>
    <w:rsid w:val="00E24DFF"/>
    <w:rsid w:val="00E25B42"/>
    <w:rsid w:val="00E30DD0"/>
    <w:rsid w:val="00E34026"/>
    <w:rsid w:val="00E4606B"/>
    <w:rsid w:val="00E52A58"/>
    <w:rsid w:val="00E6520A"/>
    <w:rsid w:val="00E66497"/>
    <w:rsid w:val="00E67350"/>
    <w:rsid w:val="00E677E5"/>
    <w:rsid w:val="00E71EDA"/>
    <w:rsid w:val="00E73741"/>
    <w:rsid w:val="00E82C42"/>
    <w:rsid w:val="00E82DC0"/>
    <w:rsid w:val="00E84127"/>
    <w:rsid w:val="00E84E15"/>
    <w:rsid w:val="00E85392"/>
    <w:rsid w:val="00E86319"/>
    <w:rsid w:val="00E86792"/>
    <w:rsid w:val="00E86BED"/>
    <w:rsid w:val="00E929B7"/>
    <w:rsid w:val="00E932E9"/>
    <w:rsid w:val="00E9542E"/>
    <w:rsid w:val="00EA2F37"/>
    <w:rsid w:val="00EA4B9A"/>
    <w:rsid w:val="00EA60C5"/>
    <w:rsid w:val="00EA6701"/>
    <w:rsid w:val="00EA6F0A"/>
    <w:rsid w:val="00EA7F3E"/>
    <w:rsid w:val="00EB0D2F"/>
    <w:rsid w:val="00EB1210"/>
    <w:rsid w:val="00EB27F0"/>
    <w:rsid w:val="00EB35CF"/>
    <w:rsid w:val="00EB78AB"/>
    <w:rsid w:val="00EC0538"/>
    <w:rsid w:val="00EC21C4"/>
    <w:rsid w:val="00EC47E5"/>
    <w:rsid w:val="00EC5CB3"/>
    <w:rsid w:val="00EC5E33"/>
    <w:rsid w:val="00ED2A40"/>
    <w:rsid w:val="00ED435E"/>
    <w:rsid w:val="00ED49B0"/>
    <w:rsid w:val="00ED79DD"/>
    <w:rsid w:val="00EE0A34"/>
    <w:rsid w:val="00EE0F9E"/>
    <w:rsid w:val="00EE3564"/>
    <w:rsid w:val="00EE620A"/>
    <w:rsid w:val="00EE77E1"/>
    <w:rsid w:val="00EF12AC"/>
    <w:rsid w:val="00EF2D97"/>
    <w:rsid w:val="00EF3024"/>
    <w:rsid w:val="00EF31BF"/>
    <w:rsid w:val="00EF3AC4"/>
    <w:rsid w:val="00EF3F30"/>
    <w:rsid w:val="00EF5B8A"/>
    <w:rsid w:val="00EF619F"/>
    <w:rsid w:val="00F0096E"/>
    <w:rsid w:val="00F0282B"/>
    <w:rsid w:val="00F06D6D"/>
    <w:rsid w:val="00F07A45"/>
    <w:rsid w:val="00F10F9E"/>
    <w:rsid w:val="00F140FC"/>
    <w:rsid w:val="00F16378"/>
    <w:rsid w:val="00F16DCB"/>
    <w:rsid w:val="00F17E75"/>
    <w:rsid w:val="00F2058A"/>
    <w:rsid w:val="00F225BD"/>
    <w:rsid w:val="00F237C3"/>
    <w:rsid w:val="00F25900"/>
    <w:rsid w:val="00F30257"/>
    <w:rsid w:val="00F30710"/>
    <w:rsid w:val="00F3297E"/>
    <w:rsid w:val="00F407C7"/>
    <w:rsid w:val="00F41530"/>
    <w:rsid w:val="00F43B8B"/>
    <w:rsid w:val="00F44825"/>
    <w:rsid w:val="00F44D4A"/>
    <w:rsid w:val="00F44D80"/>
    <w:rsid w:val="00F455F1"/>
    <w:rsid w:val="00F46503"/>
    <w:rsid w:val="00F56251"/>
    <w:rsid w:val="00F5748E"/>
    <w:rsid w:val="00F61425"/>
    <w:rsid w:val="00F61513"/>
    <w:rsid w:val="00F617A6"/>
    <w:rsid w:val="00F6298A"/>
    <w:rsid w:val="00F63D80"/>
    <w:rsid w:val="00F64E54"/>
    <w:rsid w:val="00F6590A"/>
    <w:rsid w:val="00F66F53"/>
    <w:rsid w:val="00F70671"/>
    <w:rsid w:val="00F746B3"/>
    <w:rsid w:val="00F754FD"/>
    <w:rsid w:val="00F75B43"/>
    <w:rsid w:val="00F83A09"/>
    <w:rsid w:val="00F84C03"/>
    <w:rsid w:val="00F8576C"/>
    <w:rsid w:val="00F8643F"/>
    <w:rsid w:val="00F875CA"/>
    <w:rsid w:val="00F9126E"/>
    <w:rsid w:val="00F91BBE"/>
    <w:rsid w:val="00F92936"/>
    <w:rsid w:val="00F9345D"/>
    <w:rsid w:val="00FA2B2D"/>
    <w:rsid w:val="00FA601B"/>
    <w:rsid w:val="00FB7D29"/>
    <w:rsid w:val="00FC0479"/>
    <w:rsid w:val="00FC0E68"/>
    <w:rsid w:val="00FC70EB"/>
    <w:rsid w:val="00FD1E44"/>
    <w:rsid w:val="00FD4936"/>
    <w:rsid w:val="00FD5378"/>
    <w:rsid w:val="00FE0C87"/>
    <w:rsid w:val="00FE32B8"/>
    <w:rsid w:val="00FE3E8C"/>
    <w:rsid w:val="00FE59BB"/>
    <w:rsid w:val="00FF2254"/>
    <w:rsid w:val="00FF3D9D"/>
    <w:rsid w:val="00FF4FB5"/>
    <w:rsid w:val="00FF50E9"/>
    <w:rsid w:val="00FF7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1F62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199"/>
    <w:pPr>
      <w:widowControl w:val="0"/>
      <w:suppressAutoHyphens/>
      <w:kinsoku w:val="0"/>
      <w:wordWrap w:val="0"/>
      <w:overflowPunct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D81199"/>
    <w:pPr>
      <w:widowControl w:val="0"/>
      <w:adjustRightInd w:val="0"/>
      <w:jc w:val="both"/>
      <w:textAlignment w:val="baseline"/>
    </w:pPr>
    <w:rPr>
      <w:rFonts w:ascii="ＭＳ 明朝" w:hAnsi="ＭＳ 明朝" w:cs="ＭＳ 明朝"/>
      <w:color w:val="000000"/>
      <w:sz w:val="21"/>
      <w:szCs w:val="21"/>
    </w:rPr>
  </w:style>
  <w:style w:type="character" w:styleId="a4">
    <w:name w:val="Hyperlink"/>
    <w:uiPriority w:val="99"/>
    <w:rsid w:val="00D81199"/>
    <w:rPr>
      <w:rFonts w:cs="Times New Roman"/>
      <w:color w:val="0000FF"/>
      <w:u w:val="single" w:color="0000FF"/>
    </w:rPr>
  </w:style>
  <w:style w:type="paragraph" w:styleId="a5">
    <w:name w:val="header"/>
    <w:basedOn w:val="a"/>
    <w:link w:val="a6"/>
    <w:uiPriority w:val="99"/>
    <w:unhideWhenUsed/>
    <w:rsid w:val="00FC0479"/>
    <w:pPr>
      <w:tabs>
        <w:tab w:val="center" w:pos="4252"/>
        <w:tab w:val="right" w:pos="8504"/>
      </w:tabs>
      <w:snapToGrid w:val="0"/>
    </w:pPr>
  </w:style>
  <w:style w:type="character" w:customStyle="1" w:styleId="a6">
    <w:name w:val="ヘッダー (文字)"/>
    <w:link w:val="a5"/>
    <w:uiPriority w:val="99"/>
    <w:locked/>
    <w:rsid w:val="00FC0479"/>
    <w:rPr>
      <w:rFonts w:ascii="ＭＳ 明朝" w:eastAsia="ＭＳ 明朝" w:cs="ＭＳ 明朝"/>
      <w:kern w:val="0"/>
      <w:sz w:val="21"/>
      <w:szCs w:val="21"/>
    </w:rPr>
  </w:style>
  <w:style w:type="paragraph" w:styleId="a7">
    <w:name w:val="footer"/>
    <w:basedOn w:val="a"/>
    <w:link w:val="a8"/>
    <w:uiPriority w:val="99"/>
    <w:unhideWhenUsed/>
    <w:rsid w:val="00FC0479"/>
    <w:pPr>
      <w:tabs>
        <w:tab w:val="center" w:pos="4252"/>
        <w:tab w:val="right" w:pos="8504"/>
      </w:tabs>
      <w:snapToGrid w:val="0"/>
    </w:pPr>
  </w:style>
  <w:style w:type="character" w:customStyle="1" w:styleId="a8">
    <w:name w:val="フッター (文字)"/>
    <w:link w:val="a7"/>
    <w:uiPriority w:val="99"/>
    <w:locked/>
    <w:rsid w:val="00FC0479"/>
    <w:rPr>
      <w:rFonts w:ascii="ＭＳ 明朝" w:eastAsia="ＭＳ 明朝" w:cs="ＭＳ 明朝"/>
      <w:kern w:val="0"/>
      <w:sz w:val="21"/>
      <w:szCs w:val="21"/>
    </w:rPr>
  </w:style>
  <w:style w:type="table" w:styleId="a9">
    <w:name w:val="Table Grid"/>
    <w:basedOn w:val="a1"/>
    <w:uiPriority w:val="59"/>
    <w:rsid w:val="00870D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A1362E"/>
    <w:pPr>
      <w:ind w:leftChars="400" w:left="840"/>
    </w:pPr>
  </w:style>
  <w:style w:type="paragraph" w:styleId="ab">
    <w:name w:val="Note Heading"/>
    <w:basedOn w:val="a"/>
    <w:next w:val="a"/>
    <w:link w:val="ac"/>
    <w:uiPriority w:val="99"/>
    <w:unhideWhenUsed/>
    <w:rsid w:val="005C54EF"/>
    <w:pPr>
      <w:jc w:val="center"/>
    </w:pPr>
    <w:rPr>
      <w:sz w:val="24"/>
      <w:szCs w:val="24"/>
    </w:rPr>
  </w:style>
  <w:style w:type="character" w:customStyle="1" w:styleId="ac">
    <w:name w:val="記 (文字)"/>
    <w:link w:val="ab"/>
    <w:uiPriority w:val="99"/>
    <w:rsid w:val="005C54EF"/>
    <w:rPr>
      <w:rFonts w:ascii="ＭＳ 明朝" w:hAnsi="ＭＳ 明朝" w:cs="ＭＳ 明朝"/>
      <w:sz w:val="24"/>
      <w:szCs w:val="24"/>
    </w:rPr>
  </w:style>
  <w:style w:type="paragraph" w:styleId="ad">
    <w:name w:val="Closing"/>
    <w:basedOn w:val="a"/>
    <w:link w:val="ae"/>
    <w:uiPriority w:val="99"/>
    <w:unhideWhenUsed/>
    <w:rsid w:val="005C54EF"/>
    <w:pPr>
      <w:jc w:val="right"/>
    </w:pPr>
    <w:rPr>
      <w:sz w:val="24"/>
      <w:szCs w:val="24"/>
    </w:rPr>
  </w:style>
  <w:style w:type="character" w:customStyle="1" w:styleId="ae">
    <w:name w:val="結語 (文字)"/>
    <w:link w:val="ad"/>
    <w:uiPriority w:val="99"/>
    <w:rsid w:val="005C54EF"/>
    <w:rPr>
      <w:rFonts w:ascii="ＭＳ 明朝" w:hAnsi="ＭＳ 明朝" w:cs="ＭＳ 明朝"/>
      <w:sz w:val="24"/>
      <w:szCs w:val="24"/>
    </w:rPr>
  </w:style>
  <w:style w:type="paragraph" w:styleId="af">
    <w:name w:val="Balloon Text"/>
    <w:basedOn w:val="a"/>
    <w:link w:val="af0"/>
    <w:uiPriority w:val="99"/>
    <w:semiHidden/>
    <w:unhideWhenUsed/>
    <w:rsid w:val="003D1A0D"/>
    <w:rPr>
      <w:rFonts w:ascii="Arial" w:eastAsia="ＭＳ ゴシック" w:hAnsi="Arial" w:cs="Times New Roman"/>
      <w:sz w:val="18"/>
      <w:szCs w:val="18"/>
    </w:rPr>
  </w:style>
  <w:style w:type="character" w:customStyle="1" w:styleId="af0">
    <w:name w:val="吹き出し (文字)"/>
    <w:link w:val="af"/>
    <w:uiPriority w:val="99"/>
    <w:semiHidden/>
    <w:rsid w:val="003D1A0D"/>
    <w:rPr>
      <w:rFonts w:ascii="Arial" w:eastAsia="ＭＳ ゴシック" w:hAnsi="Arial" w:cs="Times New Roman"/>
      <w:sz w:val="18"/>
      <w:szCs w:val="18"/>
    </w:rPr>
  </w:style>
  <w:style w:type="paragraph" w:styleId="Web">
    <w:name w:val="Normal (Web)"/>
    <w:basedOn w:val="a"/>
    <w:uiPriority w:val="99"/>
    <w:semiHidden/>
    <w:unhideWhenUsed/>
    <w:rsid w:val="00F140FC"/>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8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2026-02-04T23:53:00Z</dcterms:created>
  <dcterms:modified xsi:type="dcterms:W3CDTF">2026-02-04T23:53:00Z</dcterms:modified>
</cp:coreProperties>
</file>