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DB93" w14:textId="3163AA5F" w:rsidR="005900A7" w:rsidRPr="003F7885" w:rsidRDefault="00034FA5">
      <w:pPr>
        <w:widowControl/>
        <w:jc w:val="left"/>
        <w:rPr>
          <w:rFonts w:asciiTheme="majorEastAsia" w:eastAsiaTheme="majorEastAsia" w:hAnsiTheme="majorEastAsia" w:cs="メイリオ"/>
          <w:spacing w:val="8"/>
        </w:rPr>
      </w:pPr>
      <w:r w:rsidRPr="003F7885">
        <w:rPr>
          <w:rFonts w:asciiTheme="majorEastAsia" w:eastAsiaTheme="majorEastAsia" w:hAnsiTheme="majorEastAsia" w:cs="メイリオ" w:hint="eastAsia"/>
          <w:noProof/>
          <w:spacing w:val="8"/>
        </w:rPr>
        <mc:AlternateContent>
          <mc:Choice Requires="wps">
            <w:drawing>
              <wp:anchor distT="0" distB="0" distL="114300" distR="114300" simplePos="0" relativeHeight="251673600" behindDoc="0" locked="0" layoutInCell="1" allowOverlap="1" wp14:anchorId="7156FAD6" wp14:editId="36400464">
                <wp:simplePos x="0" y="0"/>
                <wp:positionH relativeFrom="column">
                  <wp:posOffset>8646160</wp:posOffset>
                </wp:positionH>
                <wp:positionV relativeFrom="paragraph">
                  <wp:posOffset>-307340</wp:posOffset>
                </wp:positionV>
                <wp:extent cx="749300" cy="400050"/>
                <wp:effectExtent l="0" t="0" r="12700" b="19050"/>
                <wp:wrapNone/>
                <wp:docPr id="2" name="テキスト ボックス 2"/>
                <wp:cNvGraphicFramePr/>
                <a:graphic xmlns:a="http://schemas.openxmlformats.org/drawingml/2006/main">
                  <a:graphicData uri="http://schemas.microsoft.com/office/word/2010/wordprocessingShape">
                    <wps:wsp>
                      <wps:cNvSpPr txBox="1"/>
                      <wps:spPr bwMode="auto">
                        <a:xfrm>
                          <a:off x="0" y="0"/>
                          <a:ext cx="749300" cy="400050"/>
                        </a:xfrm>
                        <a:prstGeom prst="rect">
                          <a:avLst/>
                        </a:prstGeom>
                        <a:solidFill>
                          <a:srgbClr val="FFFFFF"/>
                        </a:solidFill>
                        <a:ln w="9525">
                          <a:solidFill>
                            <a:schemeClr val="tx1"/>
                          </a:solidFill>
                          <a:miter lim="800000"/>
                          <a:headEnd/>
                          <a:tailEnd/>
                        </a:ln>
                      </wps:spPr>
                      <wps:txbx>
                        <w:txbxContent>
                          <w:p w14:paraId="0DFA2C64" w14:textId="7FB38FDE" w:rsidR="00034FA5" w:rsidRPr="003F7885" w:rsidRDefault="00034FA5" w:rsidP="00034FA5">
                            <w:pPr>
                              <w:jc w:val="center"/>
                              <w:rPr>
                                <w:rFonts w:asciiTheme="majorEastAsia" w:eastAsiaTheme="majorEastAsia" w:hAnsiTheme="majorEastAsia"/>
                              </w:rPr>
                            </w:pPr>
                            <w:r w:rsidRPr="003F7885">
                              <w:rPr>
                                <w:rFonts w:asciiTheme="majorEastAsia" w:eastAsiaTheme="majorEastAsia" w:hAnsiTheme="majorEastAsia" w:hint="eastAsia"/>
                              </w:rPr>
                              <w:t>別</w:t>
                            </w:r>
                            <w:r w:rsidR="00851759" w:rsidRPr="003F7885">
                              <w:rPr>
                                <w:rFonts w:asciiTheme="majorEastAsia" w:eastAsiaTheme="majorEastAsia" w:hAnsiTheme="majorEastAsia" w:hint="eastAsia"/>
                              </w:rPr>
                              <w:t xml:space="preserve"> </w:t>
                            </w:r>
                            <w:r w:rsidRPr="003F7885">
                              <w:rPr>
                                <w:rFonts w:asciiTheme="majorEastAsia" w:eastAsiaTheme="majorEastAsia" w:hAnsiTheme="majorEastAsia" w:hint="eastAsia"/>
                              </w:rPr>
                              <w:t>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6FAD6" id="_x0000_t202" coordsize="21600,21600" o:spt="202" path="m,l,21600r21600,l21600,xe">
                <v:stroke joinstyle="miter"/>
                <v:path gradientshapeok="t" o:connecttype="rect"/>
              </v:shapetype>
              <v:shape id="テキスト ボックス 2" o:spid="_x0000_s1026" type="#_x0000_t202" style="position:absolute;margin-left:680.8pt;margin-top:-24.2pt;width:59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" strokecolor="black [3213]">
                <v:textbox>
                  <w:txbxContent>
                    <w:p w14:paraId="0DFA2C64" w14:textId="7FB38FDE" w:rsidR="00034FA5" w:rsidRPr="003F7885" w:rsidRDefault="00034FA5" w:rsidP="00034FA5">
                      <w:pPr>
                        <w:jc w:val="center"/>
                        <w:rPr>
                          <w:rFonts w:asciiTheme="majorEastAsia" w:eastAsiaTheme="majorEastAsia" w:hAnsiTheme="majorEastAsia"/>
                        </w:rPr>
                      </w:pPr>
                      <w:r w:rsidRPr="003F7885">
                        <w:rPr>
                          <w:rFonts w:asciiTheme="majorEastAsia" w:eastAsiaTheme="majorEastAsia" w:hAnsiTheme="majorEastAsia" w:hint="eastAsia"/>
                        </w:rPr>
                        <w:t>別</w:t>
                      </w:r>
                      <w:r w:rsidR="00851759" w:rsidRPr="003F7885">
                        <w:rPr>
                          <w:rFonts w:asciiTheme="majorEastAsia" w:eastAsiaTheme="majorEastAsia" w:hAnsiTheme="majorEastAsia" w:hint="eastAsia"/>
                        </w:rPr>
                        <w:t xml:space="preserve"> </w:t>
                      </w:r>
                      <w:r w:rsidRPr="003F7885">
                        <w:rPr>
                          <w:rFonts w:asciiTheme="majorEastAsia" w:eastAsiaTheme="majorEastAsia" w:hAnsiTheme="majorEastAsia" w:hint="eastAsia"/>
                        </w:rPr>
                        <w:t>添</w:t>
                      </w:r>
                    </w:p>
                  </w:txbxContent>
                </v:textbox>
              </v:shape>
            </w:pict>
          </mc:Fallback>
        </mc:AlternateContent>
      </w:r>
      <w:r w:rsidR="005900A7" w:rsidRPr="003F7885">
        <w:rPr>
          <w:rFonts w:asciiTheme="majorEastAsia" w:eastAsiaTheme="majorEastAsia" w:hAnsiTheme="majorEastAsia" w:cs="メイリオ" w:hint="eastAsia"/>
          <w:spacing w:val="8"/>
        </w:rPr>
        <w:t>実証事業者</w:t>
      </w:r>
      <w:r w:rsidR="00F16989" w:rsidRPr="003F7885">
        <w:rPr>
          <w:rFonts w:asciiTheme="majorEastAsia" w:eastAsiaTheme="majorEastAsia" w:hAnsiTheme="majorEastAsia" w:cs="メイリオ" w:hint="eastAsia"/>
          <w:spacing w:val="8"/>
        </w:rPr>
        <w:t>・実証内容</w:t>
      </w:r>
      <w:r w:rsidR="005900A7" w:rsidRPr="003F7885">
        <w:rPr>
          <w:rFonts w:asciiTheme="majorEastAsia" w:eastAsiaTheme="majorEastAsia" w:hAnsiTheme="majorEastAsia" w:cs="メイリオ" w:hint="eastAsia"/>
          <w:spacing w:val="8"/>
        </w:rPr>
        <w:t>等</w:t>
      </w:r>
    </w:p>
    <w:tbl>
      <w:tblPr>
        <w:tblStyle w:val="ad"/>
        <w:tblW w:w="15011" w:type="dxa"/>
        <w:tblLook w:val="04A0" w:firstRow="1" w:lastRow="0" w:firstColumn="1" w:lastColumn="0" w:noHBand="0" w:noVBand="1"/>
      </w:tblPr>
      <w:tblGrid>
        <w:gridCol w:w="535"/>
        <w:gridCol w:w="2144"/>
        <w:gridCol w:w="2126"/>
        <w:gridCol w:w="4252"/>
        <w:gridCol w:w="4395"/>
        <w:gridCol w:w="1559"/>
      </w:tblGrid>
      <w:tr w:rsidR="001246D9" w14:paraId="3FC16B11" w14:textId="12195830" w:rsidTr="004638D6">
        <w:trPr>
          <w:cantSplit/>
          <w:trHeight w:val="737"/>
          <w:tblHeader/>
        </w:trPr>
        <w:tc>
          <w:tcPr>
            <w:tcW w:w="535" w:type="dxa"/>
            <w:tcBorders>
              <w:top w:val="single" w:sz="12" w:space="0" w:color="auto"/>
              <w:left w:val="single" w:sz="12" w:space="0" w:color="auto"/>
              <w:bottom w:val="single" w:sz="12" w:space="0" w:color="auto"/>
            </w:tcBorders>
            <w:textDirection w:val="tbRlV"/>
            <w:vAlign w:val="center"/>
          </w:tcPr>
          <w:p w14:paraId="0B9A36CE" w14:textId="05C21A9D" w:rsidR="001246D9" w:rsidRPr="005900A7" w:rsidRDefault="001246D9" w:rsidP="001246D9">
            <w:pPr>
              <w:widowControl/>
              <w:spacing w:line="200" w:lineRule="exact"/>
              <w:ind w:left="113" w:right="113"/>
              <w:jc w:val="center"/>
              <w:rPr>
                <w:rFonts w:asciiTheme="minorEastAsia" w:eastAsiaTheme="minorEastAsia" w:hAnsiTheme="minorEastAsia" w:cs="メイリオ"/>
                <w:spacing w:val="8"/>
              </w:rPr>
            </w:pPr>
            <w:r w:rsidRPr="000C68CF">
              <w:rPr>
                <w:rFonts w:asciiTheme="minorEastAsia" w:eastAsiaTheme="minorEastAsia" w:hAnsiTheme="minorEastAsia" w:cs="メイリオ" w:hint="eastAsia"/>
                <w:spacing w:val="8"/>
                <w:sz w:val="22"/>
                <w:szCs w:val="22"/>
              </w:rPr>
              <w:t>番号</w:t>
            </w:r>
          </w:p>
        </w:tc>
        <w:tc>
          <w:tcPr>
            <w:tcW w:w="2144" w:type="dxa"/>
            <w:tcBorders>
              <w:top w:val="single" w:sz="12" w:space="0" w:color="auto"/>
              <w:bottom w:val="single" w:sz="12" w:space="0" w:color="auto"/>
              <w:right w:val="single" w:sz="4" w:space="0" w:color="000000"/>
            </w:tcBorders>
            <w:vAlign w:val="center"/>
          </w:tcPr>
          <w:p w14:paraId="7F113DD9" w14:textId="6184A765" w:rsidR="001246D9" w:rsidRDefault="001246D9" w:rsidP="001246D9">
            <w:pPr>
              <w:widowControl/>
              <w:spacing w:line="320" w:lineRule="exact"/>
              <w:jc w:val="center"/>
              <w:rPr>
                <w:rFonts w:asciiTheme="minorEastAsia" w:eastAsiaTheme="minorEastAsia" w:hAnsiTheme="minorEastAsia" w:cs="メイリオ"/>
                <w:spacing w:val="8"/>
              </w:rPr>
            </w:pPr>
            <w:r w:rsidRPr="007308AD">
              <w:rPr>
                <w:rFonts w:asciiTheme="minorEastAsia" w:eastAsiaTheme="minorEastAsia" w:hAnsiTheme="minorEastAsia" w:cs="メイリオ" w:hint="eastAsia"/>
                <w:spacing w:val="8"/>
              </w:rPr>
              <w:t>テーマ名</w:t>
            </w:r>
          </w:p>
        </w:tc>
        <w:tc>
          <w:tcPr>
            <w:tcW w:w="2126" w:type="dxa"/>
            <w:tcBorders>
              <w:top w:val="single" w:sz="12" w:space="0" w:color="auto"/>
              <w:left w:val="single" w:sz="4" w:space="0" w:color="000000"/>
              <w:bottom w:val="single" w:sz="12" w:space="0" w:color="auto"/>
            </w:tcBorders>
            <w:vAlign w:val="center"/>
          </w:tcPr>
          <w:p w14:paraId="17FDFD2D" w14:textId="2E1C676A" w:rsidR="001246D9" w:rsidRPr="007308AD" w:rsidRDefault="001246D9" w:rsidP="001246D9">
            <w:pPr>
              <w:widowControl/>
              <w:spacing w:line="320" w:lineRule="exact"/>
              <w:jc w:val="center"/>
              <w:rPr>
                <w:rFonts w:asciiTheme="minorEastAsia" w:eastAsiaTheme="minorEastAsia" w:hAnsiTheme="minorEastAsia" w:cs="メイリオ"/>
                <w:spacing w:val="8"/>
                <w:lang w:eastAsia="zh-TW"/>
              </w:rPr>
            </w:pPr>
            <w:r w:rsidRPr="003F7885">
              <w:rPr>
                <w:rFonts w:asciiTheme="majorEastAsia" w:eastAsiaTheme="majorEastAsia" w:hAnsiTheme="majorEastAsia" w:cs="メイリオ" w:hint="eastAsia"/>
                <w:spacing w:val="8"/>
                <w:lang w:eastAsia="zh-TW"/>
              </w:rPr>
              <w:t>実証事業者名</w:t>
            </w:r>
            <w:r>
              <w:rPr>
                <w:rFonts w:asciiTheme="minorEastAsia" w:eastAsiaTheme="minorEastAsia" w:hAnsiTheme="minorEastAsia" w:cs="メイリオ"/>
                <w:spacing w:val="8"/>
                <w:lang w:eastAsia="zh-TW"/>
              </w:rPr>
              <w:br/>
            </w:r>
            <w:r>
              <w:rPr>
                <w:rFonts w:asciiTheme="minorEastAsia" w:eastAsiaTheme="minorEastAsia" w:hAnsiTheme="minorEastAsia" w:cs="メイリオ" w:hint="eastAsia"/>
                <w:spacing w:val="8"/>
                <w:lang w:eastAsia="zh-TW"/>
              </w:rPr>
              <w:t>（所在地）</w:t>
            </w:r>
          </w:p>
        </w:tc>
        <w:tc>
          <w:tcPr>
            <w:tcW w:w="4252" w:type="dxa"/>
            <w:tcBorders>
              <w:top w:val="single" w:sz="12" w:space="0" w:color="auto"/>
              <w:bottom w:val="single" w:sz="12" w:space="0" w:color="auto"/>
              <w:right w:val="single" w:sz="6" w:space="0" w:color="000000"/>
            </w:tcBorders>
            <w:vAlign w:val="center"/>
          </w:tcPr>
          <w:p w14:paraId="1B84F024" w14:textId="6495CEA1" w:rsidR="001246D9" w:rsidRDefault="001246D9" w:rsidP="001246D9">
            <w:pPr>
              <w:widowControl/>
              <w:spacing w:line="320" w:lineRule="exact"/>
              <w:jc w:val="cente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テーマ内容</w:t>
            </w:r>
          </w:p>
        </w:tc>
        <w:tc>
          <w:tcPr>
            <w:tcW w:w="4395" w:type="dxa"/>
            <w:tcBorders>
              <w:top w:val="single" w:sz="12" w:space="0" w:color="auto"/>
              <w:left w:val="single" w:sz="6" w:space="0" w:color="000000"/>
              <w:bottom w:val="single" w:sz="12" w:space="0" w:color="auto"/>
              <w:right w:val="single" w:sz="4" w:space="0" w:color="auto"/>
            </w:tcBorders>
            <w:vAlign w:val="center"/>
          </w:tcPr>
          <w:p w14:paraId="33402B14" w14:textId="48CB86D1" w:rsidR="001246D9" w:rsidRPr="005900A7" w:rsidRDefault="001246D9" w:rsidP="001246D9">
            <w:pPr>
              <w:widowControl/>
              <w:spacing w:line="320" w:lineRule="exact"/>
              <w:jc w:val="cente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実証内容</w:t>
            </w:r>
          </w:p>
        </w:tc>
        <w:tc>
          <w:tcPr>
            <w:tcW w:w="1559" w:type="dxa"/>
            <w:tcBorders>
              <w:top w:val="single" w:sz="12" w:space="0" w:color="auto"/>
              <w:left w:val="single" w:sz="4" w:space="0" w:color="auto"/>
              <w:bottom w:val="single" w:sz="12" w:space="0" w:color="auto"/>
              <w:right w:val="single" w:sz="12" w:space="0" w:color="auto"/>
            </w:tcBorders>
            <w:vAlign w:val="center"/>
          </w:tcPr>
          <w:p w14:paraId="7158E022" w14:textId="7F59D2B0" w:rsidR="001246D9" w:rsidRDefault="001246D9" w:rsidP="001246D9">
            <w:pPr>
              <w:widowControl/>
              <w:spacing w:line="320" w:lineRule="exact"/>
              <w:jc w:val="cente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所属名</w:t>
            </w:r>
          </w:p>
        </w:tc>
      </w:tr>
      <w:tr w:rsidR="00694B06" w14:paraId="5584ACD5" w14:textId="799B691E" w:rsidTr="004638D6">
        <w:trPr>
          <w:trHeight w:val="1984"/>
        </w:trPr>
        <w:tc>
          <w:tcPr>
            <w:tcW w:w="535" w:type="dxa"/>
            <w:tcBorders>
              <w:top w:val="single" w:sz="12" w:space="0" w:color="auto"/>
              <w:left w:val="single" w:sz="12" w:space="0" w:color="auto"/>
              <w:bottom w:val="single" w:sz="6" w:space="0" w:color="000000"/>
            </w:tcBorders>
            <w:vAlign w:val="center"/>
          </w:tcPr>
          <w:p w14:paraId="481F6C60" w14:textId="0169F9E5" w:rsidR="00694B06" w:rsidRPr="00A8191D" w:rsidRDefault="00694B06" w:rsidP="00A43237">
            <w:pPr>
              <w:widowControl/>
              <w:spacing w:line="200" w:lineRule="exact"/>
              <w:jc w:val="center"/>
              <w:rPr>
                <w:rFonts w:asciiTheme="minorEastAsia" w:eastAsiaTheme="minorEastAsia" w:hAnsiTheme="minorEastAsia" w:cs="メイリオ"/>
                <w:spacing w:val="8"/>
                <w:sz w:val="21"/>
                <w:szCs w:val="21"/>
              </w:rPr>
            </w:pPr>
            <w:r w:rsidRPr="00A8191D">
              <w:rPr>
                <w:rFonts w:hint="eastAsia"/>
                <w:sz w:val="21"/>
                <w:szCs w:val="21"/>
              </w:rPr>
              <w:t>1</w:t>
            </w:r>
          </w:p>
        </w:tc>
        <w:tc>
          <w:tcPr>
            <w:tcW w:w="2144" w:type="dxa"/>
            <w:tcBorders>
              <w:top w:val="single" w:sz="12" w:space="0" w:color="auto"/>
              <w:left w:val="single" w:sz="6" w:space="0" w:color="000000"/>
              <w:bottom w:val="single" w:sz="6" w:space="0" w:color="000000"/>
              <w:right w:val="single" w:sz="6" w:space="0" w:color="000000"/>
            </w:tcBorders>
            <w:vAlign w:val="center"/>
          </w:tcPr>
          <w:p w14:paraId="695693E1" w14:textId="1BC84C9C"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防災ビジネス情報提供システムの構築により防災ビジネスの振興を図りたい！</w:t>
            </w:r>
          </w:p>
        </w:tc>
        <w:tc>
          <w:tcPr>
            <w:tcW w:w="2126" w:type="dxa"/>
            <w:tcBorders>
              <w:top w:val="single" w:sz="12" w:space="0" w:color="auto"/>
              <w:bottom w:val="single" w:sz="6" w:space="0" w:color="000000"/>
              <w:right w:val="single" w:sz="6" w:space="0" w:color="000000"/>
            </w:tcBorders>
            <w:vAlign w:val="center"/>
          </w:tcPr>
          <w:p w14:paraId="01C649E5" w14:textId="34ED5DA7" w:rsidR="00694B06" w:rsidRPr="003F7885" w:rsidRDefault="00A02B09" w:rsidP="00044A21">
            <w:pPr>
              <w:widowControl/>
              <w:spacing w:line="320" w:lineRule="exact"/>
              <w:jc w:val="left"/>
              <w:rPr>
                <w:rFonts w:asciiTheme="majorEastAsia" w:eastAsiaTheme="majorEastAsia" w:hAnsiTheme="majorEastAsia"/>
                <w:sz w:val="21"/>
                <w:szCs w:val="21"/>
              </w:rPr>
            </w:pPr>
            <w:r w:rsidRPr="003F7885">
              <w:rPr>
                <w:rFonts w:asciiTheme="majorEastAsia" w:eastAsiaTheme="majorEastAsia" w:hAnsiTheme="majorEastAsia" w:hint="eastAsia"/>
                <w:sz w:val="21"/>
                <w:szCs w:val="21"/>
              </w:rPr>
              <w:t>フィリグ</w:t>
            </w:r>
            <w:r w:rsidR="00694B06" w:rsidRPr="003F7885">
              <w:rPr>
                <w:rFonts w:asciiTheme="majorEastAsia" w:eastAsiaTheme="majorEastAsia" w:hAnsiTheme="majorEastAsia" w:hint="eastAsia"/>
                <w:sz w:val="21"/>
                <w:szCs w:val="21"/>
              </w:rPr>
              <w:t>株式会社</w:t>
            </w:r>
          </w:p>
          <w:p w14:paraId="73FA4282" w14:textId="2A7DF269" w:rsidR="0074194D" w:rsidRPr="009A50D2" w:rsidRDefault="00044A21" w:rsidP="00044A21">
            <w:pPr>
              <w:widowControl/>
              <w:spacing w:line="320" w:lineRule="exact"/>
              <w:jc w:val="left"/>
              <w:rPr>
                <w:rFonts w:asciiTheme="minorEastAsia" w:eastAsiaTheme="minorEastAsia" w:hAnsiTheme="minorEastAsia" w:cs="メイリオ"/>
                <w:spacing w:val="8"/>
                <w:sz w:val="21"/>
                <w:szCs w:val="21"/>
              </w:rPr>
            </w:pPr>
            <w:r w:rsidRPr="006D3C93">
              <w:rPr>
                <w:rFonts w:asciiTheme="minorEastAsia" w:eastAsiaTheme="minorEastAsia" w:hAnsiTheme="minorEastAsia" w:cs="メイリオ" w:hint="eastAsia"/>
                <w:spacing w:val="8"/>
                <w:sz w:val="21"/>
                <w:szCs w:val="21"/>
              </w:rPr>
              <w:t>（</w:t>
            </w:r>
            <w:r w:rsidR="00A02B09">
              <w:rPr>
                <w:rFonts w:asciiTheme="minorEastAsia" w:eastAsiaTheme="minorEastAsia" w:hAnsiTheme="minorEastAsia" w:cs="メイリオ" w:hint="eastAsia"/>
                <w:spacing w:val="8"/>
                <w:sz w:val="21"/>
                <w:szCs w:val="21"/>
              </w:rPr>
              <w:t>東京都渋谷区</w:t>
            </w:r>
            <w:r w:rsidRPr="006D3C93">
              <w:rPr>
                <w:rFonts w:asciiTheme="minorEastAsia" w:eastAsiaTheme="minorEastAsia" w:hAnsiTheme="minorEastAsia" w:cs="メイリオ" w:hint="eastAsia"/>
                <w:spacing w:val="8"/>
                <w:sz w:val="21"/>
                <w:szCs w:val="21"/>
              </w:rPr>
              <w:t>）</w:t>
            </w:r>
          </w:p>
        </w:tc>
        <w:tc>
          <w:tcPr>
            <w:tcW w:w="4252" w:type="dxa"/>
            <w:tcBorders>
              <w:top w:val="single" w:sz="12" w:space="0" w:color="auto"/>
              <w:left w:val="single" w:sz="6" w:space="0" w:color="000000"/>
              <w:bottom w:val="single" w:sz="6" w:space="0" w:color="000000"/>
              <w:right w:val="single" w:sz="6" w:space="0" w:color="000000"/>
            </w:tcBorders>
            <w:vAlign w:val="center"/>
          </w:tcPr>
          <w:p w14:paraId="341674C7" w14:textId="53F098DF"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企業が自ら防災関連の製品・サービスを登録でき、県、市町村、企業等が閲覧できるプラットフォームを構築し、防災ビジネスのマッチング機会の創出につなげたい。</w:t>
            </w:r>
          </w:p>
        </w:tc>
        <w:tc>
          <w:tcPr>
            <w:tcW w:w="4395" w:type="dxa"/>
            <w:tcBorders>
              <w:top w:val="single" w:sz="12" w:space="0" w:color="auto"/>
              <w:left w:val="single" w:sz="6" w:space="0" w:color="000000"/>
              <w:bottom w:val="single" w:sz="6" w:space="0" w:color="000000"/>
              <w:right w:val="single" w:sz="4" w:space="0" w:color="auto"/>
            </w:tcBorders>
            <w:vAlign w:val="center"/>
          </w:tcPr>
          <w:p w14:paraId="5C8AD7C6" w14:textId="3A9B91DD" w:rsidR="00623243" w:rsidRPr="00A003F5" w:rsidRDefault="00A43237" w:rsidP="00A003F5">
            <w:pPr>
              <w:widowControl/>
              <w:spacing w:line="320" w:lineRule="exact"/>
              <w:rPr>
                <w:sz w:val="21"/>
                <w:szCs w:val="21"/>
              </w:rPr>
            </w:pPr>
            <w:r>
              <w:rPr>
                <w:rFonts w:hint="eastAsia"/>
                <w:sz w:val="21"/>
                <w:szCs w:val="21"/>
              </w:rPr>
              <w:t>生成AIを搭載した</w:t>
            </w:r>
            <w:r w:rsidR="00166924" w:rsidRPr="00166924">
              <w:rPr>
                <w:rFonts w:hint="eastAsia"/>
                <w:sz w:val="21"/>
                <w:szCs w:val="21"/>
              </w:rPr>
              <w:t>防災</w:t>
            </w:r>
            <w:r w:rsidR="00D20051">
              <w:rPr>
                <w:rFonts w:hint="eastAsia"/>
                <w:sz w:val="21"/>
                <w:szCs w:val="21"/>
              </w:rPr>
              <w:t>ビジネス情報提供システムを構築し、</w:t>
            </w:r>
            <w:r w:rsidR="00A003F5">
              <w:rPr>
                <w:rFonts w:hint="eastAsia"/>
                <w:sz w:val="21"/>
                <w:szCs w:val="21"/>
              </w:rPr>
              <w:t>防災対策を進めたいサービス利用者と防災ビジネス事業者とのマッチング機会の継続的創出・連携の促進及び職員による防災ビジネス情報の管理工数の削減に寄与することができるか検証する</w:t>
            </w:r>
            <w:r w:rsidR="00A003F5" w:rsidRPr="001819B7">
              <w:rPr>
                <w:rFonts w:hint="eastAsia"/>
                <w:sz w:val="21"/>
                <w:szCs w:val="21"/>
              </w:rPr>
              <w:t>。</w:t>
            </w:r>
          </w:p>
        </w:tc>
        <w:tc>
          <w:tcPr>
            <w:tcW w:w="1559" w:type="dxa"/>
            <w:tcBorders>
              <w:top w:val="single" w:sz="12" w:space="0" w:color="auto"/>
              <w:left w:val="single" w:sz="4" w:space="0" w:color="auto"/>
              <w:bottom w:val="single" w:sz="6" w:space="0" w:color="000000"/>
              <w:right w:val="single" w:sz="12" w:space="0" w:color="auto"/>
            </w:tcBorders>
            <w:vAlign w:val="center"/>
          </w:tcPr>
          <w:p w14:paraId="5319B1F4" w14:textId="77777777" w:rsidR="002640EE" w:rsidRPr="00A4624D" w:rsidRDefault="002640EE" w:rsidP="00A4624D">
            <w:pPr>
              <w:widowControl/>
              <w:spacing w:line="320" w:lineRule="exact"/>
              <w:rPr>
                <w:sz w:val="21"/>
                <w:szCs w:val="21"/>
              </w:rPr>
            </w:pPr>
            <w:r w:rsidRPr="00A4624D">
              <w:rPr>
                <w:rFonts w:hint="eastAsia"/>
                <w:sz w:val="21"/>
                <w:szCs w:val="21"/>
              </w:rPr>
              <w:t>防災安全局</w:t>
            </w:r>
          </w:p>
          <w:p w14:paraId="5A1C8BF9" w14:textId="1BCCC173" w:rsidR="00694B06" w:rsidRPr="00A8191D" w:rsidRDefault="002640EE" w:rsidP="002640EE">
            <w:pPr>
              <w:widowControl/>
              <w:spacing w:line="320" w:lineRule="exact"/>
              <w:rPr>
                <w:rFonts w:asciiTheme="minorEastAsia" w:eastAsiaTheme="minorEastAsia" w:hAnsiTheme="minorEastAsia" w:cs="メイリオ"/>
                <w:spacing w:val="8"/>
                <w:sz w:val="21"/>
                <w:szCs w:val="21"/>
              </w:rPr>
            </w:pPr>
            <w:r w:rsidRPr="00A4624D">
              <w:rPr>
                <w:rFonts w:hint="eastAsia"/>
                <w:sz w:val="21"/>
                <w:szCs w:val="21"/>
              </w:rPr>
              <w:t>防災危機管理課</w:t>
            </w:r>
          </w:p>
        </w:tc>
      </w:tr>
      <w:tr w:rsidR="00694B06" w14:paraId="6B503AF8" w14:textId="1432B4D7" w:rsidTr="004638D6">
        <w:trPr>
          <w:trHeight w:val="1532"/>
        </w:trPr>
        <w:tc>
          <w:tcPr>
            <w:tcW w:w="535" w:type="dxa"/>
            <w:tcBorders>
              <w:top w:val="single" w:sz="6" w:space="0" w:color="000000"/>
              <w:left w:val="single" w:sz="12" w:space="0" w:color="auto"/>
              <w:bottom w:val="single" w:sz="6" w:space="0" w:color="000000"/>
            </w:tcBorders>
            <w:vAlign w:val="center"/>
          </w:tcPr>
          <w:p w14:paraId="06690B41" w14:textId="7740A76F" w:rsidR="00694B06" w:rsidRPr="00A8191D" w:rsidRDefault="00694B06" w:rsidP="00A43237">
            <w:pPr>
              <w:widowControl/>
              <w:spacing w:line="200" w:lineRule="exact"/>
              <w:jc w:val="center"/>
              <w:rPr>
                <w:rFonts w:asciiTheme="minorEastAsia" w:eastAsiaTheme="minorEastAsia" w:hAnsiTheme="minorEastAsia" w:cs="メイリオ"/>
                <w:spacing w:val="8"/>
                <w:sz w:val="21"/>
                <w:szCs w:val="21"/>
              </w:rPr>
            </w:pPr>
            <w:r w:rsidRPr="00A8191D">
              <w:rPr>
                <w:rFonts w:hint="eastAsia"/>
                <w:sz w:val="21"/>
                <w:szCs w:val="21"/>
              </w:rPr>
              <w:t>2</w:t>
            </w:r>
          </w:p>
        </w:tc>
        <w:tc>
          <w:tcPr>
            <w:tcW w:w="2144" w:type="dxa"/>
            <w:tcBorders>
              <w:top w:val="single" w:sz="6" w:space="0" w:color="000000"/>
              <w:left w:val="single" w:sz="6" w:space="0" w:color="000000"/>
              <w:bottom w:val="single" w:sz="6" w:space="0" w:color="000000"/>
              <w:right w:val="single" w:sz="6" w:space="0" w:color="000000"/>
            </w:tcBorders>
            <w:vAlign w:val="center"/>
          </w:tcPr>
          <w:p w14:paraId="13AC9BFA" w14:textId="42691D6A"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朝日遺跡についてデジタル技術を使って広く学んでもらいたい！</w:t>
            </w:r>
          </w:p>
        </w:tc>
        <w:tc>
          <w:tcPr>
            <w:tcW w:w="2126" w:type="dxa"/>
            <w:tcBorders>
              <w:top w:val="single" w:sz="6" w:space="0" w:color="000000"/>
              <w:bottom w:val="single" w:sz="6" w:space="0" w:color="000000"/>
              <w:right w:val="single" w:sz="6" w:space="0" w:color="000000"/>
            </w:tcBorders>
            <w:vAlign w:val="center"/>
          </w:tcPr>
          <w:p w14:paraId="2B36BE18" w14:textId="7042CDE4" w:rsidR="00D450C0" w:rsidRPr="008A6C27" w:rsidRDefault="006724E8" w:rsidP="00FA6145">
            <w:pPr>
              <w:widowControl/>
              <w:spacing w:line="320" w:lineRule="exact"/>
              <w:jc w:val="left"/>
              <w:rPr>
                <w:rFonts w:asciiTheme="majorEastAsia" w:eastAsiaTheme="majorEastAsia" w:hAnsiTheme="majorEastAsia" w:cs="メイリオ"/>
                <w:sz w:val="21"/>
                <w:szCs w:val="21"/>
              </w:rPr>
            </w:pPr>
            <w:r w:rsidRPr="008A6C27">
              <w:rPr>
                <w:rFonts w:asciiTheme="majorEastAsia" w:eastAsiaTheme="majorEastAsia" w:hAnsiTheme="majorEastAsia" w:cs="メイリオ" w:hint="eastAsia"/>
                <w:sz w:val="21"/>
                <w:szCs w:val="21"/>
              </w:rPr>
              <w:t>ナカシャクリエイテブ</w:t>
            </w:r>
          </w:p>
          <w:p w14:paraId="46080CC0" w14:textId="2AC38E4C" w:rsidR="00FA6145" w:rsidRPr="008A6C27" w:rsidRDefault="006724E8" w:rsidP="00FA6145">
            <w:pPr>
              <w:widowControl/>
              <w:spacing w:line="320" w:lineRule="exact"/>
              <w:jc w:val="left"/>
              <w:rPr>
                <w:rFonts w:asciiTheme="majorEastAsia" w:eastAsiaTheme="majorEastAsia" w:hAnsiTheme="majorEastAsia" w:cs="メイリオ"/>
                <w:spacing w:val="8"/>
                <w:sz w:val="21"/>
                <w:szCs w:val="21"/>
              </w:rPr>
            </w:pPr>
            <w:r w:rsidRPr="008A6C27">
              <w:rPr>
                <w:rFonts w:asciiTheme="majorEastAsia" w:eastAsiaTheme="majorEastAsia" w:hAnsiTheme="majorEastAsia" w:cs="メイリオ" w:hint="eastAsia"/>
                <w:spacing w:val="8"/>
                <w:sz w:val="21"/>
                <w:szCs w:val="21"/>
              </w:rPr>
              <w:t>株式会社</w:t>
            </w:r>
          </w:p>
          <w:p w14:paraId="55DFEBAD" w14:textId="4F7A8D66" w:rsidR="00044A21" w:rsidRPr="00D450C0" w:rsidRDefault="006724E8" w:rsidP="00044A21">
            <w:pPr>
              <w:widowControl/>
              <w:spacing w:line="320" w:lineRule="exact"/>
              <w:jc w:val="left"/>
              <w:rPr>
                <w:rFonts w:asciiTheme="minorEastAsia" w:eastAsiaTheme="minorEastAsia" w:hAnsiTheme="minorEastAsia" w:cs="メイリオ"/>
                <w:spacing w:val="8"/>
                <w:sz w:val="21"/>
                <w:szCs w:val="21"/>
              </w:rPr>
            </w:pPr>
            <w:r w:rsidRPr="00D450C0">
              <w:rPr>
                <w:rFonts w:asciiTheme="minorEastAsia" w:eastAsiaTheme="minorEastAsia" w:hAnsiTheme="minorEastAsia" w:cs="メイリオ" w:hint="eastAsia"/>
                <w:spacing w:val="8"/>
                <w:sz w:val="21"/>
                <w:szCs w:val="21"/>
              </w:rPr>
              <w:t>（名古屋市</w:t>
            </w:r>
            <w:r w:rsidR="00562DAB">
              <w:rPr>
                <w:rFonts w:asciiTheme="minorEastAsia" w:eastAsiaTheme="minorEastAsia" w:hAnsiTheme="minorEastAsia" w:cs="メイリオ" w:hint="eastAsia"/>
                <w:spacing w:val="8"/>
                <w:sz w:val="21"/>
                <w:szCs w:val="21"/>
              </w:rPr>
              <w:t>天白区</w:t>
            </w:r>
            <w:r w:rsidRPr="00D450C0">
              <w:rPr>
                <w:rFonts w:asciiTheme="minorEastAsia" w:eastAsiaTheme="minorEastAsia" w:hAnsiTheme="minorEastAsia" w:cs="メイリオ" w:hint="eastAsia"/>
                <w:spacing w:val="8"/>
                <w:sz w:val="21"/>
                <w:szCs w:val="21"/>
              </w:rPr>
              <w:t>）</w:t>
            </w:r>
          </w:p>
        </w:tc>
        <w:tc>
          <w:tcPr>
            <w:tcW w:w="4252" w:type="dxa"/>
            <w:tcBorders>
              <w:top w:val="single" w:sz="6" w:space="0" w:color="000000"/>
              <w:left w:val="single" w:sz="6" w:space="0" w:color="000000"/>
              <w:bottom w:val="single" w:sz="6" w:space="0" w:color="000000"/>
              <w:right w:val="single" w:sz="6" w:space="0" w:color="000000"/>
            </w:tcBorders>
            <w:vAlign w:val="center"/>
          </w:tcPr>
          <w:p w14:paraId="748DA9C3" w14:textId="4B738A07"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朝日遺跡について学べるデジタルコンテンツを制作することで、ミュージアムの知名度向上、閲覧者の来館意欲の向上を図りたい。</w:t>
            </w:r>
          </w:p>
        </w:tc>
        <w:tc>
          <w:tcPr>
            <w:tcW w:w="4395" w:type="dxa"/>
            <w:tcBorders>
              <w:top w:val="single" w:sz="6" w:space="0" w:color="000000"/>
              <w:left w:val="single" w:sz="6" w:space="0" w:color="000000"/>
              <w:bottom w:val="single" w:sz="6" w:space="0" w:color="000000"/>
              <w:right w:val="single" w:sz="4" w:space="0" w:color="auto"/>
            </w:tcBorders>
            <w:vAlign w:val="center"/>
          </w:tcPr>
          <w:p w14:paraId="79B68D1B" w14:textId="4EF5FACD" w:rsidR="00A8191D" w:rsidRPr="006724E8" w:rsidRDefault="009E6011" w:rsidP="006724E8">
            <w:pPr>
              <w:widowControl/>
              <w:spacing w:line="320" w:lineRule="exact"/>
              <w:rPr>
                <w:rFonts w:asciiTheme="minorEastAsia" w:eastAsiaTheme="minorEastAsia" w:hAnsiTheme="minorEastAsia" w:cs="メイリオ"/>
                <w:spacing w:val="8"/>
                <w:sz w:val="18"/>
                <w:szCs w:val="18"/>
              </w:rPr>
            </w:pPr>
            <w:r w:rsidRPr="009E6011">
              <w:rPr>
                <w:sz w:val="21"/>
                <w:szCs w:val="21"/>
              </w:rPr>
              <w:t>デジタル学習プラットフォーム</w:t>
            </w:r>
            <w:r w:rsidR="008D346F">
              <w:rPr>
                <w:rFonts w:hint="eastAsia"/>
                <w:sz w:val="21"/>
                <w:szCs w:val="21"/>
              </w:rPr>
              <w:t>を</w:t>
            </w:r>
            <w:r w:rsidRPr="009E6011">
              <w:rPr>
                <w:sz w:val="21"/>
                <w:szCs w:val="21"/>
              </w:rPr>
              <w:t>構築</w:t>
            </w:r>
            <w:r w:rsidR="006A5D90">
              <w:rPr>
                <w:rFonts w:hint="eastAsia"/>
                <w:sz w:val="21"/>
                <w:szCs w:val="21"/>
              </w:rPr>
              <w:t>し</w:t>
            </w:r>
            <w:r>
              <w:rPr>
                <w:rFonts w:hint="eastAsia"/>
                <w:sz w:val="21"/>
                <w:szCs w:val="21"/>
              </w:rPr>
              <w:t>、</w:t>
            </w:r>
            <w:r w:rsidR="00A43237" w:rsidRPr="00F87154">
              <w:rPr>
                <w:sz w:val="21"/>
                <w:szCs w:val="21"/>
              </w:rPr>
              <w:t>参加型</w:t>
            </w:r>
            <w:r w:rsidR="00A43237">
              <w:rPr>
                <w:rFonts w:hint="eastAsia"/>
                <w:sz w:val="21"/>
                <w:szCs w:val="21"/>
              </w:rPr>
              <w:t>土器</w:t>
            </w:r>
            <w:r w:rsidR="00A43237" w:rsidRPr="00F87154">
              <w:rPr>
                <w:sz w:val="21"/>
                <w:szCs w:val="21"/>
              </w:rPr>
              <w:t>3Dスキャンイベント、</w:t>
            </w:r>
            <w:r w:rsidR="00A43237">
              <w:rPr>
                <w:rFonts w:hint="eastAsia"/>
                <w:sz w:val="21"/>
                <w:szCs w:val="21"/>
              </w:rPr>
              <w:t>館内</w:t>
            </w:r>
            <w:r w:rsidR="00A43237" w:rsidRPr="00F87154">
              <w:rPr>
                <w:sz w:val="21"/>
                <w:szCs w:val="21"/>
              </w:rPr>
              <w:t>VR下見体験</w:t>
            </w:r>
            <w:r w:rsidR="00A43237">
              <w:rPr>
                <w:rFonts w:hint="eastAsia"/>
                <w:sz w:val="21"/>
                <w:szCs w:val="21"/>
              </w:rPr>
              <w:t>、</w:t>
            </w:r>
            <w:r w:rsidR="00A43237" w:rsidRPr="00F87154">
              <w:rPr>
                <w:sz w:val="21"/>
                <w:szCs w:val="21"/>
              </w:rPr>
              <w:t>AI学芸員実装</w:t>
            </w:r>
            <w:r w:rsidR="00A43237">
              <w:rPr>
                <w:rFonts w:hint="eastAsia"/>
                <w:sz w:val="21"/>
                <w:szCs w:val="21"/>
              </w:rPr>
              <w:t>などの複数のアプローチにより、</w:t>
            </w:r>
            <w:r w:rsidR="00F87154">
              <w:rPr>
                <w:rFonts w:hint="eastAsia"/>
                <w:sz w:val="21"/>
                <w:szCs w:val="21"/>
              </w:rPr>
              <w:t>小中学生の学習支援、</w:t>
            </w:r>
            <w:r w:rsidR="0036672B">
              <w:rPr>
                <w:rFonts w:hint="eastAsia"/>
                <w:sz w:val="21"/>
                <w:szCs w:val="21"/>
              </w:rPr>
              <w:t>学芸員の業務効率化並びに負担軽減に寄与することができるか検証する。</w:t>
            </w:r>
          </w:p>
        </w:tc>
        <w:tc>
          <w:tcPr>
            <w:tcW w:w="1559" w:type="dxa"/>
            <w:tcBorders>
              <w:top w:val="single" w:sz="6" w:space="0" w:color="000000"/>
              <w:left w:val="single" w:sz="4" w:space="0" w:color="auto"/>
              <w:bottom w:val="single" w:sz="6" w:space="0" w:color="000000"/>
              <w:right w:val="single" w:sz="12" w:space="0" w:color="auto"/>
            </w:tcBorders>
            <w:vAlign w:val="center"/>
          </w:tcPr>
          <w:p w14:paraId="4DE95399" w14:textId="77777777" w:rsidR="002640EE" w:rsidRPr="00A4624D" w:rsidRDefault="002640EE" w:rsidP="00A4624D">
            <w:pPr>
              <w:widowControl/>
              <w:spacing w:line="320" w:lineRule="exact"/>
              <w:rPr>
                <w:sz w:val="21"/>
                <w:szCs w:val="21"/>
              </w:rPr>
            </w:pPr>
            <w:r w:rsidRPr="00A4624D">
              <w:rPr>
                <w:rFonts w:hint="eastAsia"/>
                <w:sz w:val="21"/>
                <w:szCs w:val="21"/>
              </w:rPr>
              <w:t>県民文化局</w:t>
            </w:r>
          </w:p>
          <w:p w14:paraId="7850465D" w14:textId="0B3900EF" w:rsidR="00694B06" w:rsidRPr="00A8191D" w:rsidRDefault="002640EE" w:rsidP="002640EE">
            <w:pPr>
              <w:widowControl/>
              <w:spacing w:line="320" w:lineRule="exact"/>
              <w:rPr>
                <w:rFonts w:asciiTheme="minorEastAsia" w:eastAsiaTheme="minorEastAsia" w:hAnsiTheme="minorEastAsia" w:cs="メイリオ"/>
                <w:spacing w:val="8"/>
                <w:sz w:val="21"/>
                <w:szCs w:val="21"/>
                <w:lang w:eastAsia="zh-TW"/>
              </w:rPr>
            </w:pPr>
            <w:r w:rsidRPr="00A4624D">
              <w:rPr>
                <w:rFonts w:hint="eastAsia"/>
                <w:sz w:val="21"/>
                <w:szCs w:val="21"/>
              </w:rPr>
              <w:t>あいち朝日遺跡ミュージアム</w:t>
            </w:r>
          </w:p>
        </w:tc>
      </w:tr>
      <w:tr w:rsidR="00694B06" w14:paraId="42D18046" w14:textId="3AA848B5" w:rsidTr="004638D6">
        <w:trPr>
          <w:trHeight w:val="1984"/>
        </w:trPr>
        <w:tc>
          <w:tcPr>
            <w:tcW w:w="535" w:type="dxa"/>
            <w:tcBorders>
              <w:top w:val="single" w:sz="6" w:space="0" w:color="000000"/>
              <w:left w:val="single" w:sz="12" w:space="0" w:color="auto"/>
              <w:bottom w:val="single" w:sz="6" w:space="0" w:color="000000"/>
            </w:tcBorders>
            <w:vAlign w:val="center"/>
          </w:tcPr>
          <w:p w14:paraId="1AAE6E95" w14:textId="1FACB32B" w:rsidR="00694B06" w:rsidRPr="00A8191D" w:rsidRDefault="00694B06" w:rsidP="00A43237">
            <w:pPr>
              <w:widowControl/>
              <w:spacing w:line="200" w:lineRule="exact"/>
              <w:jc w:val="center"/>
              <w:rPr>
                <w:rFonts w:asciiTheme="minorEastAsia" w:eastAsiaTheme="minorEastAsia" w:hAnsiTheme="minorEastAsia" w:cs="メイリオ"/>
                <w:spacing w:val="8"/>
                <w:sz w:val="21"/>
                <w:szCs w:val="21"/>
              </w:rPr>
            </w:pPr>
            <w:r w:rsidRPr="00A8191D">
              <w:rPr>
                <w:rFonts w:hint="eastAsia"/>
                <w:sz w:val="21"/>
                <w:szCs w:val="21"/>
              </w:rPr>
              <w:t>3</w:t>
            </w:r>
          </w:p>
        </w:tc>
        <w:tc>
          <w:tcPr>
            <w:tcW w:w="2144" w:type="dxa"/>
            <w:tcBorders>
              <w:top w:val="single" w:sz="6" w:space="0" w:color="000000"/>
              <w:left w:val="single" w:sz="6" w:space="0" w:color="000000"/>
              <w:bottom w:val="single" w:sz="6" w:space="0" w:color="000000"/>
              <w:right w:val="single" w:sz="6" w:space="0" w:color="000000"/>
            </w:tcBorders>
            <w:vAlign w:val="center"/>
          </w:tcPr>
          <w:p w14:paraId="7A0B8732" w14:textId="31674F65"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スタートアップの支援情報を集めて資料を自動生成し、より良い支援策につなげたい！</w:t>
            </w:r>
          </w:p>
        </w:tc>
        <w:tc>
          <w:tcPr>
            <w:tcW w:w="2126" w:type="dxa"/>
            <w:tcBorders>
              <w:top w:val="single" w:sz="6" w:space="0" w:color="000000"/>
              <w:bottom w:val="single" w:sz="6" w:space="0" w:color="000000"/>
              <w:right w:val="single" w:sz="6" w:space="0" w:color="000000"/>
            </w:tcBorders>
            <w:vAlign w:val="center"/>
          </w:tcPr>
          <w:p w14:paraId="6C40A08A" w14:textId="77777777" w:rsidR="00D450C0" w:rsidRPr="008A6C27" w:rsidRDefault="00694B06" w:rsidP="00044A21">
            <w:pPr>
              <w:widowControl/>
              <w:spacing w:line="320" w:lineRule="exact"/>
              <w:jc w:val="left"/>
              <w:rPr>
                <w:rFonts w:asciiTheme="majorEastAsia" w:eastAsiaTheme="majorEastAsia" w:hAnsiTheme="majorEastAsia"/>
                <w:sz w:val="21"/>
                <w:szCs w:val="21"/>
              </w:rPr>
            </w:pPr>
            <w:r w:rsidRPr="008A6C27">
              <w:rPr>
                <w:rFonts w:asciiTheme="majorEastAsia" w:eastAsiaTheme="majorEastAsia" w:hAnsiTheme="majorEastAsia" w:hint="eastAsia"/>
                <w:sz w:val="21"/>
                <w:szCs w:val="21"/>
              </w:rPr>
              <w:t>株式会社</w:t>
            </w:r>
            <w:r w:rsidR="00E7612C" w:rsidRPr="008A6C27">
              <w:rPr>
                <w:rFonts w:asciiTheme="majorEastAsia" w:eastAsiaTheme="majorEastAsia" w:hAnsiTheme="majorEastAsia" w:hint="eastAsia"/>
                <w:sz w:val="21"/>
                <w:szCs w:val="21"/>
              </w:rPr>
              <w:t>パブリック</w:t>
            </w:r>
          </w:p>
          <w:p w14:paraId="0E7C7777" w14:textId="46094248" w:rsidR="00694B06" w:rsidRPr="008A6C27" w:rsidRDefault="00E7612C" w:rsidP="00044A21">
            <w:pPr>
              <w:widowControl/>
              <w:spacing w:line="320" w:lineRule="exact"/>
              <w:jc w:val="left"/>
              <w:rPr>
                <w:rFonts w:asciiTheme="majorEastAsia" w:eastAsiaTheme="majorEastAsia" w:hAnsiTheme="majorEastAsia"/>
                <w:sz w:val="21"/>
                <w:szCs w:val="21"/>
              </w:rPr>
            </w:pPr>
            <w:r w:rsidRPr="008A6C27">
              <w:rPr>
                <w:rFonts w:asciiTheme="majorEastAsia" w:eastAsiaTheme="majorEastAsia" w:hAnsiTheme="majorEastAsia" w:hint="eastAsia"/>
                <w:sz w:val="21"/>
                <w:szCs w:val="21"/>
              </w:rPr>
              <w:t>テクノロジーズ</w:t>
            </w:r>
          </w:p>
          <w:p w14:paraId="4D45B338" w14:textId="4827F2CB" w:rsidR="00FA6145" w:rsidRPr="00D450C0" w:rsidRDefault="00044A21" w:rsidP="00044A21">
            <w:pPr>
              <w:widowControl/>
              <w:spacing w:line="320" w:lineRule="exact"/>
              <w:jc w:val="left"/>
              <w:rPr>
                <w:rFonts w:asciiTheme="minorEastAsia" w:eastAsiaTheme="minorEastAsia" w:hAnsiTheme="minorEastAsia" w:cs="メイリオ"/>
                <w:spacing w:val="8"/>
                <w:sz w:val="21"/>
                <w:szCs w:val="21"/>
              </w:rPr>
            </w:pPr>
            <w:r w:rsidRPr="006D3C93">
              <w:rPr>
                <w:rFonts w:asciiTheme="minorEastAsia" w:eastAsiaTheme="minorEastAsia" w:hAnsiTheme="minorEastAsia" w:cs="メイリオ" w:hint="eastAsia"/>
                <w:spacing w:val="8"/>
                <w:sz w:val="21"/>
                <w:szCs w:val="21"/>
              </w:rPr>
              <w:t>（</w:t>
            </w:r>
            <w:r w:rsidR="009A50D2">
              <w:rPr>
                <w:rFonts w:asciiTheme="minorEastAsia" w:eastAsiaTheme="minorEastAsia" w:hAnsiTheme="minorEastAsia" w:cs="メイリオ" w:hint="eastAsia"/>
                <w:spacing w:val="8"/>
                <w:sz w:val="21"/>
                <w:szCs w:val="21"/>
              </w:rPr>
              <w:t>東京都</w:t>
            </w:r>
            <w:r w:rsidR="00E7612C">
              <w:rPr>
                <w:rFonts w:asciiTheme="minorEastAsia" w:eastAsiaTheme="minorEastAsia" w:hAnsiTheme="minorEastAsia" w:cs="メイリオ" w:hint="eastAsia"/>
                <w:spacing w:val="8"/>
                <w:sz w:val="21"/>
                <w:szCs w:val="21"/>
              </w:rPr>
              <w:t>中央</w:t>
            </w:r>
            <w:r w:rsidR="009A50D2">
              <w:rPr>
                <w:rFonts w:asciiTheme="minorEastAsia" w:eastAsiaTheme="minorEastAsia" w:hAnsiTheme="minorEastAsia" w:cs="メイリオ" w:hint="eastAsia"/>
                <w:spacing w:val="8"/>
                <w:sz w:val="21"/>
                <w:szCs w:val="21"/>
              </w:rPr>
              <w:t>区</w:t>
            </w:r>
            <w:r w:rsidRPr="006D3C93">
              <w:rPr>
                <w:rFonts w:asciiTheme="minorEastAsia" w:eastAsiaTheme="minorEastAsia" w:hAnsiTheme="minorEastAsia" w:cs="メイリオ" w:hint="eastAsia"/>
                <w:spacing w:val="8"/>
                <w:sz w:val="21"/>
                <w:szCs w:val="21"/>
              </w:rPr>
              <w:t>）</w:t>
            </w:r>
          </w:p>
        </w:tc>
        <w:tc>
          <w:tcPr>
            <w:tcW w:w="4252" w:type="dxa"/>
            <w:tcBorders>
              <w:top w:val="single" w:sz="6" w:space="0" w:color="000000"/>
              <w:left w:val="single" w:sz="6" w:space="0" w:color="000000"/>
              <w:bottom w:val="single" w:sz="6" w:space="0" w:color="000000"/>
              <w:right w:val="single" w:sz="6" w:space="0" w:color="000000"/>
            </w:tcBorders>
            <w:vAlign w:val="center"/>
          </w:tcPr>
          <w:p w14:paraId="0ABF2F7C" w14:textId="372635EF"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点在するスタートアップへの支援実績を管理するためのデータベースを構築し、職員の負担軽減を図るとともに、より良い支援策検討につなげたい。</w:t>
            </w:r>
          </w:p>
        </w:tc>
        <w:tc>
          <w:tcPr>
            <w:tcW w:w="4395" w:type="dxa"/>
            <w:tcBorders>
              <w:top w:val="single" w:sz="6" w:space="0" w:color="000000"/>
              <w:left w:val="single" w:sz="6" w:space="0" w:color="000000"/>
              <w:bottom w:val="single" w:sz="6" w:space="0" w:color="000000"/>
              <w:right w:val="single" w:sz="4" w:space="0" w:color="auto"/>
            </w:tcBorders>
            <w:vAlign w:val="center"/>
          </w:tcPr>
          <w:p w14:paraId="46BEE49A" w14:textId="13D6FA68" w:rsidR="00E7612C" w:rsidRDefault="005E2C83" w:rsidP="00ED2E5A">
            <w:pPr>
              <w:widowControl/>
              <w:spacing w:line="320" w:lineRule="exact"/>
              <w:rPr>
                <w:sz w:val="21"/>
                <w:szCs w:val="21"/>
              </w:rPr>
            </w:pPr>
            <w:r>
              <w:rPr>
                <w:rFonts w:hint="eastAsia"/>
                <w:sz w:val="21"/>
                <w:szCs w:val="21"/>
              </w:rPr>
              <w:t>生成AI（RAG）※を</w:t>
            </w:r>
            <w:r w:rsidR="00DE157F">
              <w:rPr>
                <w:rFonts w:hint="eastAsia"/>
                <w:sz w:val="21"/>
                <w:szCs w:val="21"/>
              </w:rPr>
              <w:t>搭載した</w:t>
            </w:r>
            <w:r w:rsidRPr="005E2C83">
              <w:rPr>
                <w:rFonts w:hint="eastAsia"/>
                <w:sz w:val="21"/>
                <w:szCs w:val="21"/>
              </w:rPr>
              <w:t>スタートアップ支援に関する情報の</w:t>
            </w:r>
            <w:r>
              <w:rPr>
                <w:rFonts w:hint="eastAsia"/>
                <w:sz w:val="21"/>
                <w:szCs w:val="21"/>
              </w:rPr>
              <w:t>集約及び</w:t>
            </w:r>
            <w:r w:rsidR="00A43237">
              <w:rPr>
                <w:rFonts w:hint="eastAsia"/>
                <w:sz w:val="21"/>
                <w:szCs w:val="21"/>
              </w:rPr>
              <w:t>カルテ作成機能</w:t>
            </w:r>
            <w:r w:rsidR="006B7CFF">
              <w:rPr>
                <w:rFonts w:hint="eastAsia"/>
                <w:sz w:val="21"/>
                <w:szCs w:val="21"/>
              </w:rPr>
              <w:t>を備えた</w:t>
            </w:r>
            <w:r>
              <w:rPr>
                <w:rFonts w:hint="eastAsia"/>
                <w:sz w:val="21"/>
                <w:szCs w:val="21"/>
              </w:rPr>
              <w:t>システムを構築し、情報検索効率の向上及び書類作成効率の向上</w:t>
            </w:r>
            <w:r w:rsidR="00A02B09">
              <w:rPr>
                <w:rFonts w:hint="eastAsia"/>
                <w:sz w:val="21"/>
                <w:szCs w:val="21"/>
              </w:rPr>
              <w:t>に寄与することができるか</w:t>
            </w:r>
            <w:r>
              <w:rPr>
                <w:rFonts w:hint="eastAsia"/>
                <w:sz w:val="21"/>
                <w:szCs w:val="21"/>
              </w:rPr>
              <w:t>検証する。</w:t>
            </w:r>
          </w:p>
          <w:p w14:paraId="638D67BC" w14:textId="4CCB8E01" w:rsidR="00B530E5" w:rsidRPr="00B530E5" w:rsidRDefault="006B7CFF" w:rsidP="005E2C83">
            <w:pPr>
              <w:pStyle w:val="ac"/>
              <w:widowControl/>
              <w:numPr>
                <w:ilvl w:val="0"/>
                <w:numId w:val="17"/>
              </w:numPr>
              <w:spacing w:line="320" w:lineRule="exact"/>
              <w:ind w:leftChars="0"/>
              <w:rPr>
                <w:rFonts w:asciiTheme="minorEastAsia" w:eastAsiaTheme="minorEastAsia" w:hAnsiTheme="minorEastAsia" w:cs="メイリオ"/>
                <w:spacing w:val="8"/>
                <w:sz w:val="18"/>
                <w:szCs w:val="18"/>
              </w:rPr>
            </w:pPr>
            <w:r>
              <w:rPr>
                <w:rFonts w:asciiTheme="minorEastAsia" w:eastAsiaTheme="minorEastAsia" w:hAnsiTheme="minorEastAsia" w:cs="メイリオ" w:hint="eastAsia"/>
                <w:spacing w:val="8"/>
                <w:sz w:val="18"/>
                <w:szCs w:val="18"/>
              </w:rPr>
              <w:t>指定した範囲内のデータを根拠にした生成が行える生成AI</w:t>
            </w:r>
          </w:p>
        </w:tc>
        <w:tc>
          <w:tcPr>
            <w:tcW w:w="1559" w:type="dxa"/>
            <w:tcBorders>
              <w:top w:val="single" w:sz="6" w:space="0" w:color="000000"/>
              <w:left w:val="single" w:sz="4" w:space="0" w:color="auto"/>
              <w:bottom w:val="single" w:sz="6" w:space="0" w:color="000000"/>
              <w:right w:val="single" w:sz="12" w:space="0" w:color="auto"/>
            </w:tcBorders>
            <w:vAlign w:val="center"/>
          </w:tcPr>
          <w:p w14:paraId="2806DC9D" w14:textId="77777777" w:rsidR="00A4624D" w:rsidRPr="00A4624D" w:rsidRDefault="00A4624D" w:rsidP="00A4624D">
            <w:pPr>
              <w:widowControl/>
              <w:spacing w:line="320" w:lineRule="exact"/>
              <w:rPr>
                <w:sz w:val="21"/>
                <w:szCs w:val="21"/>
              </w:rPr>
            </w:pPr>
            <w:r w:rsidRPr="00A4624D">
              <w:rPr>
                <w:rFonts w:hint="eastAsia"/>
                <w:sz w:val="21"/>
                <w:szCs w:val="21"/>
              </w:rPr>
              <w:t>経済産業局</w:t>
            </w:r>
          </w:p>
          <w:p w14:paraId="64FA2962" w14:textId="2A4A34F9" w:rsidR="00694B06" w:rsidRPr="00A8191D" w:rsidRDefault="00A4624D" w:rsidP="00A4624D">
            <w:pPr>
              <w:widowControl/>
              <w:spacing w:line="320" w:lineRule="exact"/>
              <w:rPr>
                <w:rFonts w:asciiTheme="minorEastAsia" w:eastAsiaTheme="minorEastAsia" w:hAnsiTheme="minorEastAsia" w:cs="メイリオ"/>
                <w:spacing w:val="8"/>
                <w:sz w:val="21"/>
                <w:szCs w:val="21"/>
              </w:rPr>
            </w:pPr>
            <w:r w:rsidRPr="00A4624D">
              <w:rPr>
                <w:rFonts w:hint="eastAsia"/>
                <w:sz w:val="21"/>
                <w:szCs w:val="21"/>
              </w:rPr>
              <w:t>スタートアップ推進課</w:t>
            </w:r>
          </w:p>
        </w:tc>
      </w:tr>
      <w:tr w:rsidR="00694B06" w14:paraId="64878C1C" w14:textId="6C128870" w:rsidTr="004638D6">
        <w:trPr>
          <w:trHeight w:val="1984"/>
        </w:trPr>
        <w:tc>
          <w:tcPr>
            <w:tcW w:w="535" w:type="dxa"/>
            <w:tcBorders>
              <w:top w:val="single" w:sz="6" w:space="0" w:color="000000"/>
              <w:left w:val="single" w:sz="12" w:space="0" w:color="auto"/>
              <w:bottom w:val="single" w:sz="6" w:space="0" w:color="000000"/>
            </w:tcBorders>
            <w:vAlign w:val="center"/>
          </w:tcPr>
          <w:p w14:paraId="7A32C342" w14:textId="3C4EE5EF" w:rsidR="00694B06" w:rsidRPr="00A8191D" w:rsidRDefault="00694B06" w:rsidP="00A43237">
            <w:pPr>
              <w:widowControl/>
              <w:spacing w:line="200" w:lineRule="exact"/>
              <w:jc w:val="center"/>
              <w:rPr>
                <w:rFonts w:asciiTheme="minorEastAsia" w:eastAsiaTheme="minorEastAsia" w:hAnsiTheme="minorEastAsia" w:cs="メイリオ"/>
                <w:spacing w:val="8"/>
                <w:sz w:val="21"/>
                <w:szCs w:val="21"/>
              </w:rPr>
            </w:pPr>
            <w:r w:rsidRPr="00A8191D">
              <w:rPr>
                <w:rFonts w:hint="eastAsia"/>
                <w:sz w:val="21"/>
                <w:szCs w:val="21"/>
              </w:rPr>
              <w:t>4</w:t>
            </w:r>
          </w:p>
        </w:tc>
        <w:tc>
          <w:tcPr>
            <w:tcW w:w="2144" w:type="dxa"/>
            <w:tcBorders>
              <w:top w:val="single" w:sz="6" w:space="0" w:color="000000"/>
              <w:left w:val="single" w:sz="6" w:space="0" w:color="000000"/>
              <w:bottom w:val="single" w:sz="6" w:space="0" w:color="000000"/>
              <w:right w:val="single" w:sz="6" w:space="0" w:color="000000"/>
            </w:tcBorders>
            <w:vAlign w:val="center"/>
          </w:tcPr>
          <w:p w14:paraId="42B81251" w14:textId="27AC2818"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「食」を見つめ直すためのデジタルコンテンツを開発し、「大人の食育」を推進したい！</w:t>
            </w:r>
          </w:p>
        </w:tc>
        <w:tc>
          <w:tcPr>
            <w:tcW w:w="2126" w:type="dxa"/>
            <w:tcBorders>
              <w:top w:val="single" w:sz="6" w:space="0" w:color="000000"/>
              <w:bottom w:val="single" w:sz="6" w:space="0" w:color="000000"/>
              <w:right w:val="single" w:sz="6" w:space="0" w:color="000000"/>
            </w:tcBorders>
            <w:vAlign w:val="center"/>
          </w:tcPr>
          <w:p w14:paraId="480DC02B" w14:textId="2F9FC5CB" w:rsidR="00EC67DD" w:rsidRPr="00DE3E2D" w:rsidRDefault="006724E8" w:rsidP="00044A21">
            <w:pPr>
              <w:widowControl/>
              <w:spacing w:line="320" w:lineRule="exact"/>
              <w:jc w:val="left"/>
              <w:rPr>
                <w:rFonts w:asciiTheme="minorEastAsia" w:eastAsiaTheme="minorEastAsia" w:hAnsiTheme="minorEastAsia" w:cs="メイリオ"/>
                <w:spacing w:val="8"/>
                <w:sz w:val="21"/>
                <w:szCs w:val="21"/>
              </w:rPr>
            </w:pPr>
            <w:r w:rsidRPr="008A6C27">
              <w:rPr>
                <w:rFonts w:asciiTheme="majorEastAsia" w:eastAsiaTheme="majorEastAsia" w:hAnsiTheme="majorEastAsia" w:hint="eastAsia"/>
                <w:sz w:val="21"/>
                <w:szCs w:val="21"/>
              </w:rPr>
              <w:t>株式会社スピード</w:t>
            </w:r>
            <w:r w:rsidR="00044A21" w:rsidRPr="006D3C93">
              <w:rPr>
                <w:rFonts w:asciiTheme="minorEastAsia" w:eastAsiaTheme="minorEastAsia" w:hAnsiTheme="minorEastAsia" w:cs="メイリオ" w:hint="eastAsia"/>
                <w:spacing w:val="8"/>
                <w:sz w:val="21"/>
                <w:szCs w:val="21"/>
              </w:rPr>
              <w:t>（</w:t>
            </w:r>
            <w:r>
              <w:rPr>
                <w:rFonts w:asciiTheme="minorEastAsia" w:eastAsiaTheme="minorEastAsia" w:hAnsiTheme="minorEastAsia" w:cs="メイリオ" w:hint="eastAsia"/>
                <w:spacing w:val="8"/>
                <w:sz w:val="21"/>
                <w:szCs w:val="21"/>
              </w:rPr>
              <w:t>瀬戸</w:t>
            </w:r>
            <w:r w:rsidR="00044A21">
              <w:rPr>
                <w:rFonts w:asciiTheme="minorEastAsia" w:eastAsiaTheme="minorEastAsia" w:hAnsiTheme="minorEastAsia" w:cs="メイリオ" w:hint="eastAsia"/>
                <w:spacing w:val="8"/>
                <w:sz w:val="21"/>
                <w:szCs w:val="21"/>
              </w:rPr>
              <w:t>市</w:t>
            </w:r>
            <w:r w:rsidR="00044A21" w:rsidRPr="006D3C93">
              <w:rPr>
                <w:rFonts w:asciiTheme="minorEastAsia" w:eastAsiaTheme="minorEastAsia" w:hAnsiTheme="minorEastAsia" w:cs="メイリオ" w:hint="eastAsia"/>
                <w:spacing w:val="8"/>
                <w:sz w:val="21"/>
                <w:szCs w:val="21"/>
              </w:rPr>
              <w:t>）</w:t>
            </w:r>
          </w:p>
        </w:tc>
        <w:tc>
          <w:tcPr>
            <w:tcW w:w="4252" w:type="dxa"/>
            <w:tcBorders>
              <w:top w:val="single" w:sz="6" w:space="0" w:color="000000"/>
              <w:left w:val="single" w:sz="6" w:space="0" w:color="000000"/>
              <w:bottom w:val="single" w:sz="6" w:space="0" w:color="000000"/>
              <w:right w:val="single" w:sz="6" w:space="0" w:color="000000"/>
            </w:tcBorders>
            <w:vAlign w:val="center"/>
          </w:tcPr>
          <w:p w14:paraId="60189B66" w14:textId="20C259FD" w:rsidR="00694B06" w:rsidRPr="00A8191D" w:rsidRDefault="002640EE" w:rsidP="00A8191D">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大人への食育に焦点を当てた新しいデジタルコンテンツを開発し、食育への関心が低い傾向にある若い世代や働く世代の食育の啓発を図りたい。</w:t>
            </w:r>
          </w:p>
        </w:tc>
        <w:tc>
          <w:tcPr>
            <w:tcW w:w="4395" w:type="dxa"/>
            <w:tcBorders>
              <w:top w:val="single" w:sz="6" w:space="0" w:color="000000"/>
              <w:left w:val="single" w:sz="6" w:space="0" w:color="000000"/>
              <w:bottom w:val="single" w:sz="6" w:space="0" w:color="000000"/>
              <w:right w:val="single" w:sz="4" w:space="0" w:color="auto"/>
            </w:tcBorders>
            <w:vAlign w:val="center"/>
          </w:tcPr>
          <w:p w14:paraId="2B0E7411" w14:textId="7070EDCB" w:rsidR="00694B06" w:rsidRPr="00A8191D" w:rsidRDefault="00EC67DD" w:rsidP="00A8191D">
            <w:pPr>
              <w:widowControl/>
              <w:spacing w:line="320" w:lineRule="exact"/>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若い世代や働く世代にもエンターテインメント性で興味・関心を持ってもらえるような、</w:t>
            </w:r>
            <w:r w:rsidR="00210FC8">
              <w:rPr>
                <w:rFonts w:asciiTheme="minorEastAsia" w:eastAsiaTheme="minorEastAsia" w:hAnsiTheme="minorEastAsia" w:cs="メイリオ" w:hint="eastAsia"/>
                <w:spacing w:val="8"/>
                <w:sz w:val="21"/>
                <w:szCs w:val="21"/>
              </w:rPr>
              <w:t>楽しむ</w:t>
            </w:r>
            <w:r w:rsidR="004868F1">
              <w:rPr>
                <w:rFonts w:asciiTheme="minorEastAsia" w:eastAsiaTheme="minorEastAsia" w:hAnsiTheme="minorEastAsia" w:cs="メイリオ" w:hint="eastAsia"/>
                <w:spacing w:val="8"/>
                <w:sz w:val="21"/>
                <w:szCs w:val="21"/>
              </w:rPr>
              <w:t>食育をコンセプトとした栄養マネジメント</w:t>
            </w:r>
            <w:r w:rsidR="006C1AF4">
              <w:rPr>
                <w:rFonts w:asciiTheme="minorEastAsia" w:eastAsiaTheme="minorEastAsia" w:hAnsiTheme="minorEastAsia" w:cs="メイリオ" w:hint="eastAsia"/>
                <w:spacing w:val="8"/>
                <w:sz w:val="21"/>
                <w:szCs w:val="21"/>
              </w:rPr>
              <w:t>育成ゲームを構築し、</w:t>
            </w:r>
            <w:r>
              <w:rPr>
                <w:rFonts w:asciiTheme="minorEastAsia" w:eastAsiaTheme="minorEastAsia" w:hAnsiTheme="minorEastAsia" w:cs="メイリオ" w:hint="eastAsia"/>
                <w:spacing w:val="8"/>
                <w:sz w:val="21"/>
                <w:szCs w:val="21"/>
              </w:rPr>
              <w:t>食育の継続的な啓発及び健康的な食生活へのモチベーションを生み出すことによる行動変容に寄与することができるか検証する。</w:t>
            </w:r>
          </w:p>
        </w:tc>
        <w:tc>
          <w:tcPr>
            <w:tcW w:w="1559" w:type="dxa"/>
            <w:tcBorders>
              <w:top w:val="single" w:sz="6" w:space="0" w:color="000000"/>
              <w:left w:val="single" w:sz="4" w:space="0" w:color="auto"/>
              <w:bottom w:val="single" w:sz="6" w:space="0" w:color="000000"/>
              <w:right w:val="single" w:sz="12" w:space="0" w:color="auto"/>
            </w:tcBorders>
            <w:vAlign w:val="center"/>
          </w:tcPr>
          <w:p w14:paraId="19B8B240" w14:textId="77777777" w:rsidR="00A4624D" w:rsidRPr="00A4624D" w:rsidRDefault="00A4624D" w:rsidP="00A4624D">
            <w:pPr>
              <w:widowControl/>
              <w:spacing w:line="320" w:lineRule="exact"/>
              <w:rPr>
                <w:sz w:val="21"/>
                <w:szCs w:val="21"/>
              </w:rPr>
            </w:pPr>
            <w:r w:rsidRPr="00A4624D">
              <w:rPr>
                <w:rFonts w:hint="eastAsia"/>
                <w:sz w:val="21"/>
                <w:szCs w:val="21"/>
              </w:rPr>
              <w:t>農業水産局</w:t>
            </w:r>
          </w:p>
          <w:p w14:paraId="1E0929D9" w14:textId="5D9AF121" w:rsidR="00694B06" w:rsidRPr="00A8191D" w:rsidRDefault="00A4624D" w:rsidP="00A4624D">
            <w:pPr>
              <w:widowControl/>
              <w:spacing w:line="320" w:lineRule="exact"/>
              <w:rPr>
                <w:rFonts w:asciiTheme="minorEastAsia" w:eastAsiaTheme="minorEastAsia" w:hAnsiTheme="minorEastAsia" w:cs="メイリオ"/>
                <w:spacing w:val="8"/>
                <w:sz w:val="21"/>
                <w:szCs w:val="21"/>
              </w:rPr>
            </w:pPr>
            <w:r w:rsidRPr="00A4624D">
              <w:rPr>
                <w:rFonts w:hint="eastAsia"/>
                <w:sz w:val="21"/>
                <w:szCs w:val="21"/>
              </w:rPr>
              <w:t>食育消費流通課</w:t>
            </w:r>
          </w:p>
        </w:tc>
      </w:tr>
      <w:tr w:rsidR="00FA6145" w:rsidRPr="00970D49" w14:paraId="03369C30" w14:textId="4EBA46E2" w:rsidTr="004638D6">
        <w:trPr>
          <w:trHeight w:val="1984"/>
        </w:trPr>
        <w:tc>
          <w:tcPr>
            <w:tcW w:w="535" w:type="dxa"/>
            <w:tcBorders>
              <w:top w:val="single" w:sz="4" w:space="0" w:color="auto"/>
              <w:left w:val="single" w:sz="12" w:space="0" w:color="auto"/>
              <w:bottom w:val="single" w:sz="6" w:space="0" w:color="000000"/>
            </w:tcBorders>
            <w:vAlign w:val="center"/>
          </w:tcPr>
          <w:p w14:paraId="693BFA41" w14:textId="60D178E9" w:rsidR="00FA6145" w:rsidRPr="00A8191D" w:rsidRDefault="00FA6145" w:rsidP="00A43237">
            <w:pPr>
              <w:widowControl/>
              <w:spacing w:line="200" w:lineRule="exact"/>
              <w:jc w:val="center"/>
              <w:rPr>
                <w:rFonts w:asciiTheme="minorEastAsia" w:eastAsiaTheme="minorEastAsia" w:hAnsiTheme="minorEastAsia" w:cs="メイリオ"/>
                <w:spacing w:val="8"/>
                <w:sz w:val="21"/>
                <w:szCs w:val="21"/>
              </w:rPr>
            </w:pPr>
            <w:r w:rsidRPr="00A8191D">
              <w:rPr>
                <w:rFonts w:hint="eastAsia"/>
                <w:sz w:val="21"/>
                <w:szCs w:val="21"/>
              </w:rPr>
              <w:lastRenderedPageBreak/>
              <w:t>5</w:t>
            </w:r>
          </w:p>
        </w:tc>
        <w:tc>
          <w:tcPr>
            <w:tcW w:w="2144" w:type="dxa"/>
            <w:tcBorders>
              <w:top w:val="single" w:sz="4" w:space="0" w:color="auto"/>
              <w:left w:val="single" w:sz="6" w:space="0" w:color="000000"/>
              <w:bottom w:val="single" w:sz="6" w:space="0" w:color="000000"/>
              <w:right w:val="single" w:sz="6" w:space="0" w:color="000000"/>
            </w:tcBorders>
            <w:vAlign w:val="center"/>
          </w:tcPr>
          <w:p w14:paraId="3E6B8184" w14:textId="6A4F9765" w:rsidR="00FA6145" w:rsidRPr="00A8191D" w:rsidRDefault="00FA6145" w:rsidP="00FA6145">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あいくる材の利用実績の報告・集計を効率化したい！</w:t>
            </w:r>
          </w:p>
        </w:tc>
        <w:tc>
          <w:tcPr>
            <w:tcW w:w="2126" w:type="dxa"/>
            <w:tcBorders>
              <w:top w:val="single" w:sz="4" w:space="0" w:color="auto"/>
              <w:bottom w:val="single" w:sz="6" w:space="0" w:color="000000"/>
              <w:right w:val="single" w:sz="6" w:space="0" w:color="000000"/>
            </w:tcBorders>
            <w:vAlign w:val="center"/>
          </w:tcPr>
          <w:p w14:paraId="63A92678" w14:textId="77777777" w:rsidR="00FA6145" w:rsidRPr="008A6C27" w:rsidRDefault="00FA6145" w:rsidP="00FA6145">
            <w:pPr>
              <w:widowControl/>
              <w:spacing w:line="320" w:lineRule="exact"/>
              <w:jc w:val="left"/>
              <w:rPr>
                <w:rFonts w:asciiTheme="majorEastAsia" w:eastAsiaTheme="majorEastAsia" w:hAnsiTheme="majorEastAsia"/>
                <w:sz w:val="21"/>
                <w:szCs w:val="21"/>
              </w:rPr>
            </w:pPr>
            <w:r w:rsidRPr="008A6C27">
              <w:rPr>
                <w:rFonts w:asciiTheme="majorEastAsia" w:eastAsiaTheme="majorEastAsia" w:hAnsiTheme="majorEastAsia" w:hint="eastAsia"/>
                <w:sz w:val="21"/>
                <w:szCs w:val="21"/>
              </w:rPr>
              <w:t>一般社団法人</w:t>
            </w:r>
          </w:p>
          <w:p w14:paraId="6B35BB42" w14:textId="77777777" w:rsidR="00FA6145" w:rsidRPr="008A6C27" w:rsidRDefault="00FA6145" w:rsidP="00FA6145">
            <w:pPr>
              <w:widowControl/>
              <w:spacing w:line="320" w:lineRule="exact"/>
              <w:jc w:val="left"/>
              <w:rPr>
                <w:rFonts w:asciiTheme="majorEastAsia" w:eastAsiaTheme="majorEastAsia" w:hAnsiTheme="majorEastAsia"/>
                <w:sz w:val="21"/>
                <w:szCs w:val="21"/>
              </w:rPr>
            </w:pPr>
            <w:r w:rsidRPr="008A6C27">
              <w:rPr>
                <w:rFonts w:asciiTheme="majorEastAsia" w:eastAsiaTheme="majorEastAsia" w:hAnsiTheme="majorEastAsia" w:hint="eastAsia"/>
                <w:sz w:val="21"/>
                <w:szCs w:val="21"/>
              </w:rPr>
              <w:t>地域ＤＸ支援センター</w:t>
            </w:r>
          </w:p>
          <w:p w14:paraId="1AD2F6B2" w14:textId="0128E2B2" w:rsidR="00FA6145" w:rsidRPr="00D450C0" w:rsidRDefault="00FA6145" w:rsidP="00FA6145">
            <w:pPr>
              <w:widowControl/>
              <w:spacing w:line="320" w:lineRule="exact"/>
              <w:rPr>
                <w:rFonts w:asciiTheme="minorEastAsia" w:eastAsiaTheme="minorEastAsia" w:hAnsiTheme="minorEastAsia" w:cs="メイリオ"/>
                <w:spacing w:val="8"/>
                <w:sz w:val="21"/>
                <w:szCs w:val="21"/>
              </w:rPr>
            </w:pPr>
            <w:r w:rsidRPr="006D3C93">
              <w:rPr>
                <w:rFonts w:asciiTheme="minorEastAsia" w:eastAsiaTheme="minorEastAsia" w:hAnsiTheme="minorEastAsia" w:cs="メイリオ" w:hint="eastAsia"/>
                <w:spacing w:val="8"/>
                <w:sz w:val="21"/>
                <w:szCs w:val="21"/>
              </w:rPr>
              <w:t>（岡山県岡山市）</w:t>
            </w:r>
          </w:p>
        </w:tc>
        <w:tc>
          <w:tcPr>
            <w:tcW w:w="4252" w:type="dxa"/>
            <w:tcBorders>
              <w:top w:val="single" w:sz="4" w:space="0" w:color="auto"/>
              <w:left w:val="single" w:sz="6" w:space="0" w:color="000000"/>
              <w:bottom w:val="single" w:sz="6" w:space="0" w:color="000000"/>
              <w:right w:val="single" w:sz="6" w:space="0" w:color="000000"/>
            </w:tcBorders>
            <w:vAlign w:val="center"/>
          </w:tcPr>
          <w:p w14:paraId="6F430FE3" w14:textId="28B5F774" w:rsidR="00FA6145" w:rsidRPr="00B96EB3" w:rsidRDefault="00FA6145" w:rsidP="00FA6145">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あいくる材（県基準に適合するリサイクル資材）の利用実績の報告・集計について、誤り検知や集計機能を実装したシステムを構築することで、県・事業者双方の負担軽減を図りたい。</w:t>
            </w:r>
          </w:p>
        </w:tc>
        <w:tc>
          <w:tcPr>
            <w:tcW w:w="4395" w:type="dxa"/>
            <w:tcBorders>
              <w:top w:val="single" w:sz="4" w:space="0" w:color="auto"/>
              <w:left w:val="single" w:sz="6" w:space="0" w:color="000000"/>
              <w:bottom w:val="single" w:sz="6" w:space="0" w:color="000000"/>
              <w:right w:val="single" w:sz="4" w:space="0" w:color="auto"/>
            </w:tcBorders>
            <w:vAlign w:val="center"/>
          </w:tcPr>
          <w:p w14:paraId="6508579E" w14:textId="3E6E6227" w:rsidR="00FA6145" w:rsidRPr="00A8191D" w:rsidRDefault="00FA6145" w:rsidP="00FA6145">
            <w:pPr>
              <w:widowControl/>
              <w:spacing w:line="320" w:lineRule="exact"/>
              <w:rPr>
                <w:sz w:val="21"/>
                <w:szCs w:val="21"/>
              </w:rPr>
            </w:pPr>
            <w:r w:rsidRPr="00A8191D">
              <w:rPr>
                <w:rFonts w:hint="eastAsia"/>
                <w:sz w:val="21"/>
                <w:szCs w:val="21"/>
              </w:rPr>
              <w:t>ノーコード・ローコードツール</w:t>
            </w:r>
            <w:r>
              <w:rPr>
                <w:rFonts w:hint="eastAsia"/>
                <w:sz w:val="21"/>
                <w:szCs w:val="21"/>
              </w:rPr>
              <w:t>※</w:t>
            </w:r>
            <w:r w:rsidRPr="00A8191D">
              <w:rPr>
                <w:rFonts w:hint="eastAsia"/>
                <w:sz w:val="21"/>
                <w:szCs w:val="21"/>
              </w:rPr>
              <w:t>を用いて、</w:t>
            </w:r>
            <w:r w:rsidRPr="00FA6145">
              <w:rPr>
                <w:rFonts w:hint="eastAsia"/>
                <w:sz w:val="21"/>
                <w:szCs w:val="21"/>
              </w:rPr>
              <w:t>あいくる材認定資材報告・集計システム</w:t>
            </w:r>
            <w:r>
              <w:rPr>
                <w:rFonts w:hint="eastAsia"/>
                <w:sz w:val="21"/>
                <w:szCs w:val="21"/>
              </w:rPr>
              <w:t>を</w:t>
            </w:r>
            <w:r w:rsidRPr="00FA6145">
              <w:rPr>
                <w:rFonts w:hint="eastAsia"/>
                <w:sz w:val="21"/>
                <w:szCs w:val="21"/>
              </w:rPr>
              <w:t>構築</w:t>
            </w:r>
            <w:r>
              <w:rPr>
                <w:rFonts w:hint="eastAsia"/>
                <w:sz w:val="21"/>
                <w:szCs w:val="21"/>
              </w:rPr>
              <w:t>し</w:t>
            </w:r>
            <w:r w:rsidRPr="00A8191D">
              <w:rPr>
                <w:rFonts w:hint="eastAsia"/>
                <w:sz w:val="21"/>
                <w:szCs w:val="21"/>
              </w:rPr>
              <w:t>、</w:t>
            </w:r>
            <w:r w:rsidR="001D31A4">
              <w:rPr>
                <w:rFonts w:hint="eastAsia"/>
                <w:sz w:val="21"/>
                <w:szCs w:val="21"/>
              </w:rPr>
              <w:t>工事の受注者・発注者並びにあいくる材利用実績の</w:t>
            </w:r>
            <w:r w:rsidR="001633B7">
              <w:rPr>
                <w:rFonts w:hint="eastAsia"/>
                <w:sz w:val="21"/>
                <w:szCs w:val="21"/>
              </w:rPr>
              <w:t>とりまとめ担当者の業務負担の軽減に寄与することができるか検証する。</w:t>
            </w:r>
          </w:p>
          <w:p w14:paraId="7AC56EBF" w14:textId="0C1647C8" w:rsidR="00FA6145" w:rsidRPr="00B96EB3" w:rsidRDefault="00FA6145" w:rsidP="00FA6145">
            <w:pPr>
              <w:pStyle w:val="ac"/>
              <w:widowControl/>
              <w:numPr>
                <w:ilvl w:val="0"/>
                <w:numId w:val="17"/>
              </w:numPr>
              <w:spacing w:line="320" w:lineRule="exact"/>
              <w:ind w:leftChars="0"/>
              <w:rPr>
                <w:rFonts w:asciiTheme="minorEastAsia" w:eastAsiaTheme="minorEastAsia" w:hAnsiTheme="minorEastAsia" w:cs="メイリオ"/>
                <w:spacing w:val="8"/>
                <w:szCs w:val="21"/>
              </w:rPr>
            </w:pPr>
            <w:r w:rsidRPr="00A8191D">
              <w:rPr>
                <w:rFonts w:asciiTheme="minorEastAsia" w:eastAsiaTheme="minorEastAsia" w:hAnsiTheme="minorEastAsia" w:cs="メイリオ" w:hint="eastAsia"/>
                <w:spacing w:val="8"/>
                <w:sz w:val="18"/>
                <w:szCs w:val="18"/>
              </w:rPr>
              <w:t>プログラミング不要あるいは最小限でアプリケーションが開発できるツール</w:t>
            </w:r>
          </w:p>
        </w:tc>
        <w:tc>
          <w:tcPr>
            <w:tcW w:w="1559" w:type="dxa"/>
            <w:tcBorders>
              <w:top w:val="single" w:sz="4" w:space="0" w:color="auto"/>
              <w:bottom w:val="single" w:sz="6" w:space="0" w:color="000000"/>
              <w:right w:val="single" w:sz="12" w:space="0" w:color="000000"/>
            </w:tcBorders>
            <w:vAlign w:val="center"/>
          </w:tcPr>
          <w:p w14:paraId="5F0D7DF0" w14:textId="77777777" w:rsidR="00FA6145" w:rsidRPr="00A4624D" w:rsidRDefault="00FA6145" w:rsidP="00FA6145">
            <w:pPr>
              <w:widowControl/>
              <w:spacing w:line="320" w:lineRule="exact"/>
              <w:rPr>
                <w:sz w:val="21"/>
                <w:szCs w:val="21"/>
              </w:rPr>
            </w:pPr>
            <w:r w:rsidRPr="00A4624D">
              <w:rPr>
                <w:rFonts w:hint="eastAsia"/>
                <w:sz w:val="21"/>
                <w:szCs w:val="21"/>
              </w:rPr>
              <w:t>建設局</w:t>
            </w:r>
          </w:p>
          <w:p w14:paraId="5B3E305B" w14:textId="23A550E2" w:rsidR="00FA6145" w:rsidRPr="00A8191D" w:rsidRDefault="00FA6145" w:rsidP="00FA6145">
            <w:pPr>
              <w:widowControl/>
              <w:pBdr>
                <w:right w:val="single" w:sz="12" w:space="4" w:color="auto"/>
              </w:pBdr>
              <w:spacing w:line="320" w:lineRule="exact"/>
              <w:rPr>
                <w:rFonts w:asciiTheme="minorEastAsia" w:eastAsiaTheme="minorEastAsia" w:hAnsiTheme="minorEastAsia" w:cs="メイリオ"/>
                <w:spacing w:val="8"/>
                <w:sz w:val="21"/>
                <w:szCs w:val="21"/>
                <w:lang w:eastAsia="zh-TW"/>
              </w:rPr>
            </w:pPr>
            <w:r w:rsidRPr="00A4624D">
              <w:rPr>
                <w:rFonts w:hint="eastAsia"/>
                <w:sz w:val="21"/>
                <w:szCs w:val="21"/>
              </w:rPr>
              <w:t>建設企画課</w:t>
            </w:r>
          </w:p>
        </w:tc>
      </w:tr>
      <w:tr w:rsidR="00FA6145" w:rsidRPr="00970D49" w14:paraId="666C34BB" w14:textId="7BD1EE3E" w:rsidTr="004638D6">
        <w:trPr>
          <w:trHeight w:val="1984"/>
        </w:trPr>
        <w:tc>
          <w:tcPr>
            <w:tcW w:w="535" w:type="dxa"/>
            <w:tcBorders>
              <w:top w:val="single" w:sz="6" w:space="0" w:color="000000"/>
              <w:left w:val="single" w:sz="12" w:space="0" w:color="auto"/>
              <w:bottom w:val="single" w:sz="6" w:space="0" w:color="000000"/>
            </w:tcBorders>
            <w:vAlign w:val="center"/>
          </w:tcPr>
          <w:p w14:paraId="01958E7E" w14:textId="4A6CEC78" w:rsidR="00FA6145" w:rsidRPr="00A8191D" w:rsidRDefault="00FA6145" w:rsidP="00A43237">
            <w:pPr>
              <w:widowControl/>
              <w:spacing w:line="200" w:lineRule="exact"/>
              <w:jc w:val="center"/>
              <w:rPr>
                <w:rFonts w:asciiTheme="minorEastAsia" w:eastAsiaTheme="minorEastAsia" w:hAnsiTheme="minorEastAsia" w:cs="メイリオ"/>
                <w:spacing w:val="8"/>
                <w:sz w:val="21"/>
                <w:szCs w:val="21"/>
              </w:rPr>
            </w:pPr>
            <w:r w:rsidRPr="00A8191D">
              <w:rPr>
                <w:rFonts w:hint="eastAsia"/>
                <w:sz w:val="21"/>
                <w:szCs w:val="21"/>
              </w:rPr>
              <w:t>6</w:t>
            </w:r>
          </w:p>
        </w:tc>
        <w:tc>
          <w:tcPr>
            <w:tcW w:w="2144" w:type="dxa"/>
            <w:tcBorders>
              <w:top w:val="single" w:sz="6" w:space="0" w:color="000000"/>
              <w:left w:val="single" w:sz="6" w:space="0" w:color="000000"/>
              <w:bottom w:val="single" w:sz="6" w:space="0" w:color="000000"/>
              <w:right w:val="single" w:sz="6" w:space="0" w:color="000000"/>
            </w:tcBorders>
            <w:vAlign w:val="center"/>
          </w:tcPr>
          <w:p w14:paraId="3D3E26F6" w14:textId="17807CFA" w:rsidR="00FA6145" w:rsidRPr="00A8191D" w:rsidRDefault="00FA6145" w:rsidP="00FA6145">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契約手続における事業者の提出書類を削減したい！</w:t>
            </w:r>
          </w:p>
        </w:tc>
        <w:tc>
          <w:tcPr>
            <w:tcW w:w="2126" w:type="dxa"/>
            <w:tcBorders>
              <w:top w:val="single" w:sz="6" w:space="0" w:color="000000"/>
              <w:bottom w:val="single" w:sz="6" w:space="0" w:color="000000"/>
              <w:right w:val="single" w:sz="6" w:space="0" w:color="000000"/>
            </w:tcBorders>
            <w:vAlign w:val="center"/>
          </w:tcPr>
          <w:p w14:paraId="4FC2AB98" w14:textId="1404B6ED" w:rsidR="00FA6145" w:rsidRPr="008A6C27" w:rsidRDefault="00FA6145" w:rsidP="00FA6145">
            <w:pPr>
              <w:widowControl/>
              <w:spacing w:line="320" w:lineRule="exact"/>
              <w:jc w:val="left"/>
              <w:rPr>
                <w:rFonts w:asciiTheme="majorEastAsia" w:eastAsiaTheme="majorEastAsia" w:hAnsiTheme="majorEastAsia"/>
                <w:sz w:val="21"/>
                <w:szCs w:val="21"/>
              </w:rPr>
            </w:pPr>
            <w:r w:rsidRPr="008A6C27">
              <w:rPr>
                <w:rFonts w:asciiTheme="majorEastAsia" w:eastAsiaTheme="majorEastAsia" w:hAnsiTheme="majorEastAsia" w:hint="eastAsia"/>
                <w:sz w:val="21"/>
                <w:szCs w:val="21"/>
              </w:rPr>
              <w:t>株式会社</w:t>
            </w:r>
            <w:proofErr w:type="spellStart"/>
            <w:r w:rsidRPr="008A6C27">
              <w:rPr>
                <w:rFonts w:asciiTheme="majorEastAsia" w:eastAsiaTheme="majorEastAsia" w:hAnsiTheme="majorEastAsia" w:hint="eastAsia"/>
                <w:sz w:val="21"/>
                <w:szCs w:val="21"/>
              </w:rPr>
              <w:t>Marsdy</w:t>
            </w:r>
            <w:proofErr w:type="spellEnd"/>
          </w:p>
          <w:p w14:paraId="2BAA4830" w14:textId="05FA5DF5" w:rsidR="00FA6145" w:rsidRPr="00D450C0" w:rsidRDefault="00FA6145" w:rsidP="00FA6145">
            <w:pPr>
              <w:widowControl/>
              <w:spacing w:line="320" w:lineRule="exact"/>
              <w:jc w:val="left"/>
              <w:rPr>
                <w:rFonts w:asciiTheme="minorEastAsia" w:eastAsiaTheme="minorEastAsia" w:hAnsiTheme="minorEastAsia" w:cs="メイリオ"/>
                <w:spacing w:val="8"/>
                <w:sz w:val="21"/>
                <w:szCs w:val="21"/>
              </w:rPr>
            </w:pPr>
            <w:r w:rsidRPr="006D3C93">
              <w:rPr>
                <w:rFonts w:asciiTheme="minorEastAsia" w:eastAsiaTheme="minorEastAsia" w:hAnsiTheme="minorEastAsia" w:cs="メイリオ" w:hint="eastAsia"/>
                <w:spacing w:val="8"/>
                <w:sz w:val="21"/>
                <w:szCs w:val="21"/>
              </w:rPr>
              <w:t>（</w:t>
            </w:r>
            <w:r>
              <w:rPr>
                <w:rFonts w:asciiTheme="minorEastAsia" w:eastAsiaTheme="minorEastAsia" w:hAnsiTheme="minorEastAsia" w:cs="メイリオ" w:hint="eastAsia"/>
                <w:spacing w:val="8"/>
                <w:sz w:val="21"/>
                <w:szCs w:val="21"/>
              </w:rPr>
              <w:t>東京都港区</w:t>
            </w:r>
            <w:r w:rsidRPr="006D3C93">
              <w:rPr>
                <w:rFonts w:asciiTheme="minorEastAsia" w:eastAsiaTheme="minorEastAsia" w:hAnsiTheme="minorEastAsia" w:cs="メイリオ" w:hint="eastAsia"/>
                <w:spacing w:val="8"/>
                <w:sz w:val="21"/>
                <w:szCs w:val="21"/>
              </w:rPr>
              <w:t>）</w:t>
            </w:r>
          </w:p>
        </w:tc>
        <w:tc>
          <w:tcPr>
            <w:tcW w:w="4252" w:type="dxa"/>
            <w:tcBorders>
              <w:top w:val="single" w:sz="6" w:space="0" w:color="000000"/>
              <w:left w:val="single" w:sz="6" w:space="0" w:color="000000"/>
              <w:bottom w:val="single" w:sz="6" w:space="0" w:color="000000"/>
              <w:right w:val="single" w:sz="6" w:space="0" w:color="000000"/>
            </w:tcBorders>
            <w:vAlign w:val="center"/>
          </w:tcPr>
          <w:p w14:paraId="2F8CAF67" w14:textId="5A937DC2" w:rsidR="00FA6145" w:rsidRPr="00A8191D" w:rsidRDefault="00FA6145" w:rsidP="00FA6145">
            <w:pPr>
              <w:widowControl/>
              <w:spacing w:line="320" w:lineRule="exact"/>
              <w:rPr>
                <w:rFonts w:asciiTheme="minorEastAsia" w:eastAsiaTheme="minorEastAsia" w:hAnsiTheme="minorEastAsia" w:cs="メイリオ"/>
                <w:spacing w:val="8"/>
                <w:sz w:val="21"/>
                <w:szCs w:val="21"/>
              </w:rPr>
            </w:pPr>
            <w:r w:rsidRPr="002640EE">
              <w:rPr>
                <w:rFonts w:hint="eastAsia"/>
                <w:sz w:val="21"/>
                <w:szCs w:val="21"/>
              </w:rPr>
              <w:t>事業者の社会的価値の実現に資する取組状況を県庁全体で共有するシステムを構築することで、事業者の負担軽減を図りたい。</w:t>
            </w:r>
          </w:p>
        </w:tc>
        <w:tc>
          <w:tcPr>
            <w:tcW w:w="4395" w:type="dxa"/>
            <w:tcBorders>
              <w:top w:val="single" w:sz="6" w:space="0" w:color="000000"/>
              <w:left w:val="single" w:sz="6" w:space="0" w:color="000000"/>
              <w:bottom w:val="single" w:sz="6" w:space="0" w:color="000000"/>
              <w:right w:val="single" w:sz="4" w:space="0" w:color="auto"/>
            </w:tcBorders>
            <w:vAlign w:val="center"/>
          </w:tcPr>
          <w:p w14:paraId="4331BEA9" w14:textId="4B6759DB" w:rsidR="00FA6145" w:rsidRPr="00A761BD" w:rsidRDefault="008A3A45" w:rsidP="00C32C0B">
            <w:pPr>
              <w:widowControl/>
              <w:spacing w:line="320" w:lineRule="exact"/>
              <w:rPr>
                <w:sz w:val="21"/>
                <w:szCs w:val="21"/>
              </w:rPr>
            </w:pPr>
            <w:r>
              <w:rPr>
                <w:rFonts w:hint="eastAsia"/>
                <w:sz w:val="21"/>
                <w:szCs w:val="21"/>
              </w:rPr>
              <w:t>事業者の社会的価値の実現に資する取組の</w:t>
            </w:r>
            <w:r w:rsidR="00FA6145">
              <w:rPr>
                <w:rFonts w:hint="eastAsia"/>
                <w:sz w:val="21"/>
                <w:szCs w:val="21"/>
              </w:rPr>
              <w:t>認定情報</w:t>
            </w:r>
            <w:r>
              <w:rPr>
                <w:rFonts w:hint="eastAsia"/>
                <w:sz w:val="21"/>
                <w:szCs w:val="21"/>
              </w:rPr>
              <w:t>を管理・共有する</w:t>
            </w:r>
            <w:r w:rsidR="00FA6145">
              <w:rPr>
                <w:rFonts w:hint="eastAsia"/>
                <w:sz w:val="21"/>
                <w:szCs w:val="21"/>
              </w:rPr>
              <w:t>データベースシステムを構築し、</w:t>
            </w:r>
            <w:r w:rsidR="00C32C0B" w:rsidRPr="00D07CDE">
              <w:rPr>
                <w:rFonts w:hint="eastAsia"/>
                <w:sz w:val="21"/>
                <w:szCs w:val="21"/>
              </w:rPr>
              <w:t>事業者の</w:t>
            </w:r>
            <w:r w:rsidR="00C32C0B">
              <w:rPr>
                <w:rFonts w:hint="eastAsia"/>
                <w:sz w:val="21"/>
                <w:szCs w:val="21"/>
              </w:rPr>
              <w:t>紙ベースの</w:t>
            </w:r>
            <w:r w:rsidR="00C32C0B" w:rsidRPr="00D07CDE">
              <w:rPr>
                <w:rFonts w:hint="eastAsia"/>
                <w:sz w:val="21"/>
                <w:szCs w:val="21"/>
              </w:rPr>
              <w:t>書類提出</w:t>
            </w:r>
            <w:r w:rsidR="00C32C0B">
              <w:rPr>
                <w:rFonts w:hint="eastAsia"/>
                <w:sz w:val="21"/>
                <w:szCs w:val="21"/>
              </w:rPr>
              <w:t>を無くすほか、生成AIを用いたデータベース内検索機能の充実、認定情報利活用状況についてのデータ収集及び分析などの複数のアプローチにより県職員の業務効率向上に寄与することができるか検証する。</w:t>
            </w:r>
          </w:p>
        </w:tc>
        <w:tc>
          <w:tcPr>
            <w:tcW w:w="1559" w:type="dxa"/>
            <w:tcBorders>
              <w:top w:val="single" w:sz="6" w:space="0" w:color="000000"/>
              <w:left w:val="single" w:sz="4" w:space="0" w:color="auto"/>
              <w:bottom w:val="single" w:sz="6" w:space="0" w:color="000000"/>
              <w:right w:val="single" w:sz="12" w:space="0" w:color="auto"/>
            </w:tcBorders>
            <w:vAlign w:val="center"/>
          </w:tcPr>
          <w:p w14:paraId="0362A8F4" w14:textId="77777777" w:rsidR="00FA6145" w:rsidRPr="00A4624D" w:rsidRDefault="00FA6145" w:rsidP="00FA6145">
            <w:pPr>
              <w:widowControl/>
              <w:spacing w:line="320" w:lineRule="exact"/>
              <w:rPr>
                <w:sz w:val="21"/>
                <w:szCs w:val="21"/>
              </w:rPr>
            </w:pPr>
            <w:r w:rsidRPr="00A4624D">
              <w:rPr>
                <w:rFonts w:hint="eastAsia"/>
                <w:sz w:val="21"/>
                <w:szCs w:val="21"/>
              </w:rPr>
              <w:t>会計局</w:t>
            </w:r>
          </w:p>
          <w:p w14:paraId="3FADC2E6" w14:textId="7AF85C99" w:rsidR="00FA6145" w:rsidRPr="00A8191D" w:rsidRDefault="00FA6145" w:rsidP="00FA6145">
            <w:pPr>
              <w:widowControl/>
              <w:spacing w:line="320" w:lineRule="exact"/>
              <w:rPr>
                <w:rFonts w:asciiTheme="minorEastAsia" w:eastAsiaTheme="minorEastAsia" w:hAnsiTheme="minorEastAsia" w:cs="メイリオ"/>
                <w:spacing w:val="8"/>
                <w:sz w:val="21"/>
                <w:szCs w:val="21"/>
              </w:rPr>
            </w:pPr>
            <w:r w:rsidRPr="00A4624D">
              <w:rPr>
                <w:rFonts w:hint="eastAsia"/>
                <w:sz w:val="21"/>
                <w:szCs w:val="21"/>
              </w:rPr>
              <w:t>管理課</w:t>
            </w:r>
          </w:p>
        </w:tc>
      </w:tr>
    </w:tbl>
    <w:p w14:paraId="05CE584C" w14:textId="0FFFC786" w:rsidR="005900A7" w:rsidRPr="000C68CF" w:rsidRDefault="00BE1998" w:rsidP="004850A2">
      <w:pPr>
        <w:widowControl/>
        <w:spacing w:line="320" w:lineRule="exact"/>
        <w:ind w:leftChars="64" w:left="511" w:hangingChars="181" w:hanging="371"/>
        <w:jc w:val="left"/>
        <w:rPr>
          <w:rFonts w:hAnsi="ＭＳ 明朝" w:cs="メイリオ"/>
          <w:spacing w:val="8"/>
          <w:sz w:val="21"/>
          <w:szCs w:val="21"/>
        </w:rPr>
      </w:pPr>
      <w:r w:rsidRPr="00E26C06">
        <w:rPr>
          <w:rFonts w:hAnsi="ＭＳ 明朝" w:cs="メイリオ" w:hint="eastAsia"/>
          <w:spacing w:val="8"/>
          <w:sz w:val="21"/>
          <w:szCs w:val="21"/>
        </w:rPr>
        <w:t>・</w:t>
      </w:r>
      <w:r w:rsidR="00CC1286" w:rsidRPr="00F723B4">
        <w:rPr>
          <w:rFonts w:hAnsi="ＭＳ 明朝" w:cs="メイリオ" w:hint="eastAsia"/>
          <w:spacing w:val="8"/>
          <w:sz w:val="21"/>
          <w:szCs w:val="21"/>
        </w:rPr>
        <w:t xml:space="preserve">　実</w:t>
      </w:r>
      <w:r w:rsidR="00CC1286" w:rsidRPr="000C68CF">
        <w:rPr>
          <w:rFonts w:hAnsi="ＭＳ 明朝" w:cs="メイリオ" w:hint="eastAsia"/>
          <w:spacing w:val="8"/>
          <w:sz w:val="21"/>
          <w:szCs w:val="21"/>
        </w:rPr>
        <w:t>証内容は現時点の計画であり、今後、実証事業者との協議により変更する可能性があります。</w:t>
      </w:r>
    </w:p>
    <w:p w14:paraId="126AABCE" w14:textId="7B2E01B4" w:rsidR="00694B06" w:rsidRPr="000C68CF" w:rsidRDefault="00694B06" w:rsidP="00694B06">
      <w:pPr>
        <w:widowControl/>
        <w:spacing w:line="320" w:lineRule="exact"/>
        <w:ind w:leftChars="64" w:left="759" w:hangingChars="302" w:hanging="619"/>
        <w:jc w:val="left"/>
        <w:rPr>
          <w:rFonts w:hAnsi="ＭＳ 明朝" w:cs="メイリオ"/>
          <w:spacing w:val="8"/>
          <w:sz w:val="21"/>
          <w:szCs w:val="21"/>
        </w:rPr>
      </w:pPr>
    </w:p>
    <w:p w14:paraId="72AC9397" w14:textId="5042D38E" w:rsidR="00383554" w:rsidRPr="000C68CF" w:rsidRDefault="00383554" w:rsidP="00383554">
      <w:pPr>
        <w:widowControl/>
        <w:spacing w:line="320" w:lineRule="exact"/>
        <w:ind w:leftChars="64" w:left="759" w:hangingChars="302" w:hanging="619"/>
        <w:jc w:val="left"/>
        <w:rPr>
          <w:rFonts w:hAnsi="ＭＳ 明朝" w:cs="メイリオ"/>
          <w:spacing w:val="8"/>
          <w:sz w:val="21"/>
          <w:szCs w:val="21"/>
        </w:rPr>
      </w:pPr>
    </w:p>
    <w:sectPr w:rsidR="00383554" w:rsidRPr="000C68CF" w:rsidSect="00F82C00">
      <w:pgSz w:w="16838" w:h="11906" w:orient="landscape" w:code="9"/>
      <w:pgMar w:top="1134" w:right="1021" w:bottom="1134" w:left="964" w:header="454" w:footer="0" w:gutter="0"/>
      <w:pgNumType w:start="3"/>
      <w:cols w:space="425"/>
      <w:docGrid w:type="linesAndChars" w:linePitch="49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684E" w14:textId="77777777" w:rsidR="00D613A9" w:rsidRDefault="00D613A9">
      <w:r>
        <w:separator/>
      </w:r>
    </w:p>
  </w:endnote>
  <w:endnote w:type="continuationSeparator" w:id="0">
    <w:p w14:paraId="319F8FEF" w14:textId="77777777" w:rsidR="00D613A9" w:rsidRDefault="00D6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0AF3" w14:textId="77777777" w:rsidR="00D613A9" w:rsidRDefault="00D613A9">
      <w:r>
        <w:separator/>
      </w:r>
    </w:p>
  </w:footnote>
  <w:footnote w:type="continuationSeparator" w:id="0">
    <w:p w14:paraId="4337DF9B" w14:textId="77777777" w:rsidR="00D613A9" w:rsidRDefault="00D6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D572F292"/>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14C68"/>
    <w:multiLevelType w:val="hybridMultilevel"/>
    <w:tmpl w:val="05AA98A6"/>
    <w:lvl w:ilvl="0" w:tplc="C8C239D2">
      <w:numFmt w:val="bullet"/>
      <w:lvlText w:val="※"/>
      <w:lvlJc w:val="left"/>
      <w:pPr>
        <w:ind w:left="360" w:hanging="360"/>
      </w:pPr>
      <w:rPr>
        <w:rFonts w:ascii="ＭＳ 明朝" w:eastAsia="ＭＳ 明朝" w:hAnsi="ＭＳ 明朝" w:cs="メイリオ"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4C19EA"/>
    <w:multiLevelType w:val="hybridMultilevel"/>
    <w:tmpl w:val="AC88846A"/>
    <w:lvl w:ilvl="0" w:tplc="57026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A06DB1"/>
    <w:multiLevelType w:val="hybridMultilevel"/>
    <w:tmpl w:val="1AFCBE28"/>
    <w:lvl w:ilvl="0" w:tplc="19F089D0">
      <w:start w:val="1"/>
      <w:numFmt w:val="bullet"/>
      <w:lvlText w:val="○"/>
      <w:lvlJc w:val="left"/>
      <w:pPr>
        <w:ind w:left="583" w:hanging="360"/>
      </w:pPr>
      <w:rPr>
        <w:rFonts w:ascii="メイリオ" w:eastAsia="メイリオ" w:hAnsi="メイリオ" w:cs="メイリオ"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4" w15:restartNumberingAfterBreak="0">
    <w:nsid w:val="1D2A04A3"/>
    <w:multiLevelType w:val="hybridMultilevel"/>
    <w:tmpl w:val="03702D6C"/>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96201C"/>
    <w:multiLevelType w:val="hybridMultilevel"/>
    <w:tmpl w:val="0D8626D8"/>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164BAD"/>
    <w:multiLevelType w:val="hybridMultilevel"/>
    <w:tmpl w:val="FBFA41BC"/>
    <w:lvl w:ilvl="0" w:tplc="A7645AE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6A75712"/>
    <w:multiLevelType w:val="hybridMultilevel"/>
    <w:tmpl w:val="38581830"/>
    <w:lvl w:ilvl="0" w:tplc="FE1AC5A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7754E"/>
    <w:multiLevelType w:val="hybridMultilevel"/>
    <w:tmpl w:val="E2CAFE70"/>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922AD"/>
    <w:multiLevelType w:val="hybridMultilevel"/>
    <w:tmpl w:val="EAB6EB4A"/>
    <w:lvl w:ilvl="0" w:tplc="A8E6EB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5816AE"/>
    <w:multiLevelType w:val="hybridMultilevel"/>
    <w:tmpl w:val="865CEEF6"/>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853678"/>
    <w:multiLevelType w:val="hybridMultilevel"/>
    <w:tmpl w:val="DA6E3922"/>
    <w:lvl w:ilvl="0" w:tplc="433CDAAE">
      <w:numFmt w:val="bullet"/>
      <w:lvlText w:val="※"/>
      <w:lvlJc w:val="left"/>
      <w:pPr>
        <w:ind w:left="574" w:hanging="360"/>
      </w:pPr>
      <w:rPr>
        <w:rFonts w:ascii="ＭＳ 明朝" w:eastAsia="ＭＳ 明朝" w:hAnsi="ＭＳ 明朝" w:cs="メイリオ"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2" w15:restartNumberingAfterBreak="0">
    <w:nsid w:val="47834053"/>
    <w:multiLevelType w:val="hybridMultilevel"/>
    <w:tmpl w:val="4B6243BE"/>
    <w:lvl w:ilvl="0" w:tplc="DFE6F3DE">
      <w:numFmt w:val="bullet"/>
      <w:lvlText w:val="※"/>
      <w:lvlJc w:val="left"/>
      <w:pPr>
        <w:ind w:left="360" w:hanging="360"/>
      </w:pPr>
      <w:rPr>
        <w:rFonts w:ascii="ＭＳ 明朝" w:eastAsia="ＭＳ 明朝" w:hAnsi="ＭＳ 明朝" w:cs="メイリオ"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7D62393"/>
    <w:multiLevelType w:val="hybridMultilevel"/>
    <w:tmpl w:val="FAFC4604"/>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14" w15:restartNumberingAfterBreak="0">
    <w:nsid w:val="5D4A2F1E"/>
    <w:multiLevelType w:val="hybridMultilevel"/>
    <w:tmpl w:val="7E6EBD34"/>
    <w:lvl w:ilvl="0" w:tplc="19F089D0">
      <w:start w:val="1"/>
      <w:numFmt w:val="bullet"/>
      <w:lvlText w:val="○"/>
      <w:lvlJc w:val="left"/>
      <w:pPr>
        <w:ind w:left="606" w:hanging="360"/>
      </w:pPr>
      <w:rPr>
        <w:rFonts w:ascii="メイリオ" w:eastAsia="メイリオ" w:hAnsi="メイリオ" w:cs="メイリオ"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5" w15:restartNumberingAfterBreak="0">
    <w:nsid w:val="64B5502A"/>
    <w:multiLevelType w:val="hybridMultilevel"/>
    <w:tmpl w:val="69543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0A67AA"/>
    <w:multiLevelType w:val="hybridMultilevel"/>
    <w:tmpl w:val="05525CBA"/>
    <w:lvl w:ilvl="0" w:tplc="A4284538">
      <w:numFmt w:val="bullet"/>
      <w:lvlText w:val="※"/>
      <w:lvlJc w:val="left"/>
      <w:pPr>
        <w:ind w:left="440" w:hanging="440"/>
      </w:pPr>
      <w:rPr>
        <w:rFonts w:ascii="ＭＳ 明朝" w:eastAsia="ＭＳ 明朝" w:hAnsi="ＭＳ 明朝" w:cs="メイリオ"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302A75"/>
    <w:multiLevelType w:val="hybridMultilevel"/>
    <w:tmpl w:val="13ACF322"/>
    <w:lvl w:ilvl="0" w:tplc="C8C239D2">
      <w:numFmt w:val="bullet"/>
      <w:lvlText w:val="※"/>
      <w:lvlJc w:val="left"/>
      <w:pPr>
        <w:ind w:left="440" w:hanging="440"/>
      </w:pPr>
      <w:rPr>
        <w:rFonts w:ascii="ＭＳ 明朝" w:eastAsia="ＭＳ 明朝" w:hAnsi="ＭＳ 明朝" w:cs="メイリオ"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9932024">
    <w:abstractNumId w:val="7"/>
  </w:num>
  <w:num w:numId="2" w16cid:durableId="398947404">
    <w:abstractNumId w:val="9"/>
  </w:num>
  <w:num w:numId="3" w16cid:durableId="758871116">
    <w:abstractNumId w:val="2"/>
  </w:num>
  <w:num w:numId="4" w16cid:durableId="65810782">
    <w:abstractNumId w:val="14"/>
  </w:num>
  <w:num w:numId="5" w16cid:durableId="1211723186">
    <w:abstractNumId w:val="3"/>
  </w:num>
  <w:num w:numId="6" w16cid:durableId="472334604">
    <w:abstractNumId w:val="15"/>
  </w:num>
  <w:num w:numId="7" w16cid:durableId="289943551">
    <w:abstractNumId w:val="13"/>
  </w:num>
  <w:num w:numId="8" w16cid:durableId="557085488">
    <w:abstractNumId w:val="4"/>
  </w:num>
  <w:num w:numId="9" w16cid:durableId="1785418582">
    <w:abstractNumId w:val="0"/>
  </w:num>
  <w:num w:numId="10" w16cid:durableId="1670517368">
    <w:abstractNumId w:val="5"/>
  </w:num>
  <w:num w:numId="11" w16cid:durableId="1294216743">
    <w:abstractNumId w:val="10"/>
  </w:num>
  <w:num w:numId="12" w16cid:durableId="1373529751">
    <w:abstractNumId w:val="8"/>
  </w:num>
  <w:num w:numId="13" w16cid:durableId="1693334543">
    <w:abstractNumId w:val="11"/>
  </w:num>
  <w:num w:numId="14" w16cid:durableId="718162602">
    <w:abstractNumId w:val="6"/>
  </w:num>
  <w:num w:numId="15" w16cid:durableId="2103718774">
    <w:abstractNumId w:val="12"/>
  </w:num>
  <w:num w:numId="16" w16cid:durableId="1629046661">
    <w:abstractNumId w:val="1"/>
  </w:num>
  <w:num w:numId="17" w16cid:durableId="98456216">
    <w:abstractNumId w:val="16"/>
  </w:num>
  <w:num w:numId="18" w16cid:durableId="138351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26D4"/>
    <w:rsid w:val="000031F1"/>
    <w:rsid w:val="00005373"/>
    <w:rsid w:val="00005B8B"/>
    <w:rsid w:val="00007B12"/>
    <w:rsid w:val="00011EC6"/>
    <w:rsid w:val="00012085"/>
    <w:rsid w:val="00013544"/>
    <w:rsid w:val="00014F66"/>
    <w:rsid w:val="000208C6"/>
    <w:rsid w:val="000228C6"/>
    <w:rsid w:val="00024CCE"/>
    <w:rsid w:val="00026BDC"/>
    <w:rsid w:val="00030033"/>
    <w:rsid w:val="000315F2"/>
    <w:rsid w:val="00034FA5"/>
    <w:rsid w:val="00035FF8"/>
    <w:rsid w:val="00036F40"/>
    <w:rsid w:val="00040BE5"/>
    <w:rsid w:val="00042730"/>
    <w:rsid w:val="00042E6D"/>
    <w:rsid w:val="00044A21"/>
    <w:rsid w:val="0004531E"/>
    <w:rsid w:val="00045F4E"/>
    <w:rsid w:val="00046281"/>
    <w:rsid w:val="00047D2F"/>
    <w:rsid w:val="00051983"/>
    <w:rsid w:val="000533BE"/>
    <w:rsid w:val="00054ACD"/>
    <w:rsid w:val="00055A29"/>
    <w:rsid w:val="000655E1"/>
    <w:rsid w:val="0006732E"/>
    <w:rsid w:val="000674E9"/>
    <w:rsid w:val="00070915"/>
    <w:rsid w:val="00070D8B"/>
    <w:rsid w:val="00074212"/>
    <w:rsid w:val="00074A90"/>
    <w:rsid w:val="0008088A"/>
    <w:rsid w:val="000835E0"/>
    <w:rsid w:val="00083D57"/>
    <w:rsid w:val="00084A64"/>
    <w:rsid w:val="000948D2"/>
    <w:rsid w:val="00094AAF"/>
    <w:rsid w:val="00096AF9"/>
    <w:rsid w:val="00097535"/>
    <w:rsid w:val="000978EF"/>
    <w:rsid w:val="000A21B9"/>
    <w:rsid w:val="000A22C4"/>
    <w:rsid w:val="000A31BF"/>
    <w:rsid w:val="000A40A3"/>
    <w:rsid w:val="000A621B"/>
    <w:rsid w:val="000B24AB"/>
    <w:rsid w:val="000B6CB6"/>
    <w:rsid w:val="000C1A26"/>
    <w:rsid w:val="000C2189"/>
    <w:rsid w:val="000C2885"/>
    <w:rsid w:val="000C4197"/>
    <w:rsid w:val="000C68CF"/>
    <w:rsid w:val="000D0CF1"/>
    <w:rsid w:val="000D285A"/>
    <w:rsid w:val="000D501E"/>
    <w:rsid w:val="000D52E0"/>
    <w:rsid w:val="000E1A96"/>
    <w:rsid w:val="000F098F"/>
    <w:rsid w:val="000F4437"/>
    <w:rsid w:val="000F552E"/>
    <w:rsid w:val="000F5D52"/>
    <w:rsid w:val="000F749B"/>
    <w:rsid w:val="00100EB5"/>
    <w:rsid w:val="00103FAB"/>
    <w:rsid w:val="001074B0"/>
    <w:rsid w:val="001117AD"/>
    <w:rsid w:val="00111CBA"/>
    <w:rsid w:val="00112DD0"/>
    <w:rsid w:val="00113260"/>
    <w:rsid w:val="00114E13"/>
    <w:rsid w:val="001160E3"/>
    <w:rsid w:val="0012005D"/>
    <w:rsid w:val="00120FAE"/>
    <w:rsid w:val="001220A7"/>
    <w:rsid w:val="00122C5E"/>
    <w:rsid w:val="001230A1"/>
    <w:rsid w:val="001246D9"/>
    <w:rsid w:val="00126278"/>
    <w:rsid w:val="00126919"/>
    <w:rsid w:val="00131565"/>
    <w:rsid w:val="00131F9C"/>
    <w:rsid w:val="001340D2"/>
    <w:rsid w:val="00135DB5"/>
    <w:rsid w:val="00141A0B"/>
    <w:rsid w:val="0014258C"/>
    <w:rsid w:val="0014295B"/>
    <w:rsid w:val="001431E8"/>
    <w:rsid w:val="0014332A"/>
    <w:rsid w:val="00146E8F"/>
    <w:rsid w:val="001508FC"/>
    <w:rsid w:val="001521FF"/>
    <w:rsid w:val="0015222E"/>
    <w:rsid w:val="00153D74"/>
    <w:rsid w:val="00154CBF"/>
    <w:rsid w:val="00154D32"/>
    <w:rsid w:val="00156EAF"/>
    <w:rsid w:val="001633B7"/>
    <w:rsid w:val="00164085"/>
    <w:rsid w:val="00166924"/>
    <w:rsid w:val="00166B95"/>
    <w:rsid w:val="001718C0"/>
    <w:rsid w:val="001721D2"/>
    <w:rsid w:val="0017479E"/>
    <w:rsid w:val="0017533E"/>
    <w:rsid w:val="00175449"/>
    <w:rsid w:val="00177458"/>
    <w:rsid w:val="00181564"/>
    <w:rsid w:val="001819B7"/>
    <w:rsid w:val="00181DA4"/>
    <w:rsid w:val="00181EC6"/>
    <w:rsid w:val="001869D6"/>
    <w:rsid w:val="00190674"/>
    <w:rsid w:val="001917F6"/>
    <w:rsid w:val="001979B2"/>
    <w:rsid w:val="001A2DC5"/>
    <w:rsid w:val="001A728A"/>
    <w:rsid w:val="001B185B"/>
    <w:rsid w:val="001B2C02"/>
    <w:rsid w:val="001B36D6"/>
    <w:rsid w:val="001B56FA"/>
    <w:rsid w:val="001C0725"/>
    <w:rsid w:val="001C5B59"/>
    <w:rsid w:val="001C75CF"/>
    <w:rsid w:val="001D31A4"/>
    <w:rsid w:val="001D339A"/>
    <w:rsid w:val="001D6CF5"/>
    <w:rsid w:val="001E1584"/>
    <w:rsid w:val="001E5C4B"/>
    <w:rsid w:val="001F6337"/>
    <w:rsid w:val="00201143"/>
    <w:rsid w:val="002020D7"/>
    <w:rsid w:val="0020297E"/>
    <w:rsid w:val="002036B3"/>
    <w:rsid w:val="002058A7"/>
    <w:rsid w:val="00207864"/>
    <w:rsid w:val="00207C53"/>
    <w:rsid w:val="00207F00"/>
    <w:rsid w:val="00210FC8"/>
    <w:rsid w:val="00211691"/>
    <w:rsid w:val="0021233C"/>
    <w:rsid w:val="00212377"/>
    <w:rsid w:val="00213D8F"/>
    <w:rsid w:val="00214ED8"/>
    <w:rsid w:val="00220AD0"/>
    <w:rsid w:val="0022199E"/>
    <w:rsid w:val="00225F8E"/>
    <w:rsid w:val="00232E19"/>
    <w:rsid w:val="00233735"/>
    <w:rsid w:val="002415B0"/>
    <w:rsid w:val="00244BAC"/>
    <w:rsid w:val="002459E2"/>
    <w:rsid w:val="00247002"/>
    <w:rsid w:val="00260FDB"/>
    <w:rsid w:val="002640EE"/>
    <w:rsid w:val="0026410A"/>
    <w:rsid w:val="002641D9"/>
    <w:rsid w:val="00266E7A"/>
    <w:rsid w:val="002728D7"/>
    <w:rsid w:val="00272A69"/>
    <w:rsid w:val="00272E4A"/>
    <w:rsid w:val="00275464"/>
    <w:rsid w:val="00276312"/>
    <w:rsid w:val="0028370A"/>
    <w:rsid w:val="00283843"/>
    <w:rsid w:val="00284C2F"/>
    <w:rsid w:val="00287012"/>
    <w:rsid w:val="0028701B"/>
    <w:rsid w:val="002873B7"/>
    <w:rsid w:val="00290CA5"/>
    <w:rsid w:val="00291CE4"/>
    <w:rsid w:val="0029371D"/>
    <w:rsid w:val="00294064"/>
    <w:rsid w:val="00295A99"/>
    <w:rsid w:val="00297C94"/>
    <w:rsid w:val="002A328C"/>
    <w:rsid w:val="002A4168"/>
    <w:rsid w:val="002A5014"/>
    <w:rsid w:val="002A6B5C"/>
    <w:rsid w:val="002B0010"/>
    <w:rsid w:val="002B5FD9"/>
    <w:rsid w:val="002B68F0"/>
    <w:rsid w:val="002B7C34"/>
    <w:rsid w:val="002C1420"/>
    <w:rsid w:val="002C680C"/>
    <w:rsid w:val="002C7F42"/>
    <w:rsid w:val="002D256E"/>
    <w:rsid w:val="002D2DA1"/>
    <w:rsid w:val="002D3293"/>
    <w:rsid w:val="002D529C"/>
    <w:rsid w:val="002D70DA"/>
    <w:rsid w:val="002D735D"/>
    <w:rsid w:val="002D73D1"/>
    <w:rsid w:val="002D74E1"/>
    <w:rsid w:val="002D7A95"/>
    <w:rsid w:val="002E1780"/>
    <w:rsid w:val="002E1956"/>
    <w:rsid w:val="002E492C"/>
    <w:rsid w:val="002E4961"/>
    <w:rsid w:val="002F0D4E"/>
    <w:rsid w:val="002F1FCA"/>
    <w:rsid w:val="002F2A6C"/>
    <w:rsid w:val="002F6004"/>
    <w:rsid w:val="0030460D"/>
    <w:rsid w:val="0030523B"/>
    <w:rsid w:val="003073DA"/>
    <w:rsid w:val="00310CD7"/>
    <w:rsid w:val="00313B70"/>
    <w:rsid w:val="00314B15"/>
    <w:rsid w:val="00315BCA"/>
    <w:rsid w:val="003160A7"/>
    <w:rsid w:val="0031762C"/>
    <w:rsid w:val="003262C8"/>
    <w:rsid w:val="00331AC7"/>
    <w:rsid w:val="00333759"/>
    <w:rsid w:val="003360EB"/>
    <w:rsid w:val="00337C63"/>
    <w:rsid w:val="00342723"/>
    <w:rsid w:val="00343935"/>
    <w:rsid w:val="00345327"/>
    <w:rsid w:val="00345AC7"/>
    <w:rsid w:val="00347984"/>
    <w:rsid w:val="00350D43"/>
    <w:rsid w:val="00352FE2"/>
    <w:rsid w:val="003537EE"/>
    <w:rsid w:val="0035471C"/>
    <w:rsid w:val="00357257"/>
    <w:rsid w:val="003634AD"/>
    <w:rsid w:val="003648F6"/>
    <w:rsid w:val="003652F3"/>
    <w:rsid w:val="0036672B"/>
    <w:rsid w:val="003677FA"/>
    <w:rsid w:val="00371888"/>
    <w:rsid w:val="00372092"/>
    <w:rsid w:val="0037230F"/>
    <w:rsid w:val="00376140"/>
    <w:rsid w:val="003811E3"/>
    <w:rsid w:val="0038154C"/>
    <w:rsid w:val="0038346C"/>
    <w:rsid w:val="00383554"/>
    <w:rsid w:val="0038464C"/>
    <w:rsid w:val="003847DC"/>
    <w:rsid w:val="00384C8D"/>
    <w:rsid w:val="00386D2B"/>
    <w:rsid w:val="0038718A"/>
    <w:rsid w:val="00393562"/>
    <w:rsid w:val="00393981"/>
    <w:rsid w:val="003945A2"/>
    <w:rsid w:val="00397B3F"/>
    <w:rsid w:val="003A0361"/>
    <w:rsid w:val="003A0C27"/>
    <w:rsid w:val="003A31AE"/>
    <w:rsid w:val="003A4BA8"/>
    <w:rsid w:val="003A4F9A"/>
    <w:rsid w:val="003A5641"/>
    <w:rsid w:val="003A58F7"/>
    <w:rsid w:val="003A603A"/>
    <w:rsid w:val="003B1363"/>
    <w:rsid w:val="003B13AE"/>
    <w:rsid w:val="003B19DC"/>
    <w:rsid w:val="003B1BBE"/>
    <w:rsid w:val="003B220E"/>
    <w:rsid w:val="003B2833"/>
    <w:rsid w:val="003B3A28"/>
    <w:rsid w:val="003B5A1A"/>
    <w:rsid w:val="003C05D8"/>
    <w:rsid w:val="003C2AD6"/>
    <w:rsid w:val="003C5FB6"/>
    <w:rsid w:val="003C6472"/>
    <w:rsid w:val="003C6D72"/>
    <w:rsid w:val="003C789C"/>
    <w:rsid w:val="003E2D0D"/>
    <w:rsid w:val="003E38F8"/>
    <w:rsid w:val="003E6D4D"/>
    <w:rsid w:val="003F0171"/>
    <w:rsid w:val="003F0DED"/>
    <w:rsid w:val="003F2F4C"/>
    <w:rsid w:val="003F7885"/>
    <w:rsid w:val="00400278"/>
    <w:rsid w:val="0040058E"/>
    <w:rsid w:val="00402FB5"/>
    <w:rsid w:val="00404B41"/>
    <w:rsid w:val="00406D7F"/>
    <w:rsid w:val="004078AF"/>
    <w:rsid w:val="00410E2E"/>
    <w:rsid w:val="00413377"/>
    <w:rsid w:val="00414F81"/>
    <w:rsid w:val="00415922"/>
    <w:rsid w:val="004201B2"/>
    <w:rsid w:val="00424BEB"/>
    <w:rsid w:val="004269E7"/>
    <w:rsid w:val="00427097"/>
    <w:rsid w:val="0043125E"/>
    <w:rsid w:val="0043530D"/>
    <w:rsid w:val="00440E11"/>
    <w:rsid w:val="0044165A"/>
    <w:rsid w:val="00443978"/>
    <w:rsid w:val="004454C9"/>
    <w:rsid w:val="00446404"/>
    <w:rsid w:val="00450165"/>
    <w:rsid w:val="00451013"/>
    <w:rsid w:val="00455CC3"/>
    <w:rsid w:val="00456757"/>
    <w:rsid w:val="00457D86"/>
    <w:rsid w:val="00460AB1"/>
    <w:rsid w:val="004638D6"/>
    <w:rsid w:val="00464E55"/>
    <w:rsid w:val="00465873"/>
    <w:rsid w:val="00466C0B"/>
    <w:rsid w:val="00467837"/>
    <w:rsid w:val="00475D4E"/>
    <w:rsid w:val="004778AD"/>
    <w:rsid w:val="00481C55"/>
    <w:rsid w:val="00484269"/>
    <w:rsid w:val="004850A2"/>
    <w:rsid w:val="004868F1"/>
    <w:rsid w:val="004876F3"/>
    <w:rsid w:val="00492292"/>
    <w:rsid w:val="00492B35"/>
    <w:rsid w:val="00492D20"/>
    <w:rsid w:val="00492D96"/>
    <w:rsid w:val="004955A6"/>
    <w:rsid w:val="00497351"/>
    <w:rsid w:val="004A4005"/>
    <w:rsid w:val="004A4BE7"/>
    <w:rsid w:val="004B1F00"/>
    <w:rsid w:val="004B60AF"/>
    <w:rsid w:val="004C1AB5"/>
    <w:rsid w:val="004C2E54"/>
    <w:rsid w:val="004C5028"/>
    <w:rsid w:val="004D0E2F"/>
    <w:rsid w:val="004D1BA1"/>
    <w:rsid w:val="004D5310"/>
    <w:rsid w:val="004D5E0F"/>
    <w:rsid w:val="004D6D58"/>
    <w:rsid w:val="004D75C8"/>
    <w:rsid w:val="004E0750"/>
    <w:rsid w:val="004E240C"/>
    <w:rsid w:val="004E25E7"/>
    <w:rsid w:val="004E29CD"/>
    <w:rsid w:val="004E6FF6"/>
    <w:rsid w:val="004E7AA0"/>
    <w:rsid w:val="00500C35"/>
    <w:rsid w:val="00501D20"/>
    <w:rsid w:val="005024F9"/>
    <w:rsid w:val="00505380"/>
    <w:rsid w:val="00506619"/>
    <w:rsid w:val="005159D6"/>
    <w:rsid w:val="00517C37"/>
    <w:rsid w:val="00520641"/>
    <w:rsid w:val="00521138"/>
    <w:rsid w:val="00524142"/>
    <w:rsid w:val="005267F0"/>
    <w:rsid w:val="005276D9"/>
    <w:rsid w:val="00530EE2"/>
    <w:rsid w:val="00531B84"/>
    <w:rsid w:val="0053249B"/>
    <w:rsid w:val="00534463"/>
    <w:rsid w:val="0053501C"/>
    <w:rsid w:val="0054048B"/>
    <w:rsid w:val="005428EF"/>
    <w:rsid w:val="0054349A"/>
    <w:rsid w:val="00550767"/>
    <w:rsid w:val="00550B0D"/>
    <w:rsid w:val="00551DA2"/>
    <w:rsid w:val="005529C7"/>
    <w:rsid w:val="00553149"/>
    <w:rsid w:val="00553F8A"/>
    <w:rsid w:val="00554198"/>
    <w:rsid w:val="0055465C"/>
    <w:rsid w:val="0055502E"/>
    <w:rsid w:val="00561C65"/>
    <w:rsid w:val="005626DF"/>
    <w:rsid w:val="00562DAB"/>
    <w:rsid w:val="005639E7"/>
    <w:rsid w:val="00563A92"/>
    <w:rsid w:val="005656C5"/>
    <w:rsid w:val="005700CF"/>
    <w:rsid w:val="00573DDC"/>
    <w:rsid w:val="00574A72"/>
    <w:rsid w:val="00577305"/>
    <w:rsid w:val="00577B77"/>
    <w:rsid w:val="00577E64"/>
    <w:rsid w:val="00577F86"/>
    <w:rsid w:val="00581BD1"/>
    <w:rsid w:val="005838E0"/>
    <w:rsid w:val="005847F0"/>
    <w:rsid w:val="00584DE0"/>
    <w:rsid w:val="005866C7"/>
    <w:rsid w:val="005900A7"/>
    <w:rsid w:val="00593DB9"/>
    <w:rsid w:val="00595DD0"/>
    <w:rsid w:val="005961A7"/>
    <w:rsid w:val="005964A9"/>
    <w:rsid w:val="005A3E4C"/>
    <w:rsid w:val="005A5530"/>
    <w:rsid w:val="005B0FEF"/>
    <w:rsid w:val="005B174C"/>
    <w:rsid w:val="005B2458"/>
    <w:rsid w:val="005B2A74"/>
    <w:rsid w:val="005B3DD5"/>
    <w:rsid w:val="005B513E"/>
    <w:rsid w:val="005B54E1"/>
    <w:rsid w:val="005C14E2"/>
    <w:rsid w:val="005C234D"/>
    <w:rsid w:val="005C26B1"/>
    <w:rsid w:val="005C7A0F"/>
    <w:rsid w:val="005D0DE8"/>
    <w:rsid w:val="005D1982"/>
    <w:rsid w:val="005D3142"/>
    <w:rsid w:val="005D4009"/>
    <w:rsid w:val="005D4AB4"/>
    <w:rsid w:val="005D4C60"/>
    <w:rsid w:val="005D6B2F"/>
    <w:rsid w:val="005D6DC7"/>
    <w:rsid w:val="005E131D"/>
    <w:rsid w:val="005E2C83"/>
    <w:rsid w:val="005E30A7"/>
    <w:rsid w:val="005E3DE9"/>
    <w:rsid w:val="005E4CE5"/>
    <w:rsid w:val="005E510C"/>
    <w:rsid w:val="005E5F4A"/>
    <w:rsid w:val="005F4323"/>
    <w:rsid w:val="005F50DC"/>
    <w:rsid w:val="005F5C21"/>
    <w:rsid w:val="00601CD6"/>
    <w:rsid w:val="00601CF2"/>
    <w:rsid w:val="006029E8"/>
    <w:rsid w:val="00603492"/>
    <w:rsid w:val="00603B00"/>
    <w:rsid w:val="00603B54"/>
    <w:rsid w:val="0060521E"/>
    <w:rsid w:val="00605647"/>
    <w:rsid w:val="006068AA"/>
    <w:rsid w:val="0061327C"/>
    <w:rsid w:val="00615270"/>
    <w:rsid w:val="00615D93"/>
    <w:rsid w:val="00620098"/>
    <w:rsid w:val="00622741"/>
    <w:rsid w:val="00623243"/>
    <w:rsid w:val="006239C0"/>
    <w:rsid w:val="00624299"/>
    <w:rsid w:val="00626DDF"/>
    <w:rsid w:val="00631FF1"/>
    <w:rsid w:val="0063368F"/>
    <w:rsid w:val="00637A9C"/>
    <w:rsid w:val="00642F36"/>
    <w:rsid w:val="006430EE"/>
    <w:rsid w:val="00645F97"/>
    <w:rsid w:val="00650707"/>
    <w:rsid w:val="00651498"/>
    <w:rsid w:val="00656C7A"/>
    <w:rsid w:val="00660294"/>
    <w:rsid w:val="00660736"/>
    <w:rsid w:val="00660E73"/>
    <w:rsid w:val="00661284"/>
    <w:rsid w:val="00661A38"/>
    <w:rsid w:val="00661EE0"/>
    <w:rsid w:val="0066574F"/>
    <w:rsid w:val="00667E55"/>
    <w:rsid w:val="0067029D"/>
    <w:rsid w:val="006724E8"/>
    <w:rsid w:val="00673828"/>
    <w:rsid w:val="006809B7"/>
    <w:rsid w:val="00681DE2"/>
    <w:rsid w:val="006838FA"/>
    <w:rsid w:val="00683B6C"/>
    <w:rsid w:val="006854C5"/>
    <w:rsid w:val="00686F4C"/>
    <w:rsid w:val="00691FD2"/>
    <w:rsid w:val="0069206E"/>
    <w:rsid w:val="00694B06"/>
    <w:rsid w:val="00695AE1"/>
    <w:rsid w:val="00696810"/>
    <w:rsid w:val="00696889"/>
    <w:rsid w:val="00697179"/>
    <w:rsid w:val="0069769A"/>
    <w:rsid w:val="006A1E8D"/>
    <w:rsid w:val="006A2B4D"/>
    <w:rsid w:val="006A5D90"/>
    <w:rsid w:val="006B1619"/>
    <w:rsid w:val="006B2C0B"/>
    <w:rsid w:val="006B4C56"/>
    <w:rsid w:val="006B5E1F"/>
    <w:rsid w:val="006B60E8"/>
    <w:rsid w:val="006B62F0"/>
    <w:rsid w:val="006B700D"/>
    <w:rsid w:val="006B7CFF"/>
    <w:rsid w:val="006C0DE5"/>
    <w:rsid w:val="006C11B4"/>
    <w:rsid w:val="006C1AF4"/>
    <w:rsid w:val="006C62B2"/>
    <w:rsid w:val="006C6ABE"/>
    <w:rsid w:val="006C7107"/>
    <w:rsid w:val="006D0A41"/>
    <w:rsid w:val="006D39B3"/>
    <w:rsid w:val="006D39D3"/>
    <w:rsid w:val="006D3C93"/>
    <w:rsid w:val="006D52FF"/>
    <w:rsid w:val="006D671D"/>
    <w:rsid w:val="006E3EA4"/>
    <w:rsid w:val="006E445F"/>
    <w:rsid w:val="006E48DE"/>
    <w:rsid w:val="006E532C"/>
    <w:rsid w:val="006F0C55"/>
    <w:rsid w:val="006F0D0B"/>
    <w:rsid w:val="006F63EC"/>
    <w:rsid w:val="0070200B"/>
    <w:rsid w:val="00702A51"/>
    <w:rsid w:val="00703EF1"/>
    <w:rsid w:val="00713304"/>
    <w:rsid w:val="00715A9F"/>
    <w:rsid w:val="00717BB4"/>
    <w:rsid w:val="00721811"/>
    <w:rsid w:val="00722135"/>
    <w:rsid w:val="00727DF6"/>
    <w:rsid w:val="00727E2D"/>
    <w:rsid w:val="007308AD"/>
    <w:rsid w:val="00736019"/>
    <w:rsid w:val="007369E1"/>
    <w:rsid w:val="00740B9E"/>
    <w:rsid w:val="0074194D"/>
    <w:rsid w:val="0075583A"/>
    <w:rsid w:val="00756212"/>
    <w:rsid w:val="0076182D"/>
    <w:rsid w:val="00763460"/>
    <w:rsid w:val="007634D4"/>
    <w:rsid w:val="007639CA"/>
    <w:rsid w:val="00765ACA"/>
    <w:rsid w:val="00766ABF"/>
    <w:rsid w:val="00767E50"/>
    <w:rsid w:val="00770AB6"/>
    <w:rsid w:val="00770E12"/>
    <w:rsid w:val="00771DA2"/>
    <w:rsid w:val="00772C4F"/>
    <w:rsid w:val="00773161"/>
    <w:rsid w:val="00773E5E"/>
    <w:rsid w:val="0077474A"/>
    <w:rsid w:val="007768EF"/>
    <w:rsid w:val="007815CB"/>
    <w:rsid w:val="00782C7E"/>
    <w:rsid w:val="0079108A"/>
    <w:rsid w:val="0079305A"/>
    <w:rsid w:val="00794110"/>
    <w:rsid w:val="00794322"/>
    <w:rsid w:val="00794DC4"/>
    <w:rsid w:val="0079762D"/>
    <w:rsid w:val="007A1B1F"/>
    <w:rsid w:val="007A44F3"/>
    <w:rsid w:val="007A458F"/>
    <w:rsid w:val="007A4D2F"/>
    <w:rsid w:val="007A5797"/>
    <w:rsid w:val="007B0EEE"/>
    <w:rsid w:val="007B1BEA"/>
    <w:rsid w:val="007B3919"/>
    <w:rsid w:val="007B3C95"/>
    <w:rsid w:val="007B56B9"/>
    <w:rsid w:val="007C14BA"/>
    <w:rsid w:val="007C664A"/>
    <w:rsid w:val="007D1DC0"/>
    <w:rsid w:val="007D2289"/>
    <w:rsid w:val="007D308A"/>
    <w:rsid w:val="007D32AE"/>
    <w:rsid w:val="007D6D99"/>
    <w:rsid w:val="007E04C1"/>
    <w:rsid w:val="007E05F8"/>
    <w:rsid w:val="007E060B"/>
    <w:rsid w:val="007E7091"/>
    <w:rsid w:val="007F6083"/>
    <w:rsid w:val="00801C15"/>
    <w:rsid w:val="00805736"/>
    <w:rsid w:val="008119A4"/>
    <w:rsid w:val="0081315D"/>
    <w:rsid w:val="00813AE3"/>
    <w:rsid w:val="00817A44"/>
    <w:rsid w:val="00820551"/>
    <w:rsid w:val="0082055E"/>
    <w:rsid w:val="008205FE"/>
    <w:rsid w:val="0082096C"/>
    <w:rsid w:val="008211AE"/>
    <w:rsid w:val="008265CC"/>
    <w:rsid w:val="00826BFA"/>
    <w:rsid w:val="00832D4D"/>
    <w:rsid w:val="00833930"/>
    <w:rsid w:val="00837E96"/>
    <w:rsid w:val="00843C10"/>
    <w:rsid w:val="00844EE6"/>
    <w:rsid w:val="00845B3B"/>
    <w:rsid w:val="00851081"/>
    <w:rsid w:val="00851759"/>
    <w:rsid w:val="0085229E"/>
    <w:rsid w:val="00852954"/>
    <w:rsid w:val="008540B0"/>
    <w:rsid w:val="008552FB"/>
    <w:rsid w:val="00863D45"/>
    <w:rsid w:val="008653B4"/>
    <w:rsid w:val="00871F64"/>
    <w:rsid w:val="00873EF6"/>
    <w:rsid w:val="00875435"/>
    <w:rsid w:val="00877164"/>
    <w:rsid w:val="00881AE5"/>
    <w:rsid w:val="008841B3"/>
    <w:rsid w:val="008868F1"/>
    <w:rsid w:val="00892086"/>
    <w:rsid w:val="00892909"/>
    <w:rsid w:val="00892B0D"/>
    <w:rsid w:val="0089347D"/>
    <w:rsid w:val="0089773F"/>
    <w:rsid w:val="008A1A81"/>
    <w:rsid w:val="008A32FF"/>
    <w:rsid w:val="008A3A45"/>
    <w:rsid w:val="008A6C27"/>
    <w:rsid w:val="008B1258"/>
    <w:rsid w:val="008B4247"/>
    <w:rsid w:val="008B6AE6"/>
    <w:rsid w:val="008C1B3C"/>
    <w:rsid w:val="008C2657"/>
    <w:rsid w:val="008C3062"/>
    <w:rsid w:val="008C4DAE"/>
    <w:rsid w:val="008C799C"/>
    <w:rsid w:val="008D1B61"/>
    <w:rsid w:val="008D1BB9"/>
    <w:rsid w:val="008D2490"/>
    <w:rsid w:val="008D346F"/>
    <w:rsid w:val="008D3A37"/>
    <w:rsid w:val="008D4E9C"/>
    <w:rsid w:val="008D564D"/>
    <w:rsid w:val="008D57B3"/>
    <w:rsid w:val="008D6F03"/>
    <w:rsid w:val="008D7100"/>
    <w:rsid w:val="008D7F5B"/>
    <w:rsid w:val="008E087A"/>
    <w:rsid w:val="008E36ED"/>
    <w:rsid w:val="008E4A68"/>
    <w:rsid w:val="008E7081"/>
    <w:rsid w:val="008E7F8D"/>
    <w:rsid w:val="008F2265"/>
    <w:rsid w:val="008F4B6C"/>
    <w:rsid w:val="008F6E1F"/>
    <w:rsid w:val="00900BA6"/>
    <w:rsid w:val="00901433"/>
    <w:rsid w:val="009018F4"/>
    <w:rsid w:val="009050FE"/>
    <w:rsid w:val="00906A8B"/>
    <w:rsid w:val="009074D1"/>
    <w:rsid w:val="00907ACD"/>
    <w:rsid w:val="009140AD"/>
    <w:rsid w:val="0091549D"/>
    <w:rsid w:val="00917567"/>
    <w:rsid w:val="009206D8"/>
    <w:rsid w:val="00920952"/>
    <w:rsid w:val="009212AF"/>
    <w:rsid w:val="0092215A"/>
    <w:rsid w:val="0092654E"/>
    <w:rsid w:val="00930723"/>
    <w:rsid w:val="0093126C"/>
    <w:rsid w:val="009365AB"/>
    <w:rsid w:val="00940DC6"/>
    <w:rsid w:val="00945744"/>
    <w:rsid w:val="009465D2"/>
    <w:rsid w:val="00947284"/>
    <w:rsid w:val="00954280"/>
    <w:rsid w:val="009555AF"/>
    <w:rsid w:val="009609DE"/>
    <w:rsid w:val="00960EA0"/>
    <w:rsid w:val="00961838"/>
    <w:rsid w:val="00963C16"/>
    <w:rsid w:val="00964759"/>
    <w:rsid w:val="009663AA"/>
    <w:rsid w:val="00970D49"/>
    <w:rsid w:val="00972731"/>
    <w:rsid w:val="00973D21"/>
    <w:rsid w:val="00974991"/>
    <w:rsid w:val="00974FE6"/>
    <w:rsid w:val="00975575"/>
    <w:rsid w:val="009756D7"/>
    <w:rsid w:val="009769AB"/>
    <w:rsid w:val="00985217"/>
    <w:rsid w:val="00987426"/>
    <w:rsid w:val="00990990"/>
    <w:rsid w:val="009910AA"/>
    <w:rsid w:val="00996401"/>
    <w:rsid w:val="009A0402"/>
    <w:rsid w:val="009A0FC8"/>
    <w:rsid w:val="009A1ACE"/>
    <w:rsid w:val="009A2AEF"/>
    <w:rsid w:val="009A50D2"/>
    <w:rsid w:val="009B0C2C"/>
    <w:rsid w:val="009B3B18"/>
    <w:rsid w:val="009B44A9"/>
    <w:rsid w:val="009B7DD1"/>
    <w:rsid w:val="009C0A66"/>
    <w:rsid w:val="009C44FA"/>
    <w:rsid w:val="009C4DE9"/>
    <w:rsid w:val="009D0397"/>
    <w:rsid w:val="009D06CA"/>
    <w:rsid w:val="009D1C93"/>
    <w:rsid w:val="009D212A"/>
    <w:rsid w:val="009D22B7"/>
    <w:rsid w:val="009D371B"/>
    <w:rsid w:val="009D3D35"/>
    <w:rsid w:val="009D485C"/>
    <w:rsid w:val="009E0888"/>
    <w:rsid w:val="009E0C52"/>
    <w:rsid w:val="009E1D22"/>
    <w:rsid w:val="009E2235"/>
    <w:rsid w:val="009E42F1"/>
    <w:rsid w:val="009E6011"/>
    <w:rsid w:val="009E6B4F"/>
    <w:rsid w:val="009E734A"/>
    <w:rsid w:val="009E7418"/>
    <w:rsid w:val="009E7D1F"/>
    <w:rsid w:val="009E7D25"/>
    <w:rsid w:val="009F06C0"/>
    <w:rsid w:val="009F19E7"/>
    <w:rsid w:val="009F1BDB"/>
    <w:rsid w:val="009F2817"/>
    <w:rsid w:val="009F3270"/>
    <w:rsid w:val="009F4849"/>
    <w:rsid w:val="009F5841"/>
    <w:rsid w:val="009F662F"/>
    <w:rsid w:val="00A003F5"/>
    <w:rsid w:val="00A00963"/>
    <w:rsid w:val="00A012F7"/>
    <w:rsid w:val="00A02B09"/>
    <w:rsid w:val="00A04182"/>
    <w:rsid w:val="00A1046E"/>
    <w:rsid w:val="00A13CD8"/>
    <w:rsid w:val="00A16639"/>
    <w:rsid w:val="00A238B5"/>
    <w:rsid w:val="00A26C6A"/>
    <w:rsid w:val="00A305B8"/>
    <w:rsid w:val="00A32C61"/>
    <w:rsid w:val="00A33C6B"/>
    <w:rsid w:val="00A361C0"/>
    <w:rsid w:val="00A364EF"/>
    <w:rsid w:val="00A40014"/>
    <w:rsid w:val="00A4004B"/>
    <w:rsid w:val="00A43237"/>
    <w:rsid w:val="00A4624D"/>
    <w:rsid w:val="00A5266C"/>
    <w:rsid w:val="00A55BF6"/>
    <w:rsid w:val="00A55E4B"/>
    <w:rsid w:val="00A56354"/>
    <w:rsid w:val="00A607D8"/>
    <w:rsid w:val="00A60AA9"/>
    <w:rsid w:val="00A62FF6"/>
    <w:rsid w:val="00A65587"/>
    <w:rsid w:val="00A65F03"/>
    <w:rsid w:val="00A67418"/>
    <w:rsid w:val="00A71DE7"/>
    <w:rsid w:val="00A747BF"/>
    <w:rsid w:val="00A752B2"/>
    <w:rsid w:val="00A761BD"/>
    <w:rsid w:val="00A76AF4"/>
    <w:rsid w:val="00A76D8F"/>
    <w:rsid w:val="00A8191D"/>
    <w:rsid w:val="00A82117"/>
    <w:rsid w:val="00A83216"/>
    <w:rsid w:val="00A84312"/>
    <w:rsid w:val="00A86376"/>
    <w:rsid w:val="00A93E6B"/>
    <w:rsid w:val="00A95DF7"/>
    <w:rsid w:val="00AA04FA"/>
    <w:rsid w:val="00AA083B"/>
    <w:rsid w:val="00AA3456"/>
    <w:rsid w:val="00AA3670"/>
    <w:rsid w:val="00AA4E75"/>
    <w:rsid w:val="00AA4FDA"/>
    <w:rsid w:val="00AA7C48"/>
    <w:rsid w:val="00AB25A0"/>
    <w:rsid w:val="00AB28A8"/>
    <w:rsid w:val="00AB2A58"/>
    <w:rsid w:val="00AB3A34"/>
    <w:rsid w:val="00AB45F8"/>
    <w:rsid w:val="00AB5330"/>
    <w:rsid w:val="00AB681E"/>
    <w:rsid w:val="00AC0F8D"/>
    <w:rsid w:val="00AC3437"/>
    <w:rsid w:val="00AC3ED0"/>
    <w:rsid w:val="00AC463B"/>
    <w:rsid w:val="00AC56FD"/>
    <w:rsid w:val="00AD44E5"/>
    <w:rsid w:val="00AD782F"/>
    <w:rsid w:val="00AE000B"/>
    <w:rsid w:val="00AE061E"/>
    <w:rsid w:val="00AE56A9"/>
    <w:rsid w:val="00AF71E4"/>
    <w:rsid w:val="00AF71E9"/>
    <w:rsid w:val="00B00213"/>
    <w:rsid w:val="00B02B70"/>
    <w:rsid w:val="00B0355C"/>
    <w:rsid w:val="00B04EB5"/>
    <w:rsid w:val="00B07731"/>
    <w:rsid w:val="00B125DA"/>
    <w:rsid w:val="00B12C81"/>
    <w:rsid w:val="00B152CD"/>
    <w:rsid w:val="00B158A4"/>
    <w:rsid w:val="00B24129"/>
    <w:rsid w:val="00B250B9"/>
    <w:rsid w:val="00B27536"/>
    <w:rsid w:val="00B316B2"/>
    <w:rsid w:val="00B321F9"/>
    <w:rsid w:val="00B345F8"/>
    <w:rsid w:val="00B37EC4"/>
    <w:rsid w:val="00B4018A"/>
    <w:rsid w:val="00B45332"/>
    <w:rsid w:val="00B45619"/>
    <w:rsid w:val="00B47A01"/>
    <w:rsid w:val="00B47D30"/>
    <w:rsid w:val="00B504A1"/>
    <w:rsid w:val="00B51109"/>
    <w:rsid w:val="00B5136A"/>
    <w:rsid w:val="00B530E5"/>
    <w:rsid w:val="00B5404A"/>
    <w:rsid w:val="00B553CD"/>
    <w:rsid w:val="00B57AB4"/>
    <w:rsid w:val="00B61C1F"/>
    <w:rsid w:val="00B64AA3"/>
    <w:rsid w:val="00B6696B"/>
    <w:rsid w:val="00B675A7"/>
    <w:rsid w:val="00B703B1"/>
    <w:rsid w:val="00B717E8"/>
    <w:rsid w:val="00B745D0"/>
    <w:rsid w:val="00B75776"/>
    <w:rsid w:val="00B765EE"/>
    <w:rsid w:val="00B8236A"/>
    <w:rsid w:val="00B904C5"/>
    <w:rsid w:val="00B96EB3"/>
    <w:rsid w:val="00B97C76"/>
    <w:rsid w:val="00BA53D2"/>
    <w:rsid w:val="00BA5DDF"/>
    <w:rsid w:val="00BB04B1"/>
    <w:rsid w:val="00BB417C"/>
    <w:rsid w:val="00BB4A17"/>
    <w:rsid w:val="00BB7AE3"/>
    <w:rsid w:val="00BC4148"/>
    <w:rsid w:val="00BC5895"/>
    <w:rsid w:val="00BD259A"/>
    <w:rsid w:val="00BD6889"/>
    <w:rsid w:val="00BD7890"/>
    <w:rsid w:val="00BE0422"/>
    <w:rsid w:val="00BE0F02"/>
    <w:rsid w:val="00BE1998"/>
    <w:rsid w:val="00BE1B2B"/>
    <w:rsid w:val="00BE46DB"/>
    <w:rsid w:val="00BE55F9"/>
    <w:rsid w:val="00BE560E"/>
    <w:rsid w:val="00BE6BA3"/>
    <w:rsid w:val="00BE72AA"/>
    <w:rsid w:val="00BF144F"/>
    <w:rsid w:val="00BF4122"/>
    <w:rsid w:val="00BF60AB"/>
    <w:rsid w:val="00C1068A"/>
    <w:rsid w:val="00C1156A"/>
    <w:rsid w:val="00C15742"/>
    <w:rsid w:val="00C22BE3"/>
    <w:rsid w:val="00C236CA"/>
    <w:rsid w:val="00C25729"/>
    <w:rsid w:val="00C265B4"/>
    <w:rsid w:val="00C270BE"/>
    <w:rsid w:val="00C27AD0"/>
    <w:rsid w:val="00C32325"/>
    <w:rsid w:val="00C32C0B"/>
    <w:rsid w:val="00C33A02"/>
    <w:rsid w:val="00C43548"/>
    <w:rsid w:val="00C453A9"/>
    <w:rsid w:val="00C5154D"/>
    <w:rsid w:val="00C54BD1"/>
    <w:rsid w:val="00C57C07"/>
    <w:rsid w:val="00C57D82"/>
    <w:rsid w:val="00C6640B"/>
    <w:rsid w:val="00C66DFB"/>
    <w:rsid w:val="00C6701F"/>
    <w:rsid w:val="00C70319"/>
    <w:rsid w:val="00C715BC"/>
    <w:rsid w:val="00C74B32"/>
    <w:rsid w:val="00C80655"/>
    <w:rsid w:val="00C830C6"/>
    <w:rsid w:val="00C84627"/>
    <w:rsid w:val="00C87D8F"/>
    <w:rsid w:val="00C93EA4"/>
    <w:rsid w:val="00C93F1B"/>
    <w:rsid w:val="00C94F41"/>
    <w:rsid w:val="00C95F02"/>
    <w:rsid w:val="00CA1111"/>
    <w:rsid w:val="00CA1279"/>
    <w:rsid w:val="00CA2A3E"/>
    <w:rsid w:val="00CA4057"/>
    <w:rsid w:val="00CA47A5"/>
    <w:rsid w:val="00CA4B11"/>
    <w:rsid w:val="00CA5A73"/>
    <w:rsid w:val="00CA797A"/>
    <w:rsid w:val="00CB14C4"/>
    <w:rsid w:val="00CB2146"/>
    <w:rsid w:val="00CC06B7"/>
    <w:rsid w:val="00CC083F"/>
    <w:rsid w:val="00CC1286"/>
    <w:rsid w:val="00CC2669"/>
    <w:rsid w:val="00CC59E3"/>
    <w:rsid w:val="00CD0694"/>
    <w:rsid w:val="00CD3FD3"/>
    <w:rsid w:val="00CD6DEE"/>
    <w:rsid w:val="00CE025F"/>
    <w:rsid w:val="00CE05C2"/>
    <w:rsid w:val="00CE0A04"/>
    <w:rsid w:val="00CE0BBB"/>
    <w:rsid w:val="00CE227C"/>
    <w:rsid w:val="00CE28EF"/>
    <w:rsid w:val="00CE5337"/>
    <w:rsid w:val="00CE593D"/>
    <w:rsid w:val="00CF175C"/>
    <w:rsid w:val="00CF3001"/>
    <w:rsid w:val="00CF6354"/>
    <w:rsid w:val="00CF7907"/>
    <w:rsid w:val="00CF7AE4"/>
    <w:rsid w:val="00D067F4"/>
    <w:rsid w:val="00D07CDE"/>
    <w:rsid w:val="00D10D96"/>
    <w:rsid w:val="00D125CA"/>
    <w:rsid w:val="00D12735"/>
    <w:rsid w:val="00D140FD"/>
    <w:rsid w:val="00D1480C"/>
    <w:rsid w:val="00D1574D"/>
    <w:rsid w:val="00D16B1B"/>
    <w:rsid w:val="00D16B52"/>
    <w:rsid w:val="00D16B88"/>
    <w:rsid w:val="00D17DEF"/>
    <w:rsid w:val="00D20051"/>
    <w:rsid w:val="00D20204"/>
    <w:rsid w:val="00D20DE4"/>
    <w:rsid w:val="00D228ED"/>
    <w:rsid w:val="00D22B30"/>
    <w:rsid w:val="00D238CB"/>
    <w:rsid w:val="00D24EFA"/>
    <w:rsid w:val="00D325D5"/>
    <w:rsid w:val="00D32B36"/>
    <w:rsid w:val="00D33312"/>
    <w:rsid w:val="00D34A48"/>
    <w:rsid w:val="00D40585"/>
    <w:rsid w:val="00D43B48"/>
    <w:rsid w:val="00D450C0"/>
    <w:rsid w:val="00D46347"/>
    <w:rsid w:val="00D54D6C"/>
    <w:rsid w:val="00D56506"/>
    <w:rsid w:val="00D56642"/>
    <w:rsid w:val="00D613A9"/>
    <w:rsid w:val="00D61E2B"/>
    <w:rsid w:val="00D63BBA"/>
    <w:rsid w:val="00D7052F"/>
    <w:rsid w:val="00D7077B"/>
    <w:rsid w:val="00D728B5"/>
    <w:rsid w:val="00D7521C"/>
    <w:rsid w:val="00D75609"/>
    <w:rsid w:val="00D84BB8"/>
    <w:rsid w:val="00D858C8"/>
    <w:rsid w:val="00D90F2F"/>
    <w:rsid w:val="00D91845"/>
    <w:rsid w:val="00D91C22"/>
    <w:rsid w:val="00D92704"/>
    <w:rsid w:val="00D93968"/>
    <w:rsid w:val="00D961D6"/>
    <w:rsid w:val="00D963FE"/>
    <w:rsid w:val="00DA0F7B"/>
    <w:rsid w:val="00DA364F"/>
    <w:rsid w:val="00DB0E9E"/>
    <w:rsid w:val="00DB1F38"/>
    <w:rsid w:val="00DB2175"/>
    <w:rsid w:val="00DB290D"/>
    <w:rsid w:val="00DB33E7"/>
    <w:rsid w:val="00DB6A1C"/>
    <w:rsid w:val="00DC0EEF"/>
    <w:rsid w:val="00DC1142"/>
    <w:rsid w:val="00DC253B"/>
    <w:rsid w:val="00DC265F"/>
    <w:rsid w:val="00DC5086"/>
    <w:rsid w:val="00DC569D"/>
    <w:rsid w:val="00DC57DB"/>
    <w:rsid w:val="00DD305A"/>
    <w:rsid w:val="00DD5D58"/>
    <w:rsid w:val="00DD7B0D"/>
    <w:rsid w:val="00DE157F"/>
    <w:rsid w:val="00DE1AF2"/>
    <w:rsid w:val="00DE3E2D"/>
    <w:rsid w:val="00DE4D68"/>
    <w:rsid w:val="00DF07EC"/>
    <w:rsid w:val="00DF115B"/>
    <w:rsid w:val="00DF3676"/>
    <w:rsid w:val="00DF3C15"/>
    <w:rsid w:val="00DF409C"/>
    <w:rsid w:val="00DF513B"/>
    <w:rsid w:val="00DF60EA"/>
    <w:rsid w:val="00DF63EB"/>
    <w:rsid w:val="00E0340B"/>
    <w:rsid w:val="00E03B94"/>
    <w:rsid w:val="00E03FC4"/>
    <w:rsid w:val="00E04245"/>
    <w:rsid w:val="00E1108D"/>
    <w:rsid w:val="00E142A8"/>
    <w:rsid w:val="00E14B66"/>
    <w:rsid w:val="00E20AE0"/>
    <w:rsid w:val="00E21C1D"/>
    <w:rsid w:val="00E21C78"/>
    <w:rsid w:val="00E24217"/>
    <w:rsid w:val="00E25F7B"/>
    <w:rsid w:val="00E26C06"/>
    <w:rsid w:val="00E3059C"/>
    <w:rsid w:val="00E30FB4"/>
    <w:rsid w:val="00E312A6"/>
    <w:rsid w:val="00E339FC"/>
    <w:rsid w:val="00E3407B"/>
    <w:rsid w:val="00E35F3E"/>
    <w:rsid w:val="00E36490"/>
    <w:rsid w:val="00E368C8"/>
    <w:rsid w:val="00E374A3"/>
    <w:rsid w:val="00E41CD1"/>
    <w:rsid w:val="00E42FA5"/>
    <w:rsid w:val="00E438B0"/>
    <w:rsid w:val="00E43DEF"/>
    <w:rsid w:val="00E454D0"/>
    <w:rsid w:val="00E46628"/>
    <w:rsid w:val="00E46A8C"/>
    <w:rsid w:val="00E5040E"/>
    <w:rsid w:val="00E5408D"/>
    <w:rsid w:val="00E5446F"/>
    <w:rsid w:val="00E56FD3"/>
    <w:rsid w:val="00E60A85"/>
    <w:rsid w:val="00E62378"/>
    <w:rsid w:val="00E62FFE"/>
    <w:rsid w:val="00E64FCD"/>
    <w:rsid w:val="00E65AE9"/>
    <w:rsid w:val="00E71A7A"/>
    <w:rsid w:val="00E72085"/>
    <w:rsid w:val="00E736E2"/>
    <w:rsid w:val="00E7608B"/>
    <w:rsid w:val="00E7612C"/>
    <w:rsid w:val="00E82D2A"/>
    <w:rsid w:val="00E82EC3"/>
    <w:rsid w:val="00E83F28"/>
    <w:rsid w:val="00E905EC"/>
    <w:rsid w:val="00E91E1A"/>
    <w:rsid w:val="00E91E9C"/>
    <w:rsid w:val="00E9356E"/>
    <w:rsid w:val="00E9692F"/>
    <w:rsid w:val="00E97B1F"/>
    <w:rsid w:val="00EA0B97"/>
    <w:rsid w:val="00EA1054"/>
    <w:rsid w:val="00EA1B75"/>
    <w:rsid w:val="00EA6E10"/>
    <w:rsid w:val="00EA6FC0"/>
    <w:rsid w:val="00EB1DD7"/>
    <w:rsid w:val="00EB2FD7"/>
    <w:rsid w:val="00EB3FE4"/>
    <w:rsid w:val="00EB7583"/>
    <w:rsid w:val="00EC142B"/>
    <w:rsid w:val="00EC67DD"/>
    <w:rsid w:val="00ED0CCF"/>
    <w:rsid w:val="00ED141B"/>
    <w:rsid w:val="00ED2E5A"/>
    <w:rsid w:val="00EE04F8"/>
    <w:rsid w:val="00EF28D1"/>
    <w:rsid w:val="00EF2EE3"/>
    <w:rsid w:val="00EF4ACB"/>
    <w:rsid w:val="00F00199"/>
    <w:rsid w:val="00F01D2F"/>
    <w:rsid w:val="00F04261"/>
    <w:rsid w:val="00F04CD0"/>
    <w:rsid w:val="00F10697"/>
    <w:rsid w:val="00F11289"/>
    <w:rsid w:val="00F15BBE"/>
    <w:rsid w:val="00F16989"/>
    <w:rsid w:val="00F2122E"/>
    <w:rsid w:val="00F229E7"/>
    <w:rsid w:val="00F238EC"/>
    <w:rsid w:val="00F26B31"/>
    <w:rsid w:val="00F301EE"/>
    <w:rsid w:val="00F31FFA"/>
    <w:rsid w:val="00F34E80"/>
    <w:rsid w:val="00F359F5"/>
    <w:rsid w:val="00F40138"/>
    <w:rsid w:val="00F413E4"/>
    <w:rsid w:val="00F43C55"/>
    <w:rsid w:val="00F44BF2"/>
    <w:rsid w:val="00F469B9"/>
    <w:rsid w:val="00F50060"/>
    <w:rsid w:val="00F50120"/>
    <w:rsid w:val="00F513A8"/>
    <w:rsid w:val="00F53F57"/>
    <w:rsid w:val="00F5528C"/>
    <w:rsid w:val="00F6023A"/>
    <w:rsid w:val="00F614C1"/>
    <w:rsid w:val="00F6357E"/>
    <w:rsid w:val="00F65624"/>
    <w:rsid w:val="00F7103F"/>
    <w:rsid w:val="00F723B4"/>
    <w:rsid w:val="00F725CD"/>
    <w:rsid w:val="00F74C63"/>
    <w:rsid w:val="00F80F72"/>
    <w:rsid w:val="00F8233D"/>
    <w:rsid w:val="00F82C00"/>
    <w:rsid w:val="00F86EB4"/>
    <w:rsid w:val="00F87154"/>
    <w:rsid w:val="00F914B9"/>
    <w:rsid w:val="00F92DCE"/>
    <w:rsid w:val="00F930CD"/>
    <w:rsid w:val="00F94097"/>
    <w:rsid w:val="00FA14A3"/>
    <w:rsid w:val="00FA24F7"/>
    <w:rsid w:val="00FA2A58"/>
    <w:rsid w:val="00FA4029"/>
    <w:rsid w:val="00FA4319"/>
    <w:rsid w:val="00FA4D2B"/>
    <w:rsid w:val="00FA6145"/>
    <w:rsid w:val="00FA6E01"/>
    <w:rsid w:val="00FB5C5A"/>
    <w:rsid w:val="00FB666B"/>
    <w:rsid w:val="00FB6B4B"/>
    <w:rsid w:val="00FC0D38"/>
    <w:rsid w:val="00FC1278"/>
    <w:rsid w:val="00FC262C"/>
    <w:rsid w:val="00FC5FD5"/>
    <w:rsid w:val="00FD31F8"/>
    <w:rsid w:val="00FD5700"/>
    <w:rsid w:val="00FD5B09"/>
    <w:rsid w:val="00FD7F2F"/>
    <w:rsid w:val="00FE14C2"/>
    <w:rsid w:val="00FE20D8"/>
    <w:rsid w:val="00FE2EAD"/>
    <w:rsid w:val="00FE3959"/>
    <w:rsid w:val="00FE4117"/>
    <w:rsid w:val="00FE4FF5"/>
    <w:rsid w:val="00FE7FF2"/>
    <w:rsid w:val="00FF0DA0"/>
    <w:rsid w:val="00FF144F"/>
    <w:rsid w:val="00FF2133"/>
    <w:rsid w:val="00FF2D35"/>
    <w:rsid w:val="00FF3570"/>
    <w:rsid w:val="00FF5C9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3C05D8"/>
    <w:pPr>
      <w:keepNext/>
      <w:keepLines/>
      <w:widowControl/>
      <w:ind w:leftChars="100" w:left="240"/>
      <w:outlineLvl w:val="0"/>
    </w:pPr>
    <w:rPr>
      <w:rFonts w:asciiTheme="minorHAnsi" w:eastAsiaTheme="minorEastAsia" w:hAnsiTheme="minorHAnsi"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45F8"/>
    <w:pPr>
      <w:jc w:val="center"/>
    </w:pPr>
    <w:rPr>
      <w:sz w:val="22"/>
      <w:szCs w:val="22"/>
    </w:rPr>
  </w:style>
  <w:style w:type="paragraph" w:styleId="a4">
    <w:name w:val="Closing"/>
    <w:basedOn w:val="a"/>
    <w:rsid w:val="00B345F8"/>
    <w:pPr>
      <w:jc w:val="right"/>
    </w:pPr>
    <w:rPr>
      <w:sz w:val="22"/>
      <w:szCs w:val="22"/>
    </w:rPr>
  </w:style>
  <w:style w:type="character" w:styleId="a5">
    <w:name w:val="Hyperlink"/>
    <w:rsid w:val="00074212"/>
    <w:rPr>
      <w:color w:val="0000FF"/>
      <w:u w:val="single"/>
    </w:rPr>
  </w:style>
  <w:style w:type="paragraph" w:styleId="a6">
    <w:name w:val="footer"/>
    <w:basedOn w:val="a"/>
    <w:link w:val="a7"/>
    <w:uiPriority w:val="99"/>
    <w:rsid w:val="00376140"/>
    <w:pPr>
      <w:tabs>
        <w:tab w:val="center" w:pos="4252"/>
        <w:tab w:val="right" w:pos="8504"/>
      </w:tabs>
      <w:snapToGrid w:val="0"/>
    </w:pPr>
  </w:style>
  <w:style w:type="character" w:styleId="a8">
    <w:name w:val="page number"/>
    <w:basedOn w:val="a0"/>
    <w:rsid w:val="00376140"/>
  </w:style>
  <w:style w:type="paragraph" w:customStyle="1" w:styleId="a9">
    <w:name w:val="一太郎"/>
    <w:rsid w:val="00E736E2"/>
    <w:pPr>
      <w:widowControl w:val="0"/>
      <w:wordWrap w:val="0"/>
      <w:autoSpaceDE w:val="0"/>
      <w:autoSpaceDN w:val="0"/>
      <w:adjustRightInd w:val="0"/>
      <w:spacing w:line="346" w:lineRule="exact"/>
      <w:jc w:val="both"/>
    </w:pPr>
    <w:rPr>
      <w:rFonts w:ascii="ＭＳ Ｐ明朝" w:hAnsi="ＭＳ Ｐ明朝" w:cs="ＭＳ 明朝"/>
      <w:sz w:val="21"/>
      <w:szCs w:val="21"/>
    </w:rPr>
  </w:style>
  <w:style w:type="paragraph" w:styleId="aa">
    <w:name w:val="header"/>
    <w:basedOn w:val="a"/>
    <w:link w:val="ab"/>
    <w:uiPriority w:val="99"/>
    <w:unhideWhenUsed/>
    <w:rsid w:val="0085229E"/>
    <w:pPr>
      <w:tabs>
        <w:tab w:val="center" w:pos="4252"/>
        <w:tab w:val="right" w:pos="8504"/>
      </w:tabs>
      <w:snapToGrid w:val="0"/>
    </w:pPr>
  </w:style>
  <w:style w:type="character" w:customStyle="1" w:styleId="ab">
    <w:name w:val="ヘッダー (文字)"/>
    <w:link w:val="aa"/>
    <w:uiPriority w:val="99"/>
    <w:rsid w:val="0085229E"/>
    <w:rPr>
      <w:rFonts w:ascii="ＭＳ 明朝"/>
      <w:kern w:val="2"/>
      <w:sz w:val="24"/>
      <w:szCs w:val="24"/>
    </w:rPr>
  </w:style>
  <w:style w:type="paragraph" w:styleId="ac">
    <w:name w:val="List Paragraph"/>
    <w:basedOn w:val="a"/>
    <w:qFormat/>
    <w:rsid w:val="0085229E"/>
    <w:pPr>
      <w:ind w:leftChars="400" w:left="840"/>
    </w:pPr>
    <w:rPr>
      <w:rFonts w:ascii="Century"/>
      <w:sz w:val="21"/>
      <w:szCs w:val="22"/>
    </w:rPr>
  </w:style>
  <w:style w:type="table" w:styleId="ad">
    <w:name w:val="Table Grid"/>
    <w:basedOn w:val="a1"/>
    <w:uiPriority w:val="39"/>
    <w:rsid w:val="00601CD6"/>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C2189"/>
    <w:rPr>
      <w:b/>
      <w:bCs/>
      <w:sz w:val="21"/>
      <w:szCs w:val="21"/>
    </w:rPr>
  </w:style>
  <w:style w:type="paragraph" w:styleId="af">
    <w:name w:val="Balloon Text"/>
    <w:basedOn w:val="a"/>
    <w:link w:val="af0"/>
    <w:uiPriority w:val="99"/>
    <w:semiHidden/>
    <w:unhideWhenUsed/>
    <w:rsid w:val="00CC59E3"/>
    <w:rPr>
      <w:rFonts w:ascii="Arial" w:eastAsia="ＭＳ ゴシック" w:hAnsi="Arial"/>
      <w:sz w:val="18"/>
      <w:szCs w:val="18"/>
    </w:rPr>
  </w:style>
  <w:style w:type="character" w:customStyle="1" w:styleId="af0">
    <w:name w:val="吹き出し (文字)"/>
    <w:link w:val="af"/>
    <w:uiPriority w:val="99"/>
    <w:semiHidden/>
    <w:rsid w:val="00CC59E3"/>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284C2F"/>
  </w:style>
  <w:style w:type="character" w:customStyle="1" w:styleId="af2">
    <w:name w:val="日付 (文字)"/>
    <w:basedOn w:val="a0"/>
    <w:link w:val="af1"/>
    <w:uiPriority w:val="99"/>
    <w:semiHidden/>
    <w:rsid w:val="00284C2F"/>
    <w:rPr>
      <w:rFonts w:ascii="ＭＳ 明朝"/>
      <w:kern w:val="2"/>
      <w:sz w:val="24"/>
      <w:szCs w:val="24"/>
    </w:rPr>
  </w:style>
  <w:style w:type="character" w:customStyle="1" w:styleId="a7">
    <w:name w:val="フッター (文字)"/>
    <w:basedOn w:val="a0"/>
    <w:link w:val="a6"/>
    <w:uiPriority w:val="99"/>
    <w:rsid w:val="006430EE"/>
    <w:rPr>
      <w:rFonts w:ascii="ＭＳ 明朝"/>
      <w:kern w:val="2"/>
      <w:sz w:val="24"/>
      <w:szCs w:val="24"/>
    </w:rPr>
  </w:style>
  <w:style w:type="character" w:customStyle="1" w:styleId="10">
    <w:name w:val="見出し 1 (文字)"/>
    <w:basedOn w:val="a0"/>
    <w:link w:val="1"/>
    <w:uiPriority w:val="9"/>
    <w:rsid w:val="003C05D8"/>
    <w:rPr>
      <w:rFonts w:asciiTheme="minorHAnsi" w:eastAsiaTheme="minorEastAsia" w:hAnsiTheme="minorHAnsi" w:cstheme="minorBidi"/>
      <w:kern w:val="2"/>
      <w:sz w:val="24"/>
      <w:szCs w:val="21"/>
    </w:rPr>
  </w:style>
  <w:style w:type="character" w:customStyle="1" w:styleId="11">
    <w:name w:val="未解決のメンション1"/>
    <w:basedOn w:val="a0"/>
    <w:uiPriority w:val="99"/>
    <w:semiHidden/>
    <w:unhideWhenUsed/>
    <w:rsid w:val="003A4F9A"/>
    <w:rPr>
      <w:color w:val="605E5C"/>
      <w:shd w:val="clear" w:color="auto" w:fill="E1DFDD"/>
    </w:rPr>
  </w:style>
  <w:style w:type="paragraph" w:styleId="af3">
    <w:name w:val="No Spacing"/>
    <w:uiPriority w:val="1"/>
    <w:qFormat/>
    <w:rsid w:val="00E35F3E"/>
    <w:pPr>
      <w:widowControl w:val="0"/>
      <w:jc w:val="both"/>
    </w:pPr>
    <w:rPr>
      <w:rFonts w:ascii="ＭＳ 明朝"/>
      <w:kern w:val="2"/>
      <w:sz w:val="24"/>
      <w:szCs w:val="24"/>
    </w:rPr>
  </w:style>
  <w:style w:type="paragraph" w:styleId="Web">
    <w:name w:val="Normal (Web)"/>
    <w:basedOn w:val="a"/>
    <w:uiPriority w:val="99"/>
    <w:semiHidden/>
    <w:unhideWhenUsed/>
    <w:rsid w:val="009212A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
    <w:name w:val="未解決のメンション2"/>
    <w:basedOn w:val="a0"/>
    <w:uiPriority w:val="99"/>
    <w:semiHidden/>
    <w:unhideWhenUsed/>
    <w:rsid w:val="008D3A37"/>
    <w:rPr>
      <w:color w:val="605E5C"/>
      <w:shd w:val="clear" w:color="auto" w:fill="E1DFDD"/>
    </w:rPr>
  </w:style>
  <w:style w:type="character" w:styleId="af4">
    <w:name w:val="Unresolved Mention"/>
    <w:basedOn w:val="a0"/>
    <w:uiPriority w:val="99"/>
    <w:semiHidden/>
    <w:unhideWhenUsed/>
    <w:rsid w:val="00D12735"/>
    <w:rPr>
      <w:color w:val="605E5C"/>
      <w:shd w:val="clear" w:color="auto" w:fill="E1DFDD"/>
    </w:rPr>
  </w:style>
  <w:style w:type="paragraph" w:styleId="af5">
    <w:name w:val="Revision"/>
    <w:hidden/>
    <w:uiPriority w:val="99"/>
    <w:semiHidden/>
    <w:rsid w:val="000978EF"/>
    <w:rPr>
      <w:rFonts w:ascii="ＭＳ 明朝"/>
      <w:kern w:val="2"/>
      <w:sz w:val="24"/>
      <w:szCs w:val="24"/>
    </w:rPr>
  </w:style>
  <w:style w:type="character" w:styleId="af6">
    <w:name w:val="annotation reference"/>
    <w:basedOn w:val="a0"/>
    <w:uiPriority w:val="99"/>
    <w:semiHidden/>
    <w:unhideWhenUsed/>
    <w:rsid w:val="00D91C22"/>
    <w:rPr>
      <w:sz w:val="18"/>
      <w:szCs w:val="18"/>
    </w:rPr>
  </w:style>
  <w:style w:type="paragraph" w:styleId="af7">
    <w:name w:val="annotation text"/>
    <w:basedOn w:val="a"/>
    <w:link w:val="af8"/>
    <w:uiPriority w:val="99"/>
    <w:unhideWhenUsed/>
    <w:rsid w:val="00D91C22"/>
    <w:pPr>
      <w:jc w:val="left"/>
    </w:pPr>
  </w:style>
  <w:style w:type="character" w:customStyle="1" w:styleId="af8">
    <w:name w:val="コメント文字列 (文字)"/>
    <w:basedOn w:val="a0"/>
    <w:link w:val="af7"/>
    <w:uiPriority w:val="99"/>
    <w:rsid w:val="00D91C22"/>
    <w:rPr>
      <w:rFonts w:ascii="ＭＳ 明朝"/>
      <w:kern w:val="2"/>
      <w:sz w:val="24"/>
      <w:szCs w:val="24"/>
    </w:rPr>
  </w:style>
  <w:style w:type="paragraph" w:styleId="af9">
    <w:name w:val="annotation subject"/>
    <w:basedOn w:val="af7"/>
    <w:next w:val="af7"/>
    <w:link w:val="afa"/>
    <w:uiPriority w:val="99"/>
    <w:semiHidden/>
    <w:unhideWhenUsed/>
    <w:rsid w:val="00D91C22"/>
    <w:rPr>
      <w:b/>
      <w:bCs/>
    </w:rPr>
  </w:style>
  <w:style w:type="character" w:customStyle="1" w:styleId="afa">
    <w:name w:val="コメント内容 (文字)"/>
    <w:basedOn w:val="af8"/>
    <w:link w:val="af9"/>
    <w:uiPriority w:val="99"/>
    <w:semiHidden/>
    <w:rsid w:val="00D91C2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8211">
      <w:bodyDiv w:val="1"/>
      <w:marLeft w:val="0"/>
      <w:marRight w:val="0"/>
      <w:marTop w:val="0"/>
      <w:marBottom w:val="0"/>
      <w:divBdr>
        <w:top w:val="none" w:sz="0" w:space="0" w:color="auto"/>
        <w:left w:val="none" w:sz="0" w:space="0" w:color="auto"/>
        <w:bottom w:val="none" w:sz="0" w:space="0" w:color="auto"/>
        <w:right w:val="none" w:sz="0" w:space="0" w:color="auto"/>
      </w:divBdr>
    </w:div>
    <w:div w:id="90245309">
      <w:bodyDiv w:val="1"/>
      <w:marLeft w:val="0"/>
      <w:marRight w:val="0"/>
      <w:marTop w:val="0"/>
      <w:marBottom w:val="0"/>
      <w:divBdr>
        <w:top w:val="none" w:sz="0" w:space="0" w:color="auto"/>
        <w:left w:val="none" w:sz="0" w:space="0" w:color="auto"/>
        <w:bottom w:val="none" w:sz="0" w:space="0" w:color="auto"/>
        <w:right w:val="none" w:sz="0" w:space="0" w:color="auto"/>
      </w:divBdr>
    </w:div>
    <w:div w:id="259534042">
      <w:bodyDiv w:val="1"/>
      <w:marLeft w:val="0"/>
      <w:marRight w:val="0"/>
      <w:marTop w:val="0"/>
      <w:marBottom w:val="0"/>
      <w:divBdr>
        <w:top w:val="none" w:sz="0" w:space="0" w:color="auto"/>
        <w:left w:val="none" w:sz="0" w:space="0" w:color="auto"/>
        <w:bottom w:val="none" w:sz="0" w:space="0" w:color="auto"/>
        <w:right w:val="none" w:sz="0" w:space="0" w:color="auto"/>
      </w:divBdr>
    </w:div>
    <w:div w:id="265507272">
      <w:bodyDiv w:val="1"/>
      <w:marLeft w:val="0"/>
      <w:marRight w:val="0"/>
      <w:marTop w:val="0"/>
      <w:marBottom w:val="0"/>
      <w:divBdr>
        <w:top w:val="none" w:sz="0" w:space="0" w:color="auto"/>
        <w:left w:val="none" w:sz="0" w:space="0" w:color="auto"/>
        <w:bottom w:val="none" w:sz="0" w:space="0" w:color="auto"/>
        <w:right w:val="none" w:sz="0" w:space="0" w:color="auto"/>
      </w:divBdr>
    </w:div>
    <w:div w:id="439573405">
      <w:bodyDiv w:val="1"/>
      <w:marLeft w:val="0"/>
      <w:marRight w:val="0"/>
      <w:marTop w:val="0"/>
      <w:marBottom w:val="0"/>
      <w:divBdr>
        <w:top w:val="none" w:sz="0" w:space="0" w:color="auto"/>
        <w:left w:val="none" w:sz="0" w:space="0" w:color="auto"/>
        <w:bottom w:val="none" w:sz="0" w:space="0" w:color="auto"/>
        <w:right w:val="none" w:sz="0" w:space="0" w:color="auto"/>
      </w:divBdr>
    </w:div>
    <w:div w:id="440608964">
      <w:bodyDiv w:val="1"/>
      <w:marLeft w:val="0"/>
      <w:marRight w:val="0"/>
      <w:marTop w:val="0"/>
      <w:marBottom w:val="0"/>
      <w:divBdr>
        <w:top w:val="none" w:sz="0" w:space="0" w:color="auto"/>
        <w:left w:val="none" w:sz="0" w:space="0" w:color="auto"/>
        <w:bottom w:val="none" w:sz="0" w:space="0" w:color="auto"/>
        <w:right w:val="none" w:sz="0" w:space="0" w:color="auto"/>
      </w:divBdr>
    </w:div>
    <w:div w:id="520508186">
      <w:bodyDiv w:val="1"/>
      <w:marLeft w:val="0"/>
      <w:marRight w:val="0"/>
      <w:marTop w:val="0"/>
      <w:marBottom w:val="0"/>
      <w:divBdr>
        <w:top w:val="none" w:sz="0" w:space="0" w:color="auto"/>
        <w:left w:val="none" w:sz="0" w:space="0" w:color="auto"/>
        <w:bottom w:val="none" w:sz="0" w:space="0" w:color="auto"/>
        <w:right w:val="none" w:sz="0" w:space="0" w:color="auto"/>
      </w:divBdr>
    </w:div>
    <w:div w:id="645360641">
      <w:bodyDiv w:val="1"/>
      <w:marLeft w:val="0"/>
      <w:marRight w:val="0"/>
      <w:marTop w:val="0"/>
      <w:marBottom w:val="0"/>
      <w:divBdr>
        <w:top w:val="none" w:sz="0" w:space="0" w:color="auto"/>
        <w:left w:val="none" w:sz="0" w:space="0" w:color="auto"/>
        <w:bottom w:val="none" w:sz="0" w:space="0" w:color="auto"/>
        <w:right w:val="none" w:sz="0" w:space="0" w:color="auto"/>
      </w:divBdr>
    </w:div>
    <w:div w:id="850221488">
      <w:bodyDiv w:val="1"/>
      <w:marLeft w:val="0"/>
      <w:marRight w:val="0"/>
      <w:marTop w:val="0"/>
      <w:marBottom w:val="0"/>
      <w:divBdr>
        <w:top w:val="none" w:sz="0" w:space="0" w:color="auto"/>
        <w:left w:val="none" w:sz="0" w:space="0" w:color="auto"/>
        <w:bottom w:val="none" w:sz="0" w:space="0" w:color="auto"/>
        <w:right w:val="none" w:sz="0" w:space="0" w:color="auto"/>
      </w:divBdr>
    </w:div>
    <w:div w:id="927808146">
      <w:bodyDiv w:val="1"/>
      <w:marLeft w:val="0"/>
      <w:marRight w:val="0"/>
      <w:marTop w:val="0"/>
      <w:marBottom w:val="0"/>
      <w:divBdr>
        <w:top w:val="none" w:sz="0" w:space="0" w:color="auto"/>
        <w:left w:val="none" w:sz="0" w:space="0" w:color="auto"/>
        <w:bottom w:val="none" w:sz="0" w:space="0" w:color="auto"/>
        <w:right w:val="none" w:sz="0" w:space="0" w:color="auto"/>
      </w:divBdr>
    </w:div>
    <w:div w:id="997423783">
      <w:bodyDiv w:val="1"/>
      <w:marLeft w:val="0"/>
      <w:marRight w:val="0"/>
      <w:marTop w:val="0"/>
      <w:marBottom w:val="0"/>
      <w:divBdr>
        <w:top w:val="none" w:sz="0" w:space="0" w:color="auto"/>
        <w:left w:val="none" w:sz="0" w:space="0" w:color="auto"/>
        <w:bottom w:val="none" w:sz="0" w:space="0" w:color="auto"/>
        <w:right w:val="none" w:sz="0" w:space="0" w:color="auto"/>
      </w:divBdr>
    </w:div>
    <w:div w:id="1002050836">
      <w:bodyDiv w:val="1"/>
      <w:marLeft w:val="0"/>
      <w:marRight w:val="0"/>
      <w:marTop w:val="0"/>
      <w:marBottom w:val="0"/>
      <w:divBdr>
        <w:top w:val="none" w:sz="0" w:space="0" w:color="auto"/>
        <w:left w:val="none" w:sz="0" w:space="0" w:color="auto"/>
        <w:bottom w:val="none" w:sz="0" w:space="0" w:color="auto"/>
        <w:right w:val="none" w:sz="0" w:space="0" w:color="auto"/>
      </w:divBdr>
    </w:div>
    <w:div w:id="1081221267">
      <w:bodyDiv w:val="1"/>
      <w:marLeft w:val="0"/>
      <w:marRight w:val="0"/>
      <w:marTop w:val="0"/>
      <w:marBottom w:val="0"/>
      <w:divBdr>
        <w:top w:val="none" w:sz="0" w:space="0" w:color="auto"/>
        <w:left w:val="none" w:sz="0" w:space="0" w:color="auto"/>
        <w:bottom w:val="none" w:sz="0" w:space="0" w:color="auto"/>
        <w:right w:val="none" w:sz="0" w:space="0" w:color="auto"/>
      </w:divBdr>
    </w:div>
    <w:div w:id="1276257756">
      <w:bodyDiv w:val="1"/>
      <w:marLeft w:val="0"/>
      <w:marRight w:val="0"/>
      <w:marTop w:val="0"/>
      <w:marBottom w:val="0"/>
      <w:divBdr>
        <w:top w:val="none" w:sz="0" w:space="0" w:color="auto"/>
        <w:left w:val="none" w:sz="0" w:space="0" w:color="auto"/>
        <w:bottom w:val="none" w:sz="0" w:space="0" w:color="auto"/>
        <w:right w:val="none" w:sz="0" w:space="0" w:color="auto"/>
      </w:divBdr>
    </w:div>
    <w:div w:id="1280986998">
      <w:bodyDiv w:val="1"/>
      <w:marLeft w:val="0"/>
      <w:marRight w:val="0"/>
      <w:marTop w:val="0"/>
      <w:marBottom w:val="0"/>
      <w:divBdr>
        <w:top w:val="none" w:sz="0" w:space="0" w:color="auto"/>
        <w:left w:val="none" w:sz="0" w:space="0" w:color="auto"/>
        <w:bottom w:val="none" w:sz="0" w:space="0" w:color="auto"/>
        <w:right w:val="none" w:sz="0" w:space="0" w:color="auto"/>
      </w:divBdr>
    </w:div>
    <w:div w:id="1386949456">
      <w:bodyDiv w:val="1"/>
      <w:marLeft w:val="0"/>
      <w:marRight w:val="0"/>
      <w:marTop w:val="0"/>
      <w:marBottom w:val="0"/>
      <w:divBdr>
        <w:top w:val="none" w:sz="0" w:space="0" w:color="auto"/>
        <w:left w:val="none" w:sz="0" w:space="0" w:color="auto"/>
        <w:bottom w:val="none" w:sz="0" w:space="0" w:color="auto"/>
        <w:right w:val="none" w:sz="0" w:space="0" w:color="auto"/>
      </w:divBdr>
    </w:div>
    <w:div w:id="1472945590">
      <w:bodyDiv w:val="1"/>
      <w:marLeft w:val="0"/>
      <w:marRight w:val="0"/>
      <w:marTop w:val="0"/>
      <w:marBottom w:val="0"/>
      <w:divBdr>
        <w:top w:val="none" w:sz="0" w:space="0" w:color="auto"/>
        <w:left w:val="none" w:sz="0" w:space="0" w:color="auto"/>
        <w:bottom w:val="none" w:sz="0" w:space="0" w:color="auto"/>
        <w:right w:val="none" w:sz="0" w:space="0" w:color="auto"/>
      </w:divBdr>
    </w:div>
    <w:div w:id="1645692878">
      <w:bodyDiv w:val="1"/>
      <w:marLeft w:val="0"/>
      <w:marRight w:val="0"/>
      <w:marTop w:val="0"/>
      <w:marBottom w:val="0"/>
      <w:divBdr>
        <w:top w:val="none" w:sz="0" w:space="0" w:color="auto"/>
        <w:left w:val="none" w:sz="0" w:space="0" w:color="auto"/>
        <w:bottom w:val="none" w:sz="0" w:space="0" w:color="auto"/>
        <w:right w:val="none" w:sz="0" w:space="0" w:color="auto"/>
      </w:divBdr>
    </w:div>
    <w:div w:id="1781145120">
      <w:bodyDiv w:val="1"/>
      <w:marLeft w:val="0"/>
      <w:marRight w:val="0"/>
      <w:marTop w:val="0"/>
      <w:marBottom w:val="0"/>
      <w:divBdr>
        <w:top w:val="none" w:sz="0" w:space="0" w:color="auto"/>
        <w:left w:val="none" w:sz="0" w:space="0" w:color="auto"/>
        <w:bottom w:val="none" w:sz="0" w:space="0" w:color="auto"/>
        <w:right w:val="none" w:sz="0" w:space="0" w:color="auto"/>
      </w:divBdr>
    </w:div>
    <w:div w:id="1941910387">
      <w:bodyDiv w:val="1"/>
      <w:marLeft w:val="0"/>
      <w:marRight w:val="0"/>
      <w:marTop w:val="0"/>
      <w:marBottom w:val="0"/>
      <w:divBdr>
        <w:top w:val="none" w:sz="0" w:space="0" w:color="auto"/>
        <w:left w:val="none" w:sz="0" w:space="0" w:color="auto"/>
        <w:bottom w:val="none" w:sz="0" w:space="0" w:color="auto"/>
        <w:right w:val="none" w:sz="0" w:space="0" w:color="auto"/>
      </w:divBdr>
    </w:div>
    <w:div w:id="20114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1621</Words>
  <Characters>84</Characters>
  <Application>Microsoft Office Word</Application>
  <DocSecurity>0</DocSecurity>
  <Lines>1</Lines>
  <Paragraphs>3</Paragraphs>
  <ScaleCrop>false</ScaleCrop>
  <Company/>
  <LinksUpToDate>false</LinksUpToDate>
  <CharactersWithSpaces>1702</CharactersWithSpaces>
  <SharedDoc>false</SharedDoc>
  <HLinks>
    <vt:vector size="6" baseType="variant">
      <vt:variant>
        <vt:i4>131116</vt:i4>
      </vt:variant>
      <vt:variant>
        <vt:i4>0</vt:i4>
      </vt:variant>
      <vt:variant>
        <vt:i4>0</vt:i4>
      </vt:variant>
      <vt:variant>
        <vt:i4>5</vt:i4>
      </vt:variant>
      <vt:variant>
        <vt:lpwstr>mailto:kenshi@pref.aichi.lg.jp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2026-07-14T06:58:00Z</dcterms:created>
  <dcterms:modified xsi:type="dcterms:W3CDTF">2026-07-14T06:58:00Z</dcterms:modified>
</cp:coreProperties>
</file>