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9631" w14:textId="67BCB62B" w:rsidR="00AF4426" w:rsidRPr="003650A9" w:rsidRDefault="00AF4426" w:rsidP="00AF4426">
      <w:pPr>
        <w:tabs>
          <w:tab w:val="left" w:pos="2030"/>
        </w:tabs>
        <w:spacing w:line="240" w:lineRule="atLeast"/>
        <w:jc w:val="left"/>
        <w:rPr>
          <w:rFonts w:ascii="ＭＳ 明朝" w:hAnsi="ＭＳ 明朝"/>
          <w:bCs/>
          <w:color w:val="000000"/>
          <w:sz w:val="22"/>
        </w:rPr>
      </w:pPr>
      <w:r w:rsidRPr="003650A9">
        <w:rPr>
          <w:rFonts w:ascii="ＭＳ 明朝" w:hAnsi="ＭＳ 明朝" w:hint="eastAsia"/>
          <w:bCs/>
          <w:color w:val="000000"/>
          <w:sz w:val="22"/>
        </w:rPr>
        <w:t>（</w:t>
      </w:r>
      <w:r w:rsidRPr="004943EB">
        <w:rPr>
          <w:rFonts w:ascii="ＭＳ 明朝" w:hAnsi="ＭＳ 明朝" w:hint="eastAsia"/>
          <w:bCs/>
          <w:color w:val="000000"/>
          <w:sz w:val="22"/>
        </w:rPr>
        <w:t>様式</w:t>
      </w:r>
      <w:r w:rsidR="003D229F">
        <w:rPr>
          <w:rFonts w:ascii="ＭＳ 明朝" w:hAnsi="ＭＳ 明朝" w:hint="eastAsia"/>
          <w:bCs/>
          <w:color w:val="000000"/>
          <w:sz w:val="22"/>
        </w:rPr>
        <w:t>３</w:t>
      </w:r>
      <w:r w:rsidRPr="003650A9">
        <w:rPr>
          <w:rFonts w:ascii="ＭＳ 明朝" w:hAnsi="ＭＳ 明朝" w:hint="eastAsia"/>
          <w:bCs/>
          <w:color w:val="000000"/>
          <w:sz w:val="22"/>
        </w:rPr>
        <w:t>）</w:t>
      </w:r>
    </w:p>
    <w:p w14:paraId="50AACDE9" w14:textId="7C19BFA0" w:rsidR="00AF4426" w:rsidRPr="000A6C23" w:rsidRDefault="008376E4" w:rsidP="00AF4426">
      <w:pPr>
        <w:tabs>
          <w:tab w:val="left" w:pos="2030"/>
        </w:tabs>
        <w:spacing w:line="240" w:lineRule="atLeast"/>
        <w:jc w:val="center"/>
        <w:rPr>
          <w:rFonts w:ascii="ＭＳ ゴシック" w:eastAsia="ＭＳ ゴシック" w:hAnsi="ＭＳ ゴシック"/>
          <w:sz w:val="24"/>
        </w:rPr>
      </w:pPr>
      <w:r>
        <w:rPr>
          <w:rFonts w:ascii="ＭＳ ゴシック" w:eastAsia="ＭＳ ゴシック" w:hAnsi="ＭＳ ゴシック" w:hint="eastAsia"/>
          <w:sz w:val="24"/>
        </w:rPr>
        <w:t>令和８年度</w:t>
      </w:r>
      <w:r w:rsidR="00AF4426" w:rsidRPr="000A6C23">
        <w:rPr>
          <w:rFonts w:ascii="ＭＳ ゴシック" w:eastAsia="ＭＳ ゴシック" w:hAnsi="ＭＳ ゴシック" w:hint="eastAsia"/>
          <w:sz w:val="24"/>
        </w:rPr>
        <w:t>里親支援センター設置運営事業候補者　企画提案書</w:t>
      </w:r>
    </w:p>
    <w:p w14:paraId="43AA4414" w14:textId="77777777" w:rsidR="00AF4426" w:rsidRDefault="00AF4426" w:rsidP="00AF4426">
      <w:pPr>
        <w:tabs>
          <w:tab w:val="left" w:pos="2030"/>
        </w:tabs>
        <w:spacing w:line="240" w:lineRule="atLeast"/>
        <w:jc w:val="center"/>
        <w:rPr>
          <w:rFonts w:ascii="ＭＳ 明朝" w:hAnsi="ＭＳ 明朝"/>
          <w:sz w:val="24"/>
        </w:rPr>
      </w:pPr>
    </w:p>
    <w:p w14:paraId="76028456" w14:textId="77777777" w:rsidR="00AF4426" w:rsidRPr="00421A9B" w:rsidRDefault="00AF4426" w:rsidP="00AF4426">
      <w:pPr>
        <w:tabs>
          <w:tab w:val="left" w:pos="2030"/>
        </w:tabs>
        <w:spacing w:line="240" w:lineRule="atLeast"/>
        <w:jc w:val="left"/>
        <w:rPr>
          <w:rFonts w:ascii="ＭＳ 明朝" w:hAnsi="ＭＳ 明朝"/>
          <w:color w:val="000000"/>
          <w:sz w:val="24"/>
        </w:rPr>
      </w:pPr>
      <w:r w:rsidRPr="00421A9B">
        <w:rPr>
          <w:rFonts w:ascii="ＭＳ ゴシック" w:eastAsia="ＭＳ ゴシック" w:hAnsi="ＭＳ ゴシック" w:hint="eastAsia"/>
          <w:sz w:val="24"/>
        </w:rPr>
        <w:t>＜応募区分＞</w:t>
      </w:r>
      <w:r w:rsidRPr="00421A9B">
        <w:rPr>
          <w:rFonts w:ascii="ＭＳ 明朝" w:hAnsi="ＭＳ 明朝" w:hint="eastAsia"/>
          <w:sz w:val="24"/>
        </w:rPr>
        <w:t>実施区分に</w:t>
      </w:r>
      <w:r w:rsidRPr="00421A9B">
        <w:rPr>
          <w:rFonts w:ascii="ＭＳ 明朝" w:hAnsi="ＭＳ 明朝" w:hint="eastAsia"/>
          <w:color w:val="000000"/>
          <w:sz w:val="24"/>
        </w:rPr>
        <w:t>☑</w:t>
      </w:r>
    </w:p>
    <w:p w14:paraId="599BC59C" w14:textId="2DEC5925" w:rsidR="00AF4426" w:rsidRPr="00421A9B" w:rsidRDefault="00AF4426" w:rsidP="00AF4426">
      <w:pPr>
        <w:tabs>
          <w:tab w:val="left" w:pos="2030"/>
        </w:tabs>
        <w:spacing w:line="480" w:lineRule="auto"/>
        <w:ind w:firstLineChars="177" w:firstLine="425"/>
        <w:jc w:val="left"/>
        <w:rPr>
          <w:rFonts w:ascii="ＭＳ 明朝" w:hAnsi="ＭＳ 明朝"/>
          <w:sz w:val="24"/>
        </w:rPr>
      </w:pPr>
      <w:r w:rsidRPr="00421A9B">
        <w:rPr>
          <w:rFonts w:ascii="ＭＳ 明朝" w:hAnsi="ＭＳ 明朝" w:hint="eastAsia"/>
          <w:color w:val="000000"/>
          <w:sz w:val="24"/>
        </w:rPr>
        <w:t>□中央・春日井　　　□西三河・豊田加茂</w:t>
      </w:r>
    </w:p>
    <w:p w14:paraId="47F8E0F1" w14:textId="77777777" w:rsidR="00AF4426" w:rsidRDefault="00AF4426" w:rsidP="00AF4426">
      <w:pPr>
        <w:rPr>
          <w:rFonts w:ascii="ＭＳ 明朝" w:hAnsi="ＭＳ 明朝"/>
          <w:color w:val="000000"/>
          <w:sz w:val="22"/>
        </w:rPr>
      </w:pPr>
    </w:p>
    <w:p w14:paraId="31DA4D47" w14:textId="77777777" w:rsidR="00AF4426" w:rsidRPr="00421A9B" w:rsidRDefault="00AF4426" w:rsidP="00AF4426">
      <w:pPr>
        <w:tabs>
          <w:tab w:val="left" w:pos="2030"/>
        </w:tabs>
        <w:rPr>
          <w:rFonts w:ascii="ＭＳ ゴシック" w:eastAsia="ＭＳ ゴシック" w:hAnsi="ＭＳ ゴシック"/>
          <w:sz w:val="24"/>
        </w:rPr>
      </w:pPr>
      <w:r w:rsidRPr="00421A9B">
        <w:rPr>
          <w:rFonts w:ascii="ＭＳ ゴシック" w:eastAsia="ＭＳ ゴシック" w:hAnsi="ＭＳ ゴシック" w:hint="eastAsia"/>
          <w:sz w:val="24"/>
        </w:rPr>
        <w:t>＜基本計画＞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266"/>
        <w:gridCol w:w="1418"/>
        <w:gridCol w:w="470"/>
        <w:gridCol w:w="947"/>
        <w:gridCol w:w="142"/>
        <w:gridCol w:w="799"/>
        <w:gridCol w:w="902"/>
        <w:gridCol w:w="986"/>
      </w:tblGrid>
      <w:tr w:rsidR="00AF4426" w:rsidRPr="00CF28EA" w14:paraId="78B70436" w14:textId="77777777" w:rsidTr="008850EA">
        <w:trPr>
          <w:trHeight w:val="630"/>
          <w:jc w:val="center"/>
        </w:trPr>
        <w:tc>
          <w:tcPr>
            <w:tcW w:w="2830" w:type="dxa"/>
            <w:gridSpan w:val="2"/>
            <w:vAlign w:val="center"/>
          </w:tcPr>
          <w:p w14:paraId="1ED35A76"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実施予定所在地</w:t>
            </w:r>
          </w:p>
        </w:tc>
        <w:tc>
          <w:tcPr>
            <w:tcW w:w="4678" w:type="dxa"/>
            <w:gridSpan w:val="6"/>
          </w:tcPr>
          <w:p w14:paraId="2D422727" w14:textId="77777777" w:rsidR="00AF4426" w:rsidRPr="00CF28EA" w:rsidRDefault="00AF4426" w:rsidP="008850EA">
            <w:pPr>
              <w:tabs>
                <w:tab w:val="left" w:pos="2030"/>
              </w:tabs>
              <w:rPr>
                <w:rFonts w:ascii="ＭＳ 明朝" w:hAnsi="ＭＳ 明朝"/>
                <w:sz w:val="22"/>
              </w:rPr>
            </w:pPr>
            <w:r w:rsidRPr="00CF28EA">
              <w:rPr>
                <w:rFonts w:ascii="ＭＳ 明朝" w:hAnsi="ＭＳ 明朝" w:hint="eastAsia"/>
                <w:sz w:val="22"/>
              </w:rPr>
              <w:t>〒</w:t>
            </w:r>
          </w:p>
        </w:tc>
        <w:tc>
          <w:tcPr>
            <w:tcW w:w="986" w:type="dxa"/>
          </w:tcPr>
          <w:p w14:paraId="5DE4C52E" w14:textId="77777777" w:rsidR="00AF4426" w:rsidRDefault="00AF4426" w:rsidP="008850EA">
            <w:pPr>
              <w:tabs>
                <w:tab w:val="left" w:pos="2030"/>
              </w:tabs>
              <w:rPr>
                <w:rFonts w:ascii="ＭＳ 明朝" w:hAnsi="ＭＳ 明朝"/>
                <w:sz w:val="22"/>
              </w:rPr>
            </w:pPr>
            <w:r>
              <w:rPr>
                <w:rFonts w:ascii="ＭＳ 明朝" w:hAnsi="ＭＳ 明朝" w:hint="eastAsia"/>
                <w:sz w:val="22"/>
              </w:rPr>
              <w:t>□所有</w:t>
            </w:r>
          </w:p>
          <w:p w14:paraId="2C6D5087" w14:textId="77777777" w:rsidR="00AF4426" w:rsidRPr="00CF28EA" w:rsidRDefault="00AF4426" w:rsidP="008850EA">
            <w:pPr>
              <w:tabs>
                <w:tab w:val="left" w:pos="2030"/>
              </w:tabs>
              <w:rPr>
                <w:rFonts w:ascii="ＭＳ 明朝" w:hAnsi="ＭＳ 明朝"/>
                <w:sz w:val="22"/>
              </w:rPr>
            </w:pPr>
            <w:r>
              <w:rPr>
                <w:rFonts w:ascii="ＭＳ 明朝" w:hAnsi="ＭＳ 明朝" w:hint="eastAsia"/>
                <w:sz w:val="22"/>
              </w:rPr>
              <w:t>□賃貸</w:t>
            </w:r>
          </w:p>
        </w:tc>
      </w:tr>
      <w:tr w:rsidR="00AF4426" w:rsidRPr="00CF28EA" w14:paraId="26E4AB5A" w14:textId="77777777" w:rsidTr="008850EA">
        <w:trPr>
          <w:trHeight w:val="455"/>
          <w:jc w:val="center"/>
        </w:trPr>
        <w:tc>
          <w:tcPr>
            <w:tcW w:w="2830" w:type="dxa"/>
            <w:gridSpan w:val="2"/>
            <w:vAlign w:val="center"/>
          </w:tcPr>
          <w:p w14:paraId="20297C29"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最寄り駅</w:t>
            </w:r>
          </w:p>
        </w:tc>
        <w:tc>
          <w:tcPr>
            <w:tcW w:w="5664" w:type="dxa"/>
            <w:gridSpan w:val="7"/>
          </w:tcPr>
          <w:p w14:paraId="728D0423" w14:textId="77777777" w:rsidR="00AF4426" w:rsidRPr="00CF28EA" w:rsidRDefault="00AF4426" w:rsidP="008850EA">
            <w:pPr>
              <w:tabs>
                <w:tab w:val="left" w:pos="2030"/>
              </w:tabs>
              <w:rPr>
                <w:rFonts w:ascii="ＭＳ 明朝" w:hAnsi="ＭＳ 明朝"/>
                <w:sz w:val="22"/>
              </w:rPr>
            </w:pPr>
          </w:p>
        </w:tc>
      </w:tr>
      <w:tr w:rsidR="00AF4426" w:rsidRPr="00CF28EA" w14:paraId="4F8E817E" w14:textId="77777777" w:rsidTr="008850EA">
        <w:trPr>
          <w:trHeight w:val="455"/>
          <w:jc w:val="center"/>
        </w:trPr>
        <w:tc>
          <w:tcPr>
            <w:tcW w:w="2830" w:type="dxa"/>
            <w:gridSpan w:val="2"/>
            <w:vAlign w:val="center"/>
          </w:tcPr>
          <w:p w14:paraId="2D8E6042" w14:textId="77777777" w:rsidR="00AF4426" w:rsidRPr="00CF28EA" w:rsidRDefault="00AF4426" w:rsidP="008850EA">
            <w:pPr>
              <w:tabs>
                <w:tab w:val="left" w:pos="2030"/>
              </w:tabs>
              <w:jc w:val="center"/>
              <w:rPr>
                <w:rFonts w:ascii="ＭＳ 明朝" w:hAnsi="ＭＳ 明朝"/>
                <w:sz w:val="22"/>
              </w:rPr>
            </w:pPr>
            <w:r>
              <w:rPr>
                <w:rFonts w:ascii="ＭＳ 明朝" w:hAnsi="ＭＳ 明朝" w:hint="eastAsia"/>
                <w:sz w:val="22"/>
              </w:rPr>
              <w:t>実施場所面積</w:t>
            </w:r>
          </w:p>
        </w:tc>
        <w:tc>
          <w:tcPr>
            <w:tcW w:w="5664" w:type="dxa"/>
            <w:gridSpan w:val="7"/>
          </w:tcPr>
          <w:p w14:paraId="4A0F7F2B" w14:textId="77777777" w:rsidR="00AF4426" w:rsidRPr="00CF28EA" w:rsidRDefault="00AF4426" w:rsidP="008850EA">
            <w:pPr>
              <w:tabs>
                <w:tab w:val="left" w:pos="2030"/>
              </w:tabs>
              <w:rPr>
                <w:rFonts w:ascii="ＭＳ 明朝" w:hAnsi="ＭＳ 明朝"/>
                <w:sz w:val="22"/>
              </w:rPr>
            </w:pPr>
            <w:r>
              <w:rPr>
                <w:rFonts w:ascii="ＭＳ 明朝" w:hAnsi="ＭＳ 明朝" w:hint="eastAsia"/>
                <w:sz w:val="22"/>
              </w:rPr>
              <w:t xml:space="preserve">　　　階建ての　　　　階部分　　　　　　㎡</w:t>
            </w:r>
          </w:p>
        </w:tc>
      </w:tr>
      <w:tr w:rsidR="00AF4426" w:rsidRPr="00CF28EA" w14:paraId="34607001" w14:textId="77777777" w:rsidTr="008850EA">
        <w:trPr>
          <w:trHeight w:val="240"/>
          <w:jc w:val="center"/>
        </w:trPr>
        <w:tc>
          <w:tcPr>
            <w:tcW w:w="2830" w:type="dxa"/>
            <w:gridSpan w:val="2"/>
            <w:vMerge w:val="restart"/>
            <w:vAlign w:val="center"/>
          </w:tcPr>
          <w:p w14:paraId="290A95B1"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設備</w:t>
            </w:r>
          </w:p>
          <w:p w14:paraId="161D75C1"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（現在整備されている設備について記載）</w:t>
            </w:r>
          </w:p>
        </w:tc>
        <w:tc>
          <w:tcPr>
            <w:tcW w:w="1418" w:type="dxa"/>
          </w:tcPr>
          <w:p w14:paraId="033B2769" w14:textId="77777777" w:rsidR="00AF4426" w:rsidRPr="00CF28EA" w:rsidRDefault="00AF4426" w:rsidP="008850EA">
            <w:pPr>
              <w:tabs>
                <w:tab w:val="left" w:pos="2030"/>
              </w:tabs>
              <w:rPr>
                <w:rFonts w:ascii="ＭＳ 明朝" w:hAnsi="ＭＳ 明朝"/>
                <w:sz w:val="22"/>
              </w:rPr>
            </w:pPr>
            <w:r w:rsidRPr="00CF28EA">
              <w:rPr>
                <w:rFonts w:ascii="ＭＳ 明朝" w:hAnsi="ＭＳ 明朝" w:hint="eastAsia"/>
                <w:sz w:val="22"/>
              </w:rPr>
              <w:t xml:space="preserve">事務室　</w:t>
            </w:r>
          </w:p>
        </w:tc>
        <w:tc>
          <w:tcPr>
            <w:tcW w:w="1559" w:type="dxa"/>
            <w:gridSpan w:val="3"/>
            <w:vAlign w:val="center"/>
          </w:tcPr>
          <w:p w14:paraId="0F63A6C3" w14:textId="77777777" w:rsidR="00AF4426" w:rsidRPr="00CF28EA" w:rsidRDefault="00AF4426" w:rsidP="008850EA">
            <w:pPr>
              <w:tabs>
                <w:tab w:val="left" w:pos="2030"/>
              </w:tabs>
              <w:jc w:val="right"/>
              <w:rPr>
                <w:rFonts w:ascii="ＭＳ 明朝" w:hAnsi="ＭＳ 明朝"/>
                <w:sz w:val="22"/>
              </w:rPr>
            </w:pPr>
            <w:r>
              <w:rPr>
                <w:rFonts w:ascii="ＭＳ 明朝" w:hAnsi="ＭＳ 明朝" w:hint="eastAsia"/>
                <w:sz w:val="22"/>
              </w:rPr>
              <w:t>㎡</w:t>
            </w:r>
          </w:p>
        </w:tc>
        <w:tc>
          <w:tcPr>
            <w:tcW w:w="2687" w:type="dxa"/>
            <w:gridSpan w:val="3"/>
            <w:vAlign w:val="center"/>
          </w:tcPr>
          <w:p w14:paraId="7D01427B" w14:textId="77777777" w:rsidR="00AF4426" w:rsidRPr="00CF28EA" w:rsidRDefault="00AF4426" w:rsidP="008850EA">
            <w:pPr>
              <w:tabs>
                <w:tab w:val="left" w:pos="2030"/>
              </w:tabs>
              <w:ind w:firstLineChars="100" w:firstLine="220"/>
              <w:rPr>
                <w:rFonts w:ascii="ＭＳ 明朝" w:hAnsi="ＭＳ 明朝"/>
                <w:sz w:val="22"/>
              </w:rPr>
            </w:pPr>
            <w:r w:rsidRPr="00CF28EA">
              <w:rPr>
                <w:rFonts w:ascii="ＭＳ 明朝" w:hAnsi="ＭＳ 明朝" w:hint="eastAsia"/>
                <w:sz w:val="22"/>
              </w:rPr>
              <w:t>□</w:t>
            </w:r>
            <w:r>
              <w:rPr>
                <w:rFonts w:ascii="ＭＳ 明朝" w:hAnsi="ＭＳ 明朝" w:hint="eastAsia"/>
                <w:sz w:val="22"/>
              </w:rPr>
              <w:t>専有</w:t>
            </w:r>
            <w:r w:rsidRPr="00CF28EA">
              <w:rPr>
                <w:rFonts w:ascii="ＭＳ 明朝" w:hAnsi="ＭＳ 明朝" w:hint="eastAsia"/>
                <w:sz w:val="22"/>
              </w:rPr>
              <w:t xml:space="preserve">　</w:t>
            </w:r>
            <w:r>
              <w:rPr>
                <w:rFonts w:ascii="ＭＳ 明朝" w:hAnsi="ＭＳ 明朝" w:hint="eastAsia"/>
                <w:sz w:val="22"/>
              </w:rPr>
              <w:t xml:space="preserve">　　</w:t>
            </w:r>
            <w:r w:rsidRPr="00CF28EA">
              <w:rPr>
                <w:rFonts w:ascii="ＭＳ 明朝" w:hAnsi="ＭＳ 明朝" w:hint="eastAsia"/>
                <w:sz w:val="22"/>
              </w:rPr>
              <w:t>□共有</w:t>
            </w:r>
          </w:p>
        </w:tc>
      </w:tr>
      <w:tr w:rsidR="00AF4426" w:rsidRPr="00CF28EA" w14:paraId="5CAF19C9" w14:textId="77777777" w:rsidTr="008850EA">
        <w:trPr>
          <w:trHeight w:val="240"/>
          <w:jc w:val="center"/>
        </w:trPr>
        <w:tc>
          <w:tcPr>
            <w:tcW w:w="2830" w:type="dxa"/>
            <w:gridSpan w:val="2"/>
            <w:vMerge/>
          </w:tcPr>
          <w:p w14:paraId="72B5B1FF" w14:textId="77777777" w:rsidR="00AF4426" w:rsidRPr="00CF28EA" w:rsidRDefault="00AF4426" w:rsidP="008850EA">
            <w:pPr>
              <w:tabs>
                <w:tab w:val="left" w:pos="2030"/>
              </w:tabs>
              <w:rPr>
                <w:rFonts w:ascii="ＭＳ 明朝" w:hAnsi="ＭＳ 明朝"/>
                <w:sz w:val="22"/>
              </w:rPr>
            </w:pPr>
          </w:p>
        </w:tc>
        <w:tc>
          <w:tcPr>
            <w:tcW w:w="1418" w:type="dxa"/>
          </w:tcPr>
          <w:p w14:paraId="3F7A8976" w14:textId="77777777" w:rsidR="00AF4426" w:rsidRPr="00CF28EA" w:rsidRDefault="00AF4426" w:rsidP="008850EA">
            <w:pPr>
              <w:tabs>
                <w:tab w:val="left" w:pos="2030"/>
              </w:tabs>
              <w:rPr>
                <w:rFonts w:ascii="ＭＳ 明朝" w:hAnsi="ＭＳ 明朝"/>
                <w:sz w:val="22"/>
              </w:rPr>
            </w:pPr>
            <w:r w:rsidRPr="00CF28EA">
              <w:rPr>
                <w:rFonts w:ascii="ＭＳ 明朝" w:hAnsi="ＭＳ 明朝" w:hint="eastAsia"/>
                <w:sz w:val="22"/>
              </w:rPr>
              <w:t>相談室</w:t>
            </w:r>
          </w:p>
        </w:tc>
        <w:tc>
          <w:tcPr>
            <w:tcW w:w="1559" w:type="dxa"/>
            <w:gridSpan w:val="3"/>
            <w:vAlign w:val="center"/>
          </w:tcPr>
          <w:p w14:paraId="5AF8373A" w14:textId="77777777" w:rsidR="00AF4426" w:rsidRPr="00CF28EA" w:rsidRDefault="00AF4426" w:rsidP="008850EA">
            <w:pPr>
              <w:tabs>
                <w:tab w:val="left" w:pos="2030"/>
              </w:tabs>
              <w:jc w:val="right"/>
              <w:rPr>
                <w:rFonts w:ascii="ＭＳ 明朝" w:hAnsi="ＭＳ 明朝"/>
                <w:sz w:val="22"/>
              </w:rPr>
            </w:pPr>
            <w:r>
              <w:rPr>
                <w:rFonts w:ascii="ＭＳ 明朝" w:hAnsi="ＭＳ 明朝" w:hint="eastAsia"/>
                <w:sz w:val="22"/>
              </w:rPr>
              <w:t>㎡</w:t>
            </w:r>
          </w:p>
        </w:tc>
        <w:tc>
          <w:tcPr>
            <w:tcW w:w="2687" w:type="dxa"/>
            <w:gridSpan w:val="3"/>
            <w:vAlign w:val="center"/>
          </w:tcPr>
          <w:p w14:paraId="7F6B9138" w14:textId="77777777" w:rsidR="00AF4426" w:rsidRPr="00CF28EA" w:rsidRDefault="00AF4426" w:rsidP="008850EA">
            <w:pPr>
              <w:tabs>
                <w:tab w:val="left" w:pos="2030"/>
              </w:tabs>
              <w:ind w:firstLineChars="100" w:firstLine="220"/>
              <w:rPr>
                <w:rFonts w:ascii="ＭＳ 明朝" w:hAnsi="ＭＳ 明朝"/>
                <w:sz w:val="22"/>
              </w:rPr>
            </w:pPr>
            <w:r w:rsidRPr="00CF28EA">
              <w:rPr>
                <w:rFonts w:ascii="ＭＳ 明朝" w:hAnsi="ＭＳ 明朝" w:hint="eastAsia"/>
                <w:sz w:val="22"/>
              </w:rPr>
              <w:t>□</w:t>
            </w:r>
            <w:r>
              <w:rPr>
                <w:rFonts w:ascii="ＭＳ 明朝" w:hAnsi="ＭＳ 明朝" w:hint="eastAsia"/>
                <w:sz w:val="22"/>
              </w:rPr>
              <w:t>専有</w:t>
            </w:r>
            <w:r w:rsidRPr="00CF28EA">
              <w:rPr>
                <w:rFonts w:ascii="ＭＳ 明朝" w:hAnsi="ＭＳ 明朝" w:hint="eastAsia"/>
                <w:sz w:val="22"/>
              </w:rPr>
              <w:t xml:space="preserve">　</w:t>
            </w:r>
            <w:r>
              <w:rPr>
                <w:rFonts w:ascii="ＭＳ 明朝" w:hAnsi="ＭＳ 明朝" w:hint="eastAsia"/>
                <w:sz w:val="22"/>
              </w:rPr>
              <w:t xml:space="preserve">　　</w:t>
            </w:r>
            <w:r w:rsidRPr="00CF28EA">
              <w:rPr>
                <w:rFonts w:ascii="ＭＳ 明朝" w:hAnsi="ＭＳ 明朝" w:hint="eastAsia"/>
                <w:sz w:val="22"/>
              </w:rPr>
              <w:t>□共有</w:t>
            </w:r>
          </w:p>
        </w:tc>
      </w:tr>
      <w:tr w:rsidR="00AF4426" w:rsidRPr="00CF28EA" w14:paraId="580B9AB1" w14:textId="77777777" w:rsidTr="008850EA">
        <w:trPr>
          <w:trHeight w:val="240"/>
          <w:jc w:val="center"/>
        </w:trPr>
        <w:tc>
          <w:tcPr>
            <w:tcW w:w="2830" w:type="dxa"/>
            <w:gridSpan w:val="2"/>
            <w:vMerge/>
          </w:tcPr>
          <w:p w14:paraId="447D2B61" w14:textId="77777777" w:rsidR="00AF4426" w:rsidRPr="00CF28EA" w:rsidRDefault="00AF4426" w:rsidP="008850EA">
            <w:pPr>
              <w:tabs>
                <w:tab w:val="left" w:pos="2030"/>
              </w:tabs>
              <w:rPr>
                <w:rFonts w:ascii="ＭＳ 明朝" w:hAnsi="ＭＳ 明朝"/>
                <w:sz w:val="22"/>
              </w:rPr>
            </w:pPr>
          </w:p>
        </w:tc>
        <w:tc>
          <w:tcPr>
            <w:tcW w:w="1418" w:type="dxa"/>
          </w:tcPr>
          <w:p w14:paraId="10F60FA4" w14:textId="77777777" w:rsidR="00AF4426" w:rsidRPr="00CF28EA" w:rsidRDefault="00AF4426" w:rsidP="008850EA">
            <w:pPr>
              <w:tabs>
                <w:tab w:val="left" w:pos="2030"/>
              </w:tabs>
              <w:rPr>
                <w:rFonts w:ascii="ＭＳ 明朝" w:hAnsi="ＭＳ 明朝"/>
                <w:sz w:val="22"/>
              </w:rPr>
            </w:pPr>
          </w:p>
        </w:tc>
        <w:tc>
          <w:tcPr>
            <w:tcW w:w="1559" w:type="dxa"/>
            <w:gridSpan w:val="3"/>
            <w:vAlign w:val="center"/>
          </w:tcPr>
          <w:p w14:paraId="4AC2D387" w14:textId="77777777" w:rsidR="00AF4426" w:rsidRPr="00CF28EA" w:rsidRDefault="00AF4426" w:rsidP="008850EA">
            <w:pPr>
              <w:tabs>
                <w:tab w:val="left" w:pos="2030"/>
              </w:tabs>
              <w:jc w:val="right"/>
              <w:rPr>
                <w:rFonts w:ascii="ＭＳ 明朝" w:hAnsi="ＭＳ 明朝"/>
                <w:sz w:val="22"/>
              </w:rPr>
            </w:pPr>
            <w:r>
              <w:rPr>
                <w:rFonts w:ascii="ＭＳ 明朝" w:hAnsi="ＭＳ 明朝" w:hint="eastAsia"/>
                <w:sz w:val="22"/>
              </w:rPr>
              <w:t>㎡</w:t>
            </w:r>
          </w:p>
        </w:tc>
        <w:tc>
          <w:tcPr>
            <w:tcW w:w="2687" w:type="dxa"/>
            <w:gridSpan w:val="3"/>
            <w:vAlign w:val="center"/>
          </w:tcPr>
          <w:p w14:paraId="2F39D0CA" w14:textId="77777777" w:rsidR="00AF4426" w:rsidRPr="00CF28EA" w:rsidRDefault="00AF4426" w:rsidP="008850EA">
            <w:pPr>
              <w:tabs>
                <w:tab w:val="left" w:pos="2030"/>
              </w:tabs>
              <w:ind w:firstLineChars="100" w:firstLine="220"/>
              <w:rPr>
                <w:rFonts w:ascii="ＭＳ 明朝" w:hAnsi="ＭＳ 明朝"/>
                <w:sz w:val="22"/>
              </w:rPr>
            </w:pPr>
            <w:r w:rsidRPr="00CF28EA">
              <w:rPr>
                <w:rFonts w:ascii="ＭＳ 明朝" w:hAnsi="ＭＳ 明朝" w:hint="eastAsia"/>
                <w:sz w:val="22"/>
              </w:rPr>
              <w:t>□</w:t>
            </w:r>
            <w:r>
              <w:rPr>
                <w:rFonts w:ascii="ＭＳ 明朝" w:hAnsi="ＭＳ 明朝" w:hint="eastAsia"/>
                <w:sz w:val="22"/>
              </w:rPr>
              <w:t>専有</w:t>
            </w:r>
            <w:r w:rsidRPr="00CF28EA">
              <w:rPr>
                <w:rFonts w:ascii="ＭＳ 明朝" w:hAnsi="ＭＳ 明朝" w:hint="eastAsia"/>
                <w:sz w:val="22"/>
              </w:rPr>
              <w:t xml:space="preserve">　</w:t>
            </w:r>
            <w:r>
              <w:rPr>
                <w:rFonts w:ascii="ＭＳ 明朝" w:hAnsi="ＭＳ 明朝" w:hint="eastAsia"/>
                <w:sz w:val="22"/>
              </w:rPr>
              <w:t xml:space="preserve">　　</w:t>
            </w:r>
            <w:r w:rsidRPr="00CF28EA">
              <w:rPr>
                <w:rFonts w:ascii="ＭＳ 明朝" w:hAnsi="ＭＳ 明朝" w:hint="eastAsia"/>
                <w:sz w:val="22"/>
              </w:rPr>
              <w:t>□共有</w:t>
            </w:r>
          </w:p>
        </w:tc>
      </w:tr>
      <w:tr w:rsidR="00AF4426" w:rsidRPr="00CF28EA" w14:paraId="09256C6A" w14:textId="77777777" w:rsidTr="008850EA">
        <w:trPr>
          <w:trHeight w:val="240"/>
          <w:jc w:val="center"/>
        </w:trPr>
        <w:tc>
          <w:tcPr>
            <w:tcW w:w="2830" w:type="dxa"/>
            <w:gridSpan w:val="2"/>
            <w:vMerge/>
          </w:tcPr>
          <w:p w14:paraId="503A52D0" w14:textId="77777777" w:rsidR="00AF4426" w:rsidRPr="00CF28EA" w:rsidRDefault="00AF4426" w:rsidP="008850EA">
            <w:pPr>
              <w:tabs>
                <w:tab w:val="left" w:pos="2030"/>
              </w:tabs>
              <w:rPr>
                <w:rFonts w:ascii="ＭＳ 明朝" w:hAnsi="ＭＳ 明朝"/>
                <w:sz w:val="22"/>
              </w:rPr>
            </w:pPr>
          </w:p>
        </w:tc>
        <w:tc>
          <w:tcPr>
            <w:tcW w:w="1418" w:type="dxa"/>
          </w:tcPr>
          <w:p w14:paraId="6887DF95" w14:textId="77777777" w:rsidR="00AF4426" w:rsidRPr="00CF28EA" w:rsidRDefault="00AF4426" w:rsidP="008850EA">
            <w:pPr>
              <w:tabs>
                <w:tab w:val="left" w:pos="2030"/>
              </w:tabs>
              <w:rPr>
                <w:rFonts w:ascii="ＭＳ 明朝" w:hAnsi="ＭＳ 明朝"/>
                <w:sz w:val="22"/>
              </w:rPr>
            </w:pPr>
          </w:p>
        </w:tc>
        <w:tc>
          <w:tcPr>
            <w:tcW w:w="1559" w:type="dxa"/>
            <w:gridSpan w:val="3"/>
            <w:vAlign w:val="center"/>
          </w:tcPr>
          <w:p w14:paraId="3F995828" w14:textId="77777777" w:rsidR="00AF4426" w:rsidRPr="00CF28EA" w:rsidRDefault="00AF4426" w:rsidP="008850EA">
            <w:pPr>
              <w:tabs>
                <w:tab w:val="left" w:pos="2030"/>
              </w:tabs>
              <w:jc w:val="right"/>
              <w:rPr>
                <w:rFonts w:ascii="ＭＳ 明朝" w:hAnsi="ＭＳ 明朝"/>
                <w:sz w:val="22"/>
              </w:rPr>
            </w:pPr>
            <w:r>
              <w:rPr>
                <w:rFonts w:ascii="ＭＳ 明朝" w:hAnsi="ＭＳ 明朝" w:hint="eastAsia"/>
                <w:sz w:val="22"/>
              </w:rPr>
              <w:t>㎡</w:t>
            </w:r>
          </w:p>
        </w:tc>
        <w:tc>
          <w:tcPr>
            <w:tcW w:w="2687" w:type="dxa"/>
            <w:gridSpan w:val="3"/>
            <w:vAlign w:val="center"/>
          </w:tcPr>
          <w:p w14:paraId="78D7C820" w14:textId="77777777" w:rsidR="00AF4426" w:rsidRPr="00CF28EA" w:rsidRDefault="00AF4426" w:rsidP="008850EA">
            <w:pPr>
              <w:tabs>
                <w:tab w:val="left" w:pos="2030"/>
              </w:tabs>
              <w:ind w:firstLineChars="100" w:firstLine="220"/>
              <w:rPr>
                <w:rFonts w:ascii="ＭＳ 明朝" w:hAnsi="ＭＳ 明朝"/>
                <w:sz w:val="22"/>
              </w:rPr>
            </w:pPr>
            <w:r w:rsidRPr="00CF28EA">
              <w:rPr>
                <w:rFonts w:ascii="ＭＳ 明朝" w:hAnsi="ＭＳ 明朝" w:hint="eastAsia"/>
                <w:sz w:val="22"/>
              </w:rPr>
              <w:t>□</w:t>
            </w:r>
            <w:r>
              <w:rPr>
                <w:rFonts w:ascii="ＭＳ 明朝" w:hAnsi="ＭＳ 明朝" w:hint="eastAsia"/>
                <w:sz w:val="22"/>
              </w:rPr>
              <w:t>専有</w:t>
            </w:r>
            <w:r w:rsidRPr="00CF28EA">
              <w:rPr>
                <w:rFonts w:ascii="ＭＳ 明朝" w:hAnsi="ＭＳ 明朝" w:hint="eastAsia"/>
                <w:sz w:val="22"/>
              </w:rPr>
              <w:t xml:space="preserve">　</w:t>
            </w:r>
            <w:r>
              <w:rPr>
                <w:rFonts w:ascii="ＭＳ 明朝" w:hAnsi="ＭＳ 明朝" w:hint="eastAsia"/>
                <w:sz w:val="22"/>
              </w:rPr>
              <w:t xml:space="preserve">　　</w:t>
            </w:r>
            <w:r w:rsidRPr="00CF28EA">
              <w:rPr>
                <w:rFonts w:ascii="ＭＳ 明朝" w:hAnsi="ＭＳ 明朝" w:hint="eastAsia"/>
                <w:sz w:val="22"/>
              </w:rPr>
              <w:t>□共有</w:t>
            </w:r>
          </w:p>
        </w:tc>
      </w:tr>
      <w:tr w:rsidR="00AF4426" w:rsidRPr="00CF28EA" w14:paraId="4130D450" w14:textId="77777777" w:rsidTr="008850EA">
        <w:trPr>
          <w:trHeight w:val="240"/>
          <w:jc w:val="center"/>
        </w:trPr>
        <w:tc>
          <w:tcPr>
            <w:tcW w:w="2830" w:type="dxa"/>
            <w:gridSpan w:val="2"/>
            <w:vMerge/>
          </w:tcPr>
          <w:p w14:paraId="7BBCCA7D" w14:textId="77777777" w:rsidR="00AF4426" w:rsidRPr="00CF28EA" w:rsidRDefault="00AF4426" w:rsidP="008850EA">
            <w:pPr>
              <w:tabs>
                <w:tab w:val="left" w:pos="2030"/>
              </w:tabs>
              <w:rPr>
                <w:rFonts w:ascii="ＭＳ 明朝" w:hAnsi="ＭＳ 明朝"/>
                <w:sz w:val="22"/>
              </w:rPr>
            </w:pPr>
          </w:p>
        </w:tc>
        <w:tc>
          <w:tcPr>
            <w:tcW w:w="1418" w:type="dxa"/>
          </w:tcPr>
          <w:p w14:paraId="14B10F27" w14:textId="77777777" w:rsidR="00AF4426" w:rsidRPr="00CF28EA" w:rsidRDefault="00AF4426" w:rsidP="008850EA">
            <w:pPr>
              <w:tabs>
                <w:tab w:val="left" w:pos="2030"/>
              </w:tabs>
              <w:rPr>
                <w:rFonts w:ascii="ＭＳ 明朝" w:hAnsi="ＭＳ 明朝"/>
                <w:sz w:val="22"/>
              </w:rPr>
            </w:pPr>
          </w:p>
        </w:tc>
        <w:tc>
          <w:tcPr>
            <w:tcW w:w="1559" w:type="dxa"/>
            <w:gridSpan w:val="3"/>
            <w:vAlign w:val="center"/>
          </w:tcPr>
          <w:p w14:paraId="679F1AD1" w14:textId="77777777" w:rsidR="00AF4426" w:rsidRDefault="00AF4426" w:rsidP="008850EA">
            <w:pPr>
              <w:tabs>
                <w:tab w:val="left" w:pos="2030"/>
              </w:tabs>
              <w:jc w:val="right"/>
              <w:rPr>
                <w:rFonts w:ascii="ＭＳ 明朝" w:hAnsi="ＭＳ 明朝"/>
                <w:sz w:val="22"/>
              </w:rPr>
            </w:pPr>
            <w:r>
              <w:rPr>
                <w:rFonts w:ascii="ＭＳ 明朝" w:hAnsi="ＭＳ 明朝" w:hint="eastAsia"/>
                <w:sz w:val="22"/>
              </w:rPr>
              <w:t>㎡</w:t>
            </w:r>
          </w:p>
        </w:tc>
        <w:tc>
          <w:tcPr>
            <w:tcW w:w="2687" w:type="dxa"/>
            <w:gridSpan w:val="3"/>
            <w:tcBorders>
              <w:bottom w:val="single" w:sz="4" w:space="0" w:color="auto"/>
            </w:tcBorders>
            <w:vAlign w:val="center"/>
          </w:tcPr>
          <w:p w14:paraId="5DD4A0FC" w14:textId="77777777" w:rsidR="00AF4426" w:rsidRPr="00CF28EA" w:rsidRDefault="00AF4426" w:rsidP="008850EA">
            <w:pPr>
              <w:tabs>
                <w:tab w:val="left" w:pos="2030"/>
              </w:tabs>
              <w:ind w:firstLineChars="100" w:firstLine="220"/>
              <w:rPr>
                <w:rFonts w:ascii="ＭＳ 明朝" w:hAnsi="ＭＳ 明朝"/>
                <w:sz w:val="22"/>
              </w:rPr>
            </w:pPr>
            <w:r w:rsidRPr="00CF28EA">
              <w:rPr>
                <w:rFonts w:ascii="ＭＳ 明朝" w:hAnsi="ＭＳ 明朝" w:hint="eastAsia"/>
                <w:sz w:val="22"/>
              </w:rPr>
              <w:t>□</w:t>
            </w:r>
            <w:r>
              <w:rPr>
                <w:rFonts w:ascii="ＭＳ 明朝" w:hAnsi="ＭＳ 明朝" w:hint="eastAsia"/>
                <w:sz w:val="22"/>
              </w:rPr>
              <w:t>専有</w:t>
            </w:r>
            <w:r w:rsidRPr="00CF28EA">
              <w:rPr>
                <w:rFonts w:ascii="ＭＳ 明朝" w:hAnsi="ＭＳ 明朝" w:hint="eastAsia"/>
                <w:sz w:val="22"/>
              </w:rPr>
              <w:t xml:space="preserve">　</w:t>
            </w:r>
            <w:r>
              <w:rPr>
                <w:rFonts w:ascii="ＭＳ 明朝" w:hAnsi="ＭＳ 明朝" w:hint="eastAsia"/>
                <w:sz w:val="22"/>
              </w:rPr>
              <w:t xml:space="preserve">　　</w:t>
            </w:r>
            <w:r w:rsidRPr="00CF28EA">
              <w:rPr>
                <w:rFonts w:ascii="ＭＳ 明朝" w:hAnsi="ＭＳ 明朝" w:hint="eastAsia"/>
                <w:sz w:val="22"/>
              </w:rPr>
              <w:t>□共有</w:t>
            </w:r>
          </w:p>
        </w:tc>
      </w:tr>
      <w:tr w:rsidR="00AF4426" w:rsidRPr="00CF28EA" w14:paraId="6915F707" w14:textId="77777777" w:rsidTr="008850EA">
        <w:trPr>
          <w:trHeight w:val="240"/>
          <w:jc w:val="center"/>
        </w:trPr>
        <w:tc>
          <w:tcPr>
            <w:tcW w:w="2830" w:type="dxa"/>
            <w:gridSpan w:val="2"/>
            <w:vMerge/>
          </w:tcPr>
          <w:p w14:paraId="094DE911" w14:textId="77777777" w:rsidR="00AF4426" w:rsidRPr="00CF28EA" w:rsidRDefault="00AF4426" w:rsidP="008850EA">
            <w:pPr>
              <w:tabs>
                <w:tab w:val="left" w:pos="2030"/>
              </w:tabs>
              <w:rPr>
                <w:rFonts w:ascii="ＭＳ 明朝" w:hAnsi="ＭＳ 明朝"/>
                <w:sz w:val="22"/>
              </w:rPr>
            </w:pPr>
          </w:p>
        </w:tc>
        <w:tc>
          <w:tcPr>
            <w:tcW w:w="1418" w:type="dxa"/>
          </w:tcPr>
          <w:p w14:paraId="0CF2E927" w14:textId="77777777" w:rsidR="00AF4426" w:rsidRPr="00CF28EA" w:rsidRDefault="00AF4426" w:rsidP="008850EA">
            <w:pPr>
              <w:tabs>
                <w:tab w:val="left" w:pos="2030"/>
              </w:tabs>
              <w:jc w:val="center"/>
              <w:rPr>
                <w:rFonts w:ascii="ＭＳ 明朝" w:hAnsi="ＭＳ 明朝"/>
                <w:sz w:val="22"/>
              </w:rPr>
            </w:pPr>
            <w:r>
              <w:rPr>
                <w:rFonts w:ascii="ＭＳ 明朝" w:hAnsi="ＭＳ 明朝" w:hint="eastAsia"/>
                <w:sz w:val="22"/>
              </w:rPr>
              <w:t>合計</w:t>
            </w:r>
          </w:p>
        </w:tc>
        <w:tc>
          <w:tcPr>
            <w:tcW w:w="1559" w:type="dxa"/>
            <w:gridSpan w:val="3"/>
            <w:vAlign w:val="center"/>
          </w:tcPr>
          <w:p w14:paraId="5DE72494" w14:textId="77777777" w:rsidR="00AF4426" w:rsidRPr="00CF28EA" w:rsidRDefault="00AF4426" w:rsidP="008850EA">
            <w:pPr>
              <w:tabs>
                <w:tab w:val="left" w:pos="2030"/>
              </w:tabs>
              <w:jc w:val="right"/>
              <w:rPr>
                <w:rFonts w:ascii="ＭＳ 明朝" w:hAnsi="ＭＳ 明朝"/>
                <w:sz w:val="22"/>
              </w:rPr>
            </w:pPr>
            <w:r>
              <w:rPr>
                <w:rFonts w:ascii="ＭＳ 明朝" w:hAnsi="ＭＳ 明朝" w:hint="eastAsia"/>
                <w:sz w:val="22"/>
              </w:rPr>
              <w:t>㎡</w:t>
            </w:r>
          </w:p>
        </w:tc>
        <w:tc>
          <w:tcPr>
            <w:tcW w:w="2687" w:type="dxa"/>
            <w:gridSpan w:val="3"/>
            <w:tcBorders>
              <w:tl2br w:val="single" w:sz="4" w:space="0" w:color="auto"/>
            </w:tcBorders>
            <w:vAlign w:val="center"/>
          </w:tcPr>
          <w:p w14:paraId="07733070" w14:textId="77777777" w:rsidR="00AF4426" w:rsidRPr="00CF28EA" w:rsidRDefault="00AF4426" w:rsidP="008850EA">
            <w:pPr>
              <w:tabs>
                <w:tab w:val="left" w:pos="2030"/>
              </w:tabs>
              <w:ind w:firstLineChars="100" w:firstLine="220"/>
              <w:rPr>
                <w:rFonts w:ascii="ＭＳ 明朝" w:hAnsi="ＭＳ 明朝"/>
                <w:sz w:val="22"/>
              </w:rPr>
            </w:pPr>
          </w:p>
        </w:tc>
      </w:tr>
      <w:tr w:rsidR="00AF4426" w:rsidRPr="00CF28EA" w14:paraId="0898FF7F" w14:textId="77777777" w:rsidTr="008850EA">
        <w:trPr>
          <w:trHeight w:val="630"/>
          <w:jc w:val="center"/>
        </w:trPr>
        <w:tc>
          <w:tcPr>
            <w:tcW w:w="2830" w:type="dxa"/>
            <w:gridSpan w:val="2"/>
          </w:tcPr>
          <w:p w14:paraId="0AB2A62E" w14:textId="77777777" w:rsidR="00AF4426" w:rsidRPr="00CF28EA" w:rsidRDefault="00AF4426" w:rsidP="008850EA">
            <w:pPr>
              <w:tabs>
                <w:tab w:val="left" w:pos="2030"/>
              </w:tabs>
              <w:rPr>
                <w:rFonts w:ascii="ＭＳ 明朝" w:hAnsi="ＭＳ 明朝"/>
                <w:sz w:val="22"/>
              </w:rPr>
            </w:pPr>
            <w:r w:rsidRPr="00CF28EA">
              <w:rPr>
                <w:rFonts w:ascii="ＭＳ 明朝" w:hAnsi="ＭＳ 明朝" w:hint="eastAsia"/>
                <w:sz w:val="22"/>
              </w:rPr>
              <w:t>開所日数（週5日以上）</w:t>
            </w:r>
          </w:p>
          <w:p w14:paraId="029DF600" w14:textId="77777777" w:rsidR="00AF4426" w:rsidRPr="00CF28EA" w:rsidRDefault="00AF4426" w:rsidP="008850EA">
            <w:pPr>
              <w:tabs>
                <w:tab w:val="left" w:pos="2030"/>
              </w:tabs>
              <w:rPr>
                <w:rFonts w:ascii="ＭＳ 明朝" w:hAnsi="ＭＳ 明朝"/>
                <w:sz w:val="22"/>
              </w:rPr>
            </w:pPr>
            <w:r w:rsidRPr="00CF28EA">
              <w:rPr>
                <w:rFonts w:ascii="ＭＳ 明朝" w:hAnsi="ＭＳ 明朝" w:hint="eastAsia"/>
                <w:sz w:val="22"/>
              </w:rPr>
              <w:t>（該当する曜日</w:t>
            </w:r>
            <w:r>
              <w:rPr>
                <w:rFonts w:ascii="ＭＳ 明朝" w:hAnsi="ＭＳ 明朝" w:hint="eastAsia"/>
                <w:sz w:val="22"/>
              </w:rPr>
              <w:t>等</w:t>
            </w:r>
            <w:r w:rsidRPr="00CF28EA">
              <w:rPr>
                <w:rFonts w:ascii="ＭＳ 明朝" w:hAnsi="ＭＳ 明朝" w:hint="eastAsia"/>
                <w:sz w:val="22"/>
              </w:rPr>
              <w:t>に☑）</w:t>
            </w:r>
          </w:p>
        </w:tc>
        <w:tc>
          <w:tcPr>
            <w:tcW w:w="5664" w:type="dxa"/>
            <w:gridSpan w:val="7"/>
            <w:vAlign w:val="center"/>
          </w:tcPr>
          <w:p w14:paraId="00F315D3"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□月・□火・□水・□木・□金・□土・□日</w:t>
            </w:r>
            <w:r>
              <w:rPr>
                <w:rFonts w:ascii="ＭＳ 明朝" w:hAnsi="ＭＳ 明朝" w:hint="eastAsia"/>
                <w:sz w:val="22"/>
              </w:rPr>
              <w:t>・</w:t>
            </w:r>
            <w:r w:rsidRPr="00CF28EA">
              <w:rPr>
                <w:rFonts w:ascii="ＭＳ 明朝" w:hAnsi="ＭＳ 明朝" w:hint="eastAsia"/>
                <w:sz w:val="22"/>
              </w:rPr>
              <w:t>□</w:t>
            </w:r>
            <w:r>
              <w:rPr>
                <w:rFonts w:ascii="ＭＳ 明朝" w:hAnsi="ＭＳ 明朝" w:hint="eastAsia"/>
                <w:sz w:val="22"/>
              </w:rPr>
              <w:t>祝日</w:t>
            </w:r>
          </w:p>
        </w:tc>
      </w:tr>
      <w:tr w:rsidR="00AF4426" w:rsidRPr="00CF28EA" w14:paraId="754ECCFF" w14:textId="77777777" w:rsidTr="008850EA">
        <w:trPr>
          <w:trHeight w:val="630"/>
          <w:jc w:val="center"/>
        </w:trPr>
        <w:tc>
          <w:tcPr>
            <w:tcW w:w="2830" w:type="dxa"/>
            <w:gridSpan w:val="2"/>
            <w:vAlign w:val="center"/>
          </w:tcPr>
          <w:p w14:paraId="708E6C51" w14:textId="77777777" w:rsidR="00AF4426" w:rsidRDefault="00AF4426" w:rsidP="008850EA">
            <w:pPr>
              <w:tabs>
                <w:tab w:val="left" w:pos="2030"/>
              </w:tabs>
              <w:jc w:val="center"/>
              <w:rPr>
                <w:rFonts w:ascii="ＭＳ 明朝" w:hAnsi="ＭＳ 明朝"/>
                <w:sz w:val="22"/>
              </w:rPr>
            </w:pPr>
            <w:r w:rsidRPr="00CF28EA">
              <w:rPr>
                <w:rFonts w:ascii="ＭＳ 明朝" w:hAnsi="ＭＳ 明朝" w:hint="eastAsia"/>
                <w:sz w:val="22"/>
              </w:rPr>
              <w:t>開所時間</w:t>
            </w:r>
          </w:p>
          <w:p w14:paraId="22DE4D8E"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（週40時間以上）</w:t>
            </w:r>
          </w:p>
        </w:tc>
        <w:tc>
          <w:tcPr>
            <w:tcW w:w="5664" w:type="dxa"/>
            <w:gridSpan w:val="7"/>
            <w:vAlign w:val="center"/>
          </w:tcPr>
          <w:p w14:paraId="4551FC74" w14:textId="77777777" w:rsidR="00AF4426" w:rsidRPr="00CF28EA" w:rsidRDefault="00AF4426" w:rsidP="008850EA">
            <w:pPr>
              <w:tabs>
                <w:tab w:val="left" w:pos="2030"/>
              </w:tabs>
              <w:jc w:val="center"/>
              <w:rPr>
                <w:rFonts w:ascii="ＭＳ 明朝" w:hAnsi="ＭＳ 明朝"/>
                <w:sz w:val="22"/>
              </w:rPr>
            </w:pPr>
            <w:r w:rsidRPr="00CF28EA">
              <w:rPr>
                <w:rFonts w:ascii="ＭＳ 明朝" w:hAnsi="ＭＳ 明朝" w:hint="eastAsia"/>
                <w:sz w:val="22"/>
              </w:rPr>
              <w:t>時　　分　　～　　時　　分　（　　時間</w:t>
            </w:r>
            <w:r>
              <w:rPr>
                <w:rFonts w:ascii="ＭＳ 明朝" w:hAnsi="ＭＳ 明朝" w:hint="eastAsia"/>
                <w:sz w:val="22"/>
              </w:rPr>
              <w:t>/日</w:t>
            </w:r>
            <w:r w:rsidRPr="00CF28EA">
              <w:rPr>
                <w:rFonts w:ascii="ＭＳ 明朝" w:hAnsi="ＭＳ 明朝" w:hint="eastAsia"/>
                <w:sz w:val="22"/>
              </w:rPr>
              <w:t>）</w:t>
            </w:r>
          </w:p>
        </w:tc>
      </w:tr>
      <w:tr w:rsidR="00AF4426" w:rsidRPr="00CF28EA" w14:paraId="5E17A933" w14:textId="77777777" w:rsidTr="008850EA">
        <w:trPr>
          <w:cantSplit/>
          <w:trHeight w:val="365"/>
          <w:jc w:val="center"/>
        </w:trPr>
        <w:tc>
          <w:tcPr>
            <w:tcW w:w="2830" w:type="dxa"/>
            <w:gridSpan w:val="2"/>
            <w:vMerge w:val="restart"/>
            <w:vAlign w:val="center"/>
          </w:tcPr>
          <w:p w14:paraId="6B1B5130" w14:textId="77777777" w:rsidR="00AF4426" w:rsidRPr="00CF28EA" w:rsidRDefault="00AF4426" w:rsidP="008850EA">
            <w:pPr>
              <w:tabs>
                <w:tab w:val="num" w:pos="1050"/>
                <w:tab w:val="left" w:pos="2030"/>
              </w:tabs>
              <w:jc w:val="center"/>
              <w:rPr>
                <w:rFonts w:ascii="ＭＳ 明朝" w:hAnsi="ＭＳ 明朝"/>
                <w:sz w:val="22"/>
              </w:rPr>
            </w:pPr>
            <w:r>
              <w:rPr>
                <w:rFonts w:ascii="ＭＳ 明朝" w:hAnsi="ＭＳ 明朝" w:hint="eastAsia"/>
                <w:sz w:val="22"/>
              </w:rPr>
              <w:t>配置予定数</w:t>
            </w:r>
          </w:p>
        </w:tc>
        <w:tc>
          <w:tcPr>
            <w:tcW w:w="1888" w:type="dxa"/>
            <w:gridSpan w:val="2"/>
          </w:tcPr>
          <w:p w14:paraId="120696B3" w14:textId="77777777" w:rsidR="00AF4426" w:rsidRPr="00CF28EA" w:rsidRDefault="00AF4426" w:rsidP="008850EA">
            <w:pPr>
              <w:tabs>
                <w:tab w:val="num" w:pos="1050"/>
                <w:tab w:val="left" w:pos="2030"/>
              </w:tabs>
              <w:jc w:val="center"/>
              <w:rPr>
                <w:rFonts w:ascii="ＭＳ 明朝" w:hAnsi="ＭＳ 明朝"/>
                <w:sz w:val="22"/>
              </w:rPr>
            </w:pPr>
            <w:r>
              <w:rPr>
                <w:rFonts w:ascii="ＭＳ 明朝" w:hAnsi="ＭＳ 明朝" w:hint="eastAsia"/>
                <w:sz w:val="22"/>
              </w:rPr>
              <w:t>常勤</w:t>
            </w:r>
          </w:p>
        </w:tc>
        <w:tc>
          <w:tcPr>
            <w:tcW w:w="1888" w:type="dxa"/>
            <w:gridSpan w:val="3"/>
          </w:tcPr>
          <w:p w14:paraId="21D01909" w14:textId="77777777" w:rsidR="00AF4426" w:rsidRPr="00CF28EA" w:rsidRDefault="00AF4426" w:rsidP="008850EA">
            <w:pPr>
              <w:tabs>
                <w:tab w:val="num" w:pos="1050"/>
                <w:tab w:val="left" w:pos="2030"/>
              </w:tabs>
              <w:jc w:val="center"/>
              <w:rPr>
                <w:rFonts w:ascii="ＭＳ 明朝" w:hAnsi="ＭＳ 明朝"/>
                <w:sz w:val="22"/>
              </w:rPr>
            </w:pPr>
            <w:r>
              <w:rPr>
                <w:rFonts w:ascii="ＭＳ 明朝" w:hAnsi="ＭＳ 明朝" w:hint="eastAsia"/>
                <w:sz w:val="22"/>
              </w:rPr>
              <w:t>非常勤</w:t>
            </w:r>
          </w:p>
        </w:tc>
        <w:tc>
          <w:tcPr>
            <w:tcW w:w="1888" w:type="dxa"/>
            <w:gridSpan w:val="2"/>
          </w:tcPr>
          <w:p w14:paraId="475D371A" w14:textId="77777777" w:rsidR="00AF4426" w:rsidRPr="00CF28EA" w:rsidRDefault="00AF4426" w:rsidP="008850EA">
            <w:pPr>
              <w:tabs>
                <w:tab w:val="num" w:pos="1050"/>
                <w:tab w:val="left" w:pos="2030"/>
              </w:tabs>
              <w:jc w:val="center"/>
              <w:rPr>
                <w:rFonts w:ascii="ＭＳ 明朝" w:hAnsi="ＭＳ 明朝"/>
                <w:sz w:val="22"/>
              </w:rPr>
            </w:pPr>
            <w:r>
              <w:rPr>
                <w:rFonts w:ascii="ＭＳ 明朝" w:hAnsi="ＭＳ 明朝" w:hint="eastAsia"/>
                <w:sz w:val="22"/>
              </w:rPr>
              <w:t>計</w:t>
            </w:r>
          </w:p>
        </w:tc>
      </w:tr>
      <w:tr w:rsidR="00AF4426" w:rsidRPr="00CF28EA" w14:paraId="11AB6FEC" w14:textId="77777777" w:rsidTr="008850EA">
        <w:trPr>
          <w:cantSplit/>
          <w:trHeight w:val="365"/>
          <w:jc w:val="center"/>
        </w:trPr>
        <w:tc>
          <w:tcPr>
            <w:tcW w:w="2830" w:type="dxa"/>
            <w:gridSpan w:val="2"/>
            <w:vMerge/>
            <w:textDirection w:val="tbRlV"/>
            <w:vAlign w:val="center"/>
          </w:tcPr>
          <w:p w14:paraId="4CC2F1AD" w14:textId="77777777" w:rsidR="00AF4426" w:rsidRPr="00CF28EA" w:rsidRDefault="00AF4426" w:rsidP="008850EA">
            <w:pPr>
              <w:tabs>
                <w:tab w:val="num" w:pos="1050"/>
                <w:tab w:val="left" w:pos="2030"/>
              </w:tabs>
              <w:jc w:val="center"/>
              <w:rPr>
                <w:rFonts w:ascii="ＭＳ 明朝" w:hAnsi="ＭＳ 明朝"/>
                <w:sz w:val="22"/>
              </w:rPr>
            </w:pPr>
          </w:p>
        </w:tc>
        <w:tc>
          <w:tcPr>
            <w:tcW w:w="1888" w:type="dxa"/>
            <w:gridSpan w:val="2"/>
          </w:tcPr>
          <w:p w14:paraId="6DBE661E" w14:textId="77777777" w:rsidR="00AF4426" w:rsidRPr="00CF28EA" w:rsidRDefault="00AF4426" w:rsidP="008850EA">
            <w:pPr>
              <w:tabs>
                <w:tab w:val="num" w:pos="1050"/>
                <w:tab w:val="left" w:pos="2030"/>
              </w:tabs>
              <w:jc w:val="right"/>
              <w:rPr>
                <w:rFonts w:ascii="ＭＳ 明朝" w:hAnsi="ＭＳ 明朝"/>
                <w:sz w:val="22"/>
              </w:rPr>
            </w:pPr>
            <w:r>
              <w:rPr>
                <w:rFonts w:ascii="ＭＳ 明朝" w:hAnsi="ＭＳ 明朝" w:hint="eastAsia"/>
                <w:sz w:val="22"/>
              </w:rPr>
              <w:t>名</w:t>
            </w:r>
          </w:p>
        </w:tc>
        <w:tc>
          <w:tcPr>
            <w:tcW w:w="1888" w:type="dxa"/>
            <w:gridSpan w:val="3"/>
          </w:tcPr>
          <w:p w14:paraId="3C6078CC" w14:textId="77777777" w:rsidR="00AF4426" w:rsidRPr="00CF28EA" w:rsidRDefault="00AF4426" w:rsidP="008850EA">
            <w:pPr>
              <w:tabs>
                <w:tab w:val="num" w:pos="1050"/>
                <w:tab w:val="left" w:pos="2030"/>
              </w:tabs>
              <w:jc w:val="right"/>
              <w:rPr>
                <w:rFonts w:ascii="ＭＳ 明朝" w:hAnsi="ＭＳ 明朝"/>
                <w:sz w:val="22"/>
              </w:rPr>
            </w:pPr>
            <w:r>
              <w:rPr>
                <w:rFonts w:ascii="ＭＳ 明朝" w:hAnsi="ＭＳ 明朝" w:hint="eastAsia"/>
                <w:sz w:val="22"/>
              </w:rPr>
              <w:t>名</w:t>
            </w:r>
          </w:p>
        </w:tc>
        <w:tc>
          <w:tcPr>
            <w:tcW w:w="1888" w:type="dxa"/>
            <w:gridSpan w:val="2"/>
          </w:tcPr>
          <w:p w14:paraId="5C06F32A" w14:textId="77777777" w:rsidR="00AF4426" w:rsidRPr="00CF28EA" w:rsidRDefault="00AF4426" w:rsidP="008850EA">
            <w:pPr>
              <w:tabs>
                <w:tab w:val="num" w:pos="1050"/>
                <w:tab w:val="left" w:pos="2030"/>
              </w:tabs>
              <w:jc w:val="right"/>
              <w:rPr>
                <w:rFonts w:ascii="ＭＳ 明朝" w:hAnsi="ＭＳ 明朝"/>
                <w:sz w:val="22"/>
              </w:rPr>
            </w:pPr>
            <w:r>
              <w:rPr>
                <w:rFonts w:ascii="ＭＳ 明朝" w:hAnsi="ＭＳ 明朝" w:hint="eastAsia"/>
                <w:sz w:val="22"/>
              </w:rPr>
              <w:t>名</w:t>
            </w:r>
          </w:p>
        </w:tc>
      </w:tr>
      <w:tr w:rsidR="00AF4426" w:rsidRPr="00CF28EA" w14:paraId="07C8DA6F" w14:textId="77777777" w:rsidTr="008850EA">
        <w:trPr>
          <w:cantSplit/>
          <w:trHeight w:val="365"/>
          <w:jc w:val="center"/>
        </w:trPr>
        <w:tc>
          <w:tcPr>
            <w:tcW w:w="564" w:type="dxa"/>
            <w:vMerge w:val="restart"/>
            <w:textDirection w:val="tbRlV"/>
            <w:vAlign w:val="center"/>
          </w:tcPr>
          <w:p w14:paraId="78F16628" w14:textId="77777777" w:rsidR="00AF4426" w:rsidRPr="00CF28EA" w:rsidRDefault="00AF4426" w:rsidP="008850EA">
            <w:pPr>
              <w:tabs>
                <w:tab w:val="num" w:pos="1050"/>
                <w:tab w:val="left" w:pos="2030"/>
              </w:tabs>
              <w:ind w:left="113" w:right="113"/>
              <w:jc w:val="center"/>
              <w:rPr>
                <w:rFonts w:ascii="ＭＳ 明朝" w:hAnsi="ＭＳ 明朝"/>
                <w:sz w:val="22"/>
              </w:rPr>
            </w:pPr>
            <w:r w:rsidRPr="00CF28EA">
              <w:rPr>
                <w:rFonts w:ascii="ＭＳ 明朝" w:hAnsi="ＭＳ 明朝" w:hint="eastAsia"/>
                <w:sz w:val="22"/>
              </w:rPr>
              <w:t>業務実施体制</w:t>
            </w:r>
          </w:p>
        </w:tc>
        <w:tc>
          <w:tcPr>
            <w:tcW w:w="7930" w:type="dxa"/>
            <w:gridSpan w:val="8"/>
            <w:vAlign w:val="center"/>
          </w:tcPr>
          <w:p w14:paraId="5FE8F9ED" w14:textId="77777777" w:rsidR="00AF4426" w:rsidRPr="00284FE2" w:rsidRDefault="00AF4426" w:rsidP="008850EA">
            <w:pPr>
              <w:tabs>
                <w:tab w:val="num" w:pos="1050"/>
                <w:tab w:val="left" w:pos="2030"/>
              </w:tabs>
              <w:rPr>
                <w:rFonts w:ascii="ＭＳ 明朝" w:hAnsi="ＭＳ 明朝"/>
                <w:sz w:val="22"/>
                <w:szCs w:val="22"/>
              </w:rPr>
            </w:pPr>
            <w:r w:rsidRPr="00284FE2">
              <w:rPr>
                <w:rFonts w:ascii="ＭＳ 明朝" w:hAnsi="ＭＳ 明朝" w:hint="eastAsia"/>
                <w:sz w:val="22"/>
                <w:szCs w:val="22"/>
              </w:rPr>
              <w:t>すでに法人で雇用されている場合は、次表に記載してください。</w:t>
            </w:r>
          </w:p>
        </w:tc>
      </w:tr>
      <w:tr w:rsidR="00AF4426" w:rsidRPr="00CF28EA" w14:paraId="30A11768" w14:textId="77777777" w:rsidTr="008850EA">
        <w:trPr>
          <w:cantSplit/>
          <w:trHeight w:val="271"/>
          <w:jc w:val="center"/>
        </w:trPr>
        <w:tc>
          <w:tcPr>
            <w:tcW w:w="564" w:type="dxa"/>
            <w:vMerge/>
            <w:textDirection w:val="tbRlV"/>
          </w:tcPr>
          <w:p w14:paraId="3F7085ED"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5ACEB860" w14:textId="77777777" w:rsidR="00AF4426" w:rsidRPr="00CF28EA" w:rsidRDefault="00AF4426" w:rsidP="008850EA">
            <w:pPr>
              <w:tabs>
                <w:tab w:val="num" w:pos="1050"/>
                <w:tab w:val="left" w:pos="2030"/>
              </w:tabs>
              <w:jc w:val="center"/>
              <w:rPr>
                <w:rFonts w:ascii="ＭＳ 明朝" w:hAnsi="ＭＳ 明朝"/>
                <w:sz w:val="22"/>
              </w:rPr>
            </w:pPr>
            <w:r w:rsidRPr="00CF28EA">
              <w:rPr>
                <w:rFonts w:ascii="ＭＳ 明朝" w:hAnsi="ＭＳ 明朝" w:hint="eastAsia"/>
                <w:sz w:val="22"/>
              </w:rPr>
              <w:t>職種</w:t>
            </w:r>
          </w:p>
        </w:tc>
        <w:tc>
          <w:tcPr>
            <w:tcW w:w="1418" w:type="dxa"/>
          </w:tcPr>
          <w:p w14:paraId="47842E90" w14:textId="77777777" w:rsidR="00AF4426" w:rsidRDefault="00AF4426" w:rsidP="008850EA">
            <w:pPr>
              <w:tabs>
                <w:tab w:val="num" w:pos="1050"/>
                <w:tab w:val="left" w:pos="2030"/>
              </w:tabs>
              <w:jc w:val="center"/>
              <w:rPr>
                <w:rFonts w:ascii="ＭＳ 明朝" w:hAnsi="ＭＳ 明朝"/>
                <w:sz w:val="22"/>
              </w:rPr>
            </w:pPr>
            <w:r w:rsidRPr="00CF28EA">
              <w:rPr>
                <w:rFonts w:ascii="ＭＳ 明朝" w:hAnsi="ＭＳ 明朝" w:hint="eastAsia"/>
                <w:sz w:val="22"/>
              </w:rPr>
              <w:t>勤務形態</w:t>
            </w:r>
          </w:p>
          <w:p w14:paraId="34FB3589" w14:textId="77777777" w:rsidR="00AF4426" w:rsidRPr="001B449F" w:rsidRDefault="00AF4426" w:rsidP="008850EA">
            <w:pPr>
              <w:tabs>
                <w:tab w:val="num" w:pos="898"/>
                <w:tab w:val="left" w:pos="2030"/>
              </w:tabs>
              <w:ind w:leftChars="-112" w:left="-235" w:rightChars="-116" w:right="-244"/>
              <w:jc w:val="center"/>
              <w:rPr>
                <w:rFonts w:ascii="ＭＳ 明朝" w:hAnsi="ＭＳ 明朝"/>
                <w:sz w:val="20"/>
                <w:szCs w:val="20"/>
              </w:rPr>
            </w:pPr>
            <w:r w:rsidRPr="001B449F">
              <w:rPr>
                <w:rFonts w:ascii="ＭＳ 明朝" w:hAnsi="ＭＳ 明朝" w:hint="eastAsia"/>
                <w:sz w:val="18"/>
                <w:szCs w:val="18"/>
              </w:rPr>
              <w:t>（常勤・非常勤）</w:t>
            </w:r>
          </w:p>
        </w:tc>
        <w:tc>
          <w:tcPr>
            <w:tcW w:w="1417" w:type="dxa"/>
            <w:gridSpan w:val="2"/>
          </w:tcPr>
          <w:p w14:paraId="24419FD7" w14:textId="77777777" w:rsidR="00AF4426" w:rsidRPr="00CF28EA" w:rsidRDefault="00AF4426" w:rsidP="008850EA">
            <w:pPr>
              <w:tabs>
                <w:tab w:val="num" w:pos="1050"/>
                <w:tab w:val="left" w:pos="2030"/>
              </w:tabs>
              <w:jc w:val="center"/>
              <w:rPr>
                <w:rFonts w:ascii="ＭＳ 明朝" w:hAnsi="ＭＳ 明朝"/>
                <w:sz w:val="22"/>
              </w:rPr>
            </w:pPr>
            <w:r w:rsidRPr="00CF28EA">
              <w:rPr>
                <w:rFonts w:ascii="ＭＳ 明朝" w:hAnsi="ＭＳ 明朝" w:hint="eastAsia"/>
                <w:sz w:val="22"/>
              </w:rPr>
              <w:t>氏名</w:t>
            </w:r>
          </w:p>
        </w:tc>
        <w:tc>
          <w:tcPr>
            <w:tcW w:w="2829" w:type="dxa"/>
            <w:gridSpan w:val="4"/>
          </w:tcPr>
          <w:p w14:paraId="049DB122" w14:textId="77777777" w:rsidR="00AF4426" w:rsidRPr="00CF28EA" w:rsidRDefault="00AF4426" w:rsidP="008850EA">
            <w:pPr>
              <w:tabs>
                <w:tab w:val="num" w:pos="1050"/>
                <w:tab w:val="left" w:pos="2030"/>
              </w:tabs>
              <w:jc w:val="center"/>
              <w:rPr>
                <w:rFonts w:ascii="ＭＳ 明朝" w:hAnsi="ＭＳ 明朝"/>
                <w:sz w:val="22"/>
              </w:rPr>
            </w:pPr>
            <w:r w:rsidRPr="00CF28EA">
              <w:rPr>
                <w:rFonts w:ascii="ＭＳ 明朝" w:hAnsi="ＭＳ 明朝" w:hint="eastAsia"/>
                <w:sz w:val="22"/>
              </w:rPr>
              <w:t>所有資格等</w:t>
            </w:r>
          </w:p>
        </w:tc>
      </w:tr>
      <w:tr w:rsidR="00AF4426" w:rsidRPr="00CF28EA" w14:paraId="719ADBE7" w14:textId="77777777" w:rsidTr="008850EA">
        <w:trPr>
          <w:cantSplit/>
          <w:trHeight w:val="319"/>
          <w:jc w:val="center"/>
        </w:trPr>
        <w:tc>
          <w:tcPr>
            <w:tcW w:w="564" w:type="dxa"/>
            <w:vMerge/>
            <w:textDirection w:val="tbRlV"/>
          </w:tcPr>
          <w:p w14:paraId="2F0BB125"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6E97B367" w14:textId="77777777" w:rsidR="00AF4426" w:rsidRPr="00CF28EA" w:rsidRDefault="00AF4426" w:rsidP="008850EA">
            <w:pPr>
              <w:tabs>
                <w:tab w:val="num" w:pos="1050"/>
                <w:tab w:val="left" w:pos="2030"/>
              </w:tabs>
              <w:rPr>
                <w:rFonts w:ascii="ＭＳ 明朝" w:hAnsi="ＭＳ 明朝"/>
                <w:sz w:val="22"/>
              </w:rPr>
            </w:pPr>
            <w:r>
              <w:rPr>
                <w:rFonts w:ascii="ＭＳ 明朝" w:hAnsi="ＭＳ 明朝" w:hint="eastAsia"/>
                <w:sz w:val="22"/>
              </w:rPr>
              <w:t>里親支援センター長</w:t>
            </w:r>
          </w:p>
        </w:tc>
        <w:tc>
          <w:tcPr>
            <w:tcW w:w="1418" w:type="dxa"/>
          </w:tcPr>
          <w:p w14:paraId="4CCA63E3" w14:textId="77777777" w:rsidR="00AF4426" w:rsidRPr="005042B7" w:rsidRDefault="00AF4426" w:rsidP="008850EA">
            <w:pPr>
              <w:tabs>
                <w:tab w:val="num" w:pos="1050"/>
                <w:tab w:val="left" w:pos="2030"/>
              </w:tabs>
              <w:jc w:val="left"/>
              <w:rPr>
                <w:rFonts w:ascii="ＭＳ 明朝" w:hAnsi="ＭＳ 明朝"/>
                <w:sz w:val="20"/>
                <w:szCs w:val="20"/>
              </w:rPr>
            </w:pPr>
          </w:p>
        </w:tc>
        <w:tc>
          <w:tcPr>
            <w:tcW w:w="1417" w:type="dxa"/>
            <w:gridSpan w:val="2"/>
          </w:tcPr>
          <w:p w14:paraId="0B66E3D8"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053F89EC"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580361ED" w14:textId="77777777" w:rsidTr="008850EA">
        <w:trPr>
          <w:cantSplit/>
          <w:trHeight w:val="367"/>
          <w:jc w:val="center"/>
        </w:trPr>
        <w:tc>
          <w:tcPr>
            <w:tcW w:w="564" w:type="dxa"/>
            <w:vMerge/>
            <w:textDirection w:val="tbRlV"/>
          </w:tcPr>
          <w:p w14:paraId="5CF31D75"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75BE0B1C" w14:textId="77777777" w:rsidR="00AF4426" w:rsidRPr="00CF28EA" w:rsidRDefault="00AF4426" w:rsidP="008850EA">
            <w:pPr>
              <w:tabs>
                <w:tab w:val="num" w:pos="1050"/>
                <w:tab w:val="left" w:pos="2030"/>
              </w:tabs>
              <w:rPr>
                <w:rFonts w:ascii="ＭＳ 明朝" w:hAnsi="ＭＳ 明朝"/>
                <w:sz w:val="22"/>
              </w:rPr>
            </w:pPr>
            <w:r>
              <w:rPr>
                <w:rFonts w:ascii="ＭＳ 明朝" w:hAnsi="ＭＳ 明朝" w:hint="eastAsia"/>
                <w:sz w:val="22"/>
              </w:rPr>
              <w:t>里親リクルーター</w:t>
            </w:r>
          </w:p>
        </w:tc>
        <w:tc>
          <w:tcPr>
            <w:tcW w:w="1418" w:type="dxa"/>
          </w:tcPr>
          <w:p w14:paraId="16BD29CF" w14:textId="77777777" w:rsidR="00AF4426" w:rsidRPr="00CF28EA" w:rsidRDefault="00AF4426" w:rsidP="008850EA">
            <w:pPr>
              <w:tabs>
                <w:tab w:val="num" w:pos="1050"/>
                <w:tab w:val="left" w:pos="2030"/>
              </w:tabs>
              <w:rPr>
                <w:rFonts w:ascii="ＭＳ 明朝" w:hAnsi="ＭＳ 明朝"/>
                <w:sz w:val="22"/>
              </w:rPr>
            </w:pPr>
          </w:p>
        </w:tc>
        <w:tc>
          <w:tcPr>
            <w:tcW w:w="1417" w:type="dxa"/>
            <w:gridSpan w:val="2"/>
          </w:tcPr>
          <w:p w14:paraId="71F9AEC2"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12B22A09"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261C1071" w14:textId="77777777" w:rsidTr="008850EA">
        <w:trPr>
          <w:cantSplit/>
          <w:trHeight w:val="273"/>
          <w:jc w:val="center"/>
        </w:trPr>
        <w:tc>
          <w:tcPr>
            <w:tcW w:w="564" w:type="dxa"/>
            <w:vMerge/>
            <w:textDirection w:val="tbRlV"/>
          </w:tcPr>
          <w:p w14:paraId="14D0A5F4"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237B47DA" w14:textId="77777777" w:rsidR="00AF4426" w:rsidRPr="00CF28EA" w:rsidRDefault="00AF4426" w:rsidP="008850EA">
            <w:pPr>
              <w:tabs>
                <w:tab w:val="num" w:pos="1050"/>
                <w:tab w:val="left" w:pos="2030"/>
              </w:tabs>
              <w:rPr>
                <w:rFonts w:ascii="ＭＳ 明朝" w:hAnsi="ＭＳ 明朝"/>
                <w:sz w:val="22"/>
              </w:rPr>
            </w:pPr>
            <w:r>
              <w:rPr>
                <w:rFonts w:ascii="ＭＳ 明朝" w:hAnsi="ＭＳ 明朝" w:hint="eastAsia"/>
                <w:sz w:val="22"/>
              </w:rPr>
              <w:t>里親等支援員</w:t>
            </w:r>
          </w:p>
        </w:tc>
        <w:tc>
          <w:tcPr>
            <w:tcW w:w="1418" w:type="dxa"/>
          </w:tcPr>
          <w:p w14:paraId="4B80313D" w14:textId="77777777" w:rsidR="00AF4426" w:rsidRPr="00CF28EA" w:rsidRDefault="00AF4426" w:rsidP="008850EA">
            <w:pPr>
              <w:tabs>
                <w:tab w:val="num" w:pos="1050"/>
                <w:tab w:val="left" w:pos="2030"/>
              </w:tabs>
              <w:rPr>
                <w:rFonts w:ascii="ＭＳ 明朝" w:hAnsi="ＭＳ 明朝"/>
                <w:sz w:val="22"/>
              </w:rPr>
            </w:pPr>
          </w:p>
        </w:tc>
        <w:tc>
          <w:tcPr>
            <w:tcW w:w="1417" w:type="dxa"/>
            <w:gridSpan w:val="2"/>
          </w:tcPr>
          <w:p w14:paraId="0FEDD019"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315507E1"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7E1C2D53" w14:textId="77777777" w:rsidTr="008850EA">
        <w:trPr>
          <w:cantSplit/>
          <w:trHeight w:val="273"/>
          <w:jc w:val="center"/>
        </w:trPr>
        <w:tc>
          <w:tcPr>
            <w:tcW w:w="564" w:type="dxa"/>
            <w:vMerge/>
            <w:textDirection w:val="tbRlV"/>
          </w:tcPr>
          <w:p w14:paraId="1DAF8064"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70DD3EC9" w14:textId="77777777" w:rsidR="00AF4426" w:rsidRPr="00CF28EA" w:rsidRDefault="00AF4426" w:rsidP="008850EA">
            <w:pPr>
              <w:tabs>
                <w:tab w:val="num" w:pos="1050"/>
                <w:tab w:val="left" w:pos="2030"/>
              </w:tabs>
              <w:rPr>
                <w:rFonts w:ascii="ＭＳ 明朝" w:hAnsi="ＭＳ 明朝"/>
                <w:sz w:val="22"/>
              </w:rPr>
            </w:pPr>
            <w:r>
              <w:rPr>
                <w:rFonts w:ascii="ＭＳ 明朝" w:hAnsi="ＭＳ 明朝" w:hint="eastAsia"/>
                <w:sz w:val="22"/>
              </w:rPr>
              <w:t>里親トレーナー</w:t>
            </w:r>
          </w:p>
        </w:tc>
        <w:tc>
          <w:tcPr>
            <w:tcW w:w="1418" w:type="dxa"/>
          </w:tcPr>
          <w:p w14:paraId="72BEA9A4" w14:textId="77777777" w:rsidR="00AF4426" w:rsidRPr="00CF28EA" w:rsidRDefault="00AF4426" w:rsidP="008850EA">
            <w:pPr>
              <w:tabs>
                <w:tab w:val="num" w:pos="1050"/>
                <w:tab w:val="left" w:pos="2030"/>
              </w:tabs>
              <w:rPr>
                <w:rFonts w:ascii="ＭＳ 明朝" w:hAnsi="ＭＳ 明朝"/>
                <w:sz w:val="22"/>
              </w:rPr>
            </w:pPr>
          </w:p>
        </w:tc>
        <w:tc>
          <w:tcPr>
            <w:tcW w:w="1417" w:type="dxa"/>
            <w:gridSpan w:val="2"/>
          </w:tcPr>
          <w:p w14:paraId="177EE5E7"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7A4682FD"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7360CF41" w14:textId="77777777" w:rsidTr="008850EA">
        <w:trPr>
          <w:cantSplit/>
          <w:trHeight w:val="273"/>
          <w:jc w:val="center"/>
        </w:trPr>
        <w:tc>
          <w:tcPr>
            <w:tcW w:w="564" w:type="dxa"/>
            <w:vMerge/>
            <w:textDirection w:val="tbRlV"/>
          </w:tcPr>
          <w:p w14:paraId="1A03CE74"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1F13F103" w14:textId="77777777" w:rsidR="00AF4426" w:rsidRPr="00CF28EA" w:rsidRDefault="00AF4426" w:rsidP="008850EA">
            <w:pPr>
              <w:tabs>
                <w:tab w:val="num" w:pos="1050"/>
                <w:tab w:val="left" w:pos="2030"/>
              </w:tabs>
              <w:rPr>
                <w:rFonts w:ascii="ＭＳ 明朝" w:hAnsi="ＭＳ 明朝"/>
                <w:sz w:val="22"/>
              </w:rPr>
            </w:pPr>
          </w:p>
        </w:tc>
        <w:tc>
          <w:tcPr>
            <w:tcW w:w="1418" w:type="dxa"/>
          </w:tcPr>
          <w:p w14:paraId="5B11D4C2" w14:textId="77777777" w:rsidR="00AF4426" w:rsidRPr="00CF28EA" w:rsidRDefault="00AF4426" w:rsidP="008850EA">
            <w:pPr>
              <w:tabs>
                <w:tab w:val="num" w:pos="1050"/>
                <w:tab w:val="left" w:pos="2030"/>
              </w:tabs>
              <w:rPr>
                <w:rFonts w:ascii="ＭＳ 明朝" w:hAnsi="ＭＳ 明朝"/>
                <w:sz w:val="22"/>
              </w:rPr>
            </w:pPr>
          </w:p>
        </w:tc>
        <w:tc>
          <w:tcPr>
            <w:tcW w:w="1417" w:type="dxa"/>
            <w:gridSpan w:val="2"/>
          </w:tcPr>
          <w:p w14:paraId="561BFA0E"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0A54D44A"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6FF89FD2" w14:textId="77777777" w:rsidTr="008850EA">
        <w:trPr>
          <w:cantSplit/>
          <w:trHeight w:val="273"/>
          <w:jc w:val="center"/>
        </w:trPr>
        <w:tc>
          <w:tcPr>
            <w:tcW w:w="564" w:type="dxa"/>
            <w:vMerge/>
            <w:textDirection w:val="tbRlV"/>
          </w:tcPr>
          <w:p w14:paraId="63FBEF8A"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532175F2" w14:textId="77777777" w:rsidR="00AF4426" w:rsidRPr="00CF28EA" w:rsidRDefault="00AF4426" w:rsidP="008850EA">
            <w:pPr>
              <w:tabs>
                <w:tab w:val="num" w:pos="1050"/>
                <w:tab w:val="left" w:pos="2030"/>
              </w:tabs>
              <w:rPr>
                <w:rFonts w:ascii="ＭＳ 明朝" w:hAnsi="ＭＳ 明朝"/>
                <w:sz w:val="22"/>
              </w:rPr>
            </w:pPr>
          </w:p>
        </w:tc>
        <w:tc>
          <w:tcPr>
            <w:tcW w:w="1418" w:type="dxa"/>
          </w:tcPr>
          <w:p w14:paraId="45B6A592" w14:textId="77777777" w:rsidR="00AF4426" w:rsidRPr="00CF28EA" w:rsidRDefault="00AF4426" w:rsidP="008850EA">
            <w:pPr>
              <w:tabs>
                <w:tab w:val="num" w:pos="1050"/>
                <w:tab w:val="left" w:pos="2030"/>
              </w:tabs>
              <w:rPr>
                <w:rFonts w:ascii="ＭＳ 明朝" w:hAnsi="ＭＳ 明朝"/>
                <w:sz w:val="22"/>
              </w:rPr>
            </w:pPr>
          </w:p>
        </w:tc>
        <w:tc>
          <w:tcPr>
            <w:tcW w:w="1417" w:type="dxa"/>
            <w:gridSpan w:val="2"/>
          </w:tcPr>
          <w:p w14:paraId="0AFAB805"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4F725375"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4EFACEEA" w14:textId="77777777" w:rsidTr="008850EA">
        <w:trPr>
          <w:cantSplit/>
          <w:trHeight w:val="273"/>
          <w:jc w:val="center"/>
        </w:trPr>
        <w:tc>
          <w:tcPr>
            <w:tcW w:w="564" w:type="dxa"/>
            <w:vMerge/>
            <w:textDirection w:val="tbRlV"/>
          </w:tcPr>
          <w:p w14:paraId="30181FD8"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288A7251" w14:textId="77777777" w:rsidR="00AF4426" w:rsidRPr="00CF28EA" w:rsidRDefault="00AF4426" w:rsidP="008850EA">
            <w:pPr>
              <w:tabs>
                <w:tab w:val="num" w:pos="1050"/>
                <w:tab w:val="left" w:pos="2030"/>
              </w:tabs>
              <w:rPr>
                <w:rFonts w:ascii="ＭＳ 明朝" w:hAnsi="ＭＳ 明朝"/>
                <w:sz w:val="22"/>
              </w:rPr>
            </w:pPr>
          </w:p>
        </w:tc>
        <w:tc>
          <w:tcPr>
            <w:tcW w:w="1418" w:type="dxa"/>
          </w:tcPr>
          <w:p w14:paraId="625066E3" w14:textId="77777777" w:rsidR="00AF4426" w:rsidRPr="00CF28EA" w:rsidRDefault="00AF4426" w:rsidP="008850EA">
            <w:pPr>
              <w:tabs>
                <w:tab w:val="num" w:pos="1050"/>
                <w:tab w:val="left" w:pos="2030"/>
              </w:tabs>
              <w:rPr>
                <w:rFonts w:ascii="ＭＳ 明朝" w:hAnsi="ＭＳ 明朝"/>
                <w:sz w:val="22"/>
              </w:rPr>
            </w:pPr>
          </w:p>
        </w:tc>
        <w:tc>
          <w:tcPr>
            <w:tcW w:w="1417" w:type="dxa"/>
            <w:gridSpan w:val="2"/>
          </w:tcPr>
          <w:p w14:paraId="41880E06"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1B8EC3D0"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40522281" w14:textId="77777777" w:rsidTr="008850EA">
        <w:trPr>
          <w:cantSplit/>
          <w:trHeight w:val="273"/>
          <w:jc w:val="center"/>
        </w:trPr>
        <w:tc>
          <w:tcPr>
            <w:tcW w:w="564" w:type="dxa"/>
            <w:vMerge/>
            <w:textDirection w:val="tbRlV"/>
          </w:tcPr>
          <w:p w14:paraId="06E0C45F"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77DA306C" w14:textId="77777777" w:rsidR="00AF4426" w:rsidRPr="00CF28EA" w:rsidRDefault="00AF4426" w:rsidP="008850EA">
            <w:pPr>
              <w:tabs>
                <w:tab w:val="num" w:pos="1050"/>
                <w:tab w:val="left" w:pos="2030"/>
              </w:tabs>
              <w:rPr>
                <w:rFonts w:ascii="ＭＳ 明朝" w:hAnsi="ＭＳ 明朝"/>
                <w:sz w:val="22"/>
              </w:rPr>
            </w:pPr>
          </w:p>
        </w:tc>
        <w:tc>
          <w:tcPr>
            <w:tcW w:w="1418" w:type="dxa"/>
          </w:tcPr>
          <w:p w14:paraId="08809D1E" w14:textId="77777777" w:rsidR="00AF4426" w:rsidRPr="00CC213F" w:rsidRDefault="00AF4426" w:rsidP="008850EA">
            <w:pPr>
              <w:tabs>
                <w:tab w:val="num" w:pos="1050"/>
                <w:tab w:val="left" w:pos="2030"/>
              </w:tabs>
              <w:rPr>
                <w:rFonts w:ascii="ＭＳ 明朝" w:hAnsi="ＭＳ 明朝"/>
                <w:sz w:val="20"/>
                <w:szCs w:val="20"/>
              </w:rPr>
            </w:pPr>
          </w:p>
        </w:tc>
        <w:tc>
          <w:tcPr>
            <w:tcW w:w="1417" w:type="dxa"/>
            <w:gridSpan w:val="2"/>
          </w:tcPr>
          <w:p w14:paraId="4918415E"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42909933"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39C8EBA0" w14:textId="77777777" w:rsidTr="008850EA">
        <w:trPr>
          <w:cantSplit/>
          <w:trHeight w:val="273"/>
          <w:jc w:val="center"/>
        </w:trPr>
        <w:tc>
          <w:tcPr>
            <w:tcW w:w="564" w:type="dxa"/>
            <w:vMerge/>
            <w:textDirection w:val="tbRlV"/>
          </w:tcPr>
          <w:p w14:paraId="2A0274B3"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3B43B598" w14:textId="77777777" w:rsidR="00AF4426" w:rsidRPr="00CF28EA" w:rsidRDefault="00AF4426" w:rsidP="008850EA">
            <w:pPr>
              <w:tabs>
                <w:tab w:val="num" w:pos="1050"/>
                <w:tab w:val="left" w:pos="2030"/>
              </w:tabs>
              <w:rPr>
                <w:rFonts w:ascii="ＭＳ 明朝" w:hAnsi="ＭＳ 明朝"/>
                <w:sz w:val="22"/>
              </w:rPr>
            </w:pPr>
          </w:p>
        </w:tc>
        <w:tc>
          <w:tcPr>
            <w:tcW w:w="1418" w:type="dxa"/>
          </w:tcPr>
          <w:p w14:paraId="2F9A5565" w14:textId="77777777" w:rsidR="00AF4426" w:rsidRPr="00CC213F" w:rsidRDefault="00AF4426" w:rsidP="008850EA">
            <w:pPr>
              <w:tabs>
                <w:tab w:val="num" w:pos="1050"/>
                <w:tab w:val="left" w:pos="2030"/>
              </w:tabs>
              <w:rPr>
                <w:rFonts w:ascii="ＭＳ 明朝" w:hAnsi="ＭＳ 明朝"/>
                <w:sz w:val="20"/>
                <w:szCs w:val="20"/>
              </w:rPr>
            </w:pPr>
          </w:p>
        </w:tc>
        <w:tc>
          <w:tcPr>
            <w:tcW w:w="1417" w:type="dxa"/>
            <w:gridSpan w:val="2"/>
          </w:tcPr>
          <w:p w14:paraId="4ECAE0FA"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5825B621" w14:textId="77777777" w:rsidR="00AF4426" w:rsidRPr="00CF28EA" w:rsidRDefault="00AF4426" w:rsidP="008850EA">
            <w:pPr>
              <w:tabs>
                <w:tab w:val="num" w:pos="1050"/>
                <w:tab w:val="left" w:pos="2030"/>
              </w:tabs>
              <w:rPr>
                <w:rFonts w:ascii="ＭＳ 明朝" w:hAnsi="ＭＳ 明朝"/>
                <w:sz w:val="22"/>
              </w:rPr>
            </w:pPr>
          </w:p>
        </w:tc>
      </w:tr>
      <w:tr w:rsidR="00AF4426" w:rsidRPr="00CF28EA" w14:paraId="7516DBBF" w14:textId="77777777" w:rsidTr="008850EA">
        <w:trPr>
          <w:cantSplit/>
          <w:trHeight w:val="273"/>
          <w:jc w:val="center"/>
        </w:trPr>
        <w:tc>
          <w:tcPr>
            <w:tcW w:w="564" w:type="dxa"/>
            <w:vMerge/>
            <w:textDirection w:val="tbRlV"/>
          </w:tcPr>
          <w:p w14:paraId="6C043895" w14:textId="77777777" w:rsidR="00AF4426" w:rsidRPr="00CF28EA" w:rsidRDefault="00AF4426" w:rsidP="008850EA">
            <w:pPr>
              <w:tabs>
                <w:tab w:val="num" w:pos="1050"/>
                <w:tab w:val="left" w:pos="2030"/>
              </w:tabs>
              <w:ind w:left="113" w:right="113"/>
              <w:rPr>
                <w:rFonts w:ascii="ＭＳ 明朝" w:hAnsi="ＭＳ 明朝"/>
                <w:sz w:val="22"/>
              </w:rPr>
            </w:pPr>
          </w:p>
        </w:tc>
        <w:tc>
          <w:tcPr>
            <w:tcW w:w="2266" w:type="dxa"/>
          </w:tcPr>
          <w:p w14:paraId="78FB95B3" w14:textId="77777777" w:rsidR="00AF4426" w:rsidRPr="00CF28EA" w:rsidRDefault="00AF4426" w:rsidP="008850EA">
            <w:pPr>
              <w:tabs>
                <w:tab w:val="num" w:pos="1050"/>
                <w:tab w:val="left" w:pos="2030"/>
              </w:tabs>
              <w:rPr>
                <w:rFonts w:ascii="ＭＳ 明朝" w:hAnsi="ＭＳ 明朝"/>
                <w:sz w:val="22"/>
              </w:rPr>
            </w:pPr>
          </w:p>
        </w:tc>
        <w:tc>
          <w:tcPr>
            <w:tcW w:w="1418" w:type="dxa"/>
          </w:tcPr>
          <w:p w14:paraId="66AAF1AE" w14:textId="77777777" w:rsidR="00AF4426" w:rsidRPr="00CC213F" w:rsidRDefault="00AF4426" w:rsidP="008850EA">
            <w:pPr>
              <w:tabs>
                <w:tab w:val="num" w:pos="1050"/>
                <w:tab w:val="left" w:pos="2030"/>
              </w:tabs>
              <w:rPr>
                <w:rFonts w:ascii="ＭＳ 明朝" w:hAnsi="ＭＳ 明朝"/>
                <w:sz w:val="20"/>
                <w:szCs w:val="20"/>
              </w:rPr>
            </w:pPr>
          </w:p>
        </w:tc>
        <w:tc>
          <w:tcPr>
            <w:tcW w:w="1417" w:type="dxa"/>
            <w:gridSpan w:val="2"/>
          </w:tcPr>
          <w:p w14:paraId="47069194" w14:textId="77777777" w:rsidR="00AF4426" w:rsidRPr="00CF28EA" w:rsidRDefault="00AF4426" w:rsidP="008850EA">
            <w:pPr>
              <w:tabs>
                <w:tab w:val="num" w:pos="1050"/>
                <w:tab w:val="left" w:pos="2030"/>
              </w:tabs>
              <w:rPr>
                <w:rFonts w:ascii="ＭＳ 明朝" w:hAnsi="ＭＳ 明朝"/>
                <w:sz w:val="22"/>
              </w:rPr>
            </w:pPr>
          </w:p>
        </w:tc>
        <w:tc>
          <w:tcPr>
            <w:tcW w:w="2829" w:type="dxa"/>
            <w:gridSpan w:val="4"/>
          </w:tcPr>
          <w:p w14:paraId="620BADC9" w14:textId="77777777" w:rsidR="00AF4426" w:rsidRPr="00CF28EA" w:rsidRDefault="00AF4426" w:rsidP="008850EA">
            <w:pPr>
              <w:tabs>
                <w:tab w:val="num" w:pos="1050"/>
                <w:tab w:val="left" w:pos="2030"/>
              </w:tabs>
              <w:rPr>
                <w:rFonts w:ascii="ＭＳ 明朝" w:hAnsi="ＭＳ 明朝"/>
                <w:sz w:val="22"/>
              </w:rPr>
            </w:pPr>
          </w:p>
        </w:tc>
      </w:tr>
    </w:tbl>
    <w:p w14:paraId="0F5EC4CB" w14:textId="77777777" w:rsidR="00122AA9" w:rsidRPr="00421A9B" w:rsidRDefault="00122AA9" w:rsidP="00122AA9">
      <w:pPr>
        <w:rPr>
          <w:rFonts w:ascii="ＭＳ ゴシック" w:eastAsia="ＭＳ ゴシック" w:hAnsi="ＭＳ ゴシック"/>
          <w:sz w:val="24"/>
        </w:rPr>
      </w:pPr>
    </w:p>
    <w:p w14:paraId="45BF3E48" w14:textId="1385CEE4" w:rsidR="00122AA9" w:rsidRPr="00421A9B" w:rsidRDefault="00122AA9" w:rsidP="00122AA9">
      <w:pPr>
        <w:rPr>
          <w:rFonts w:ascii="ＭＳ ゴシック" w:eastAsia="ＭＳ ゴシック" w:hAnsi="ＭＳ ゴシック"/>
          <w:sz w:val="24"/>
        </w:rPr>
      </w:pPr>
      <w:r w:rsidRPr="00421A9B">
        <w:rPr>
          <w:rFonts w:ascii="ＭＳ ゴシック" w:eastAsia="ＭＳ ゴシック" w:hAnsi="ＭＳ ゴシック" w:hint="eastAsia"/>
          <w:sz w:val="24"/>
        </w:rPr>
        <w:t>＜運営方針＞</w:t>
      </w:r>
    </w:p>
    <w:p w14:paraId="32F7C745" w14:textId="126EF173" w:rsidR="00B65529" w:rsidRPr="00122AA9" w:rsidRDefault="00122AA9">
      <w:pPr>
        <w:rPr>
          <w:rFonts w:ascii="ＭＳ 明朝" w:hAnsi="ＭＳ 明朝"/>
          <w:sz w:val="24"/>
        </w:rPr>
      </w:pPr>
      <w:r w:rsidRPr="00122AA9">
        <w:rPr>
          <w:rFonts w:ascii="ＭＳ 明朝" w:hAnsi="ＭＳ 明朝" w:hint="eastAsia"/>
          <w:sz w:val="24"/>
        </w:rPr>
        <w:t>（１）運営方針</w:t>
      </w:r>
    </w:p>
    <w:p w14:paraId="76B23A5C" w14:textId="67B1EB9D" w:rsidR="00122AA9" w:rsidRPr="00122AA9" w:rsidRDefault="00122AA9" w:rsidP="00122AA9">
      <w:pPr>
        <w:tabs>
          <w:tab w:val="num" w:pos="1050"/>
          <w:tab w:val="left" w:pos="2030"/>
        </w:tabs>
        <w:ind w:leftChars="105" w:left="290" w:hangingChars="29" w:hanging="70"/>
        <w:rPr>
          <w:rFonts w:ascii="ＭＳ 明朝" w:hAnsi="ＭＳ 明朝"/>
          <w:sz w:val="24"/>
        </w:rPr>
      </w:pPr>
      <w:r w:rsidRPr="00122AA9">
        <w:rPr>
          <w:rFonts w:ascii="ＭＳ 明朝" w:hAnsi="ＭＳ 明朝" w:hint="eastAsia"/>
          <w:sz w:val="24"/>
        </w:rPr>
        <w:t xml:space="preserve">　事業の趣旨、目的、愛知県の里親等委託の現状を踏まえた里親支援センター業務についての認識や運営方針を記載してください。</w:t>
      </w:r>
    </w:p>
    <w:p w14:paraId="6EB592B5" w14:textId="77777777" w:rsidR="00B767AD" w:rsidRDefault="00122AA9" w:rsidP="00B767AD">
      <w:pPr>
        <w:tabs>
          <w:tab w:val="num" w:pos="1050"/>
          <w:tab w:val="left" w:pos="2030"/>
        </w:tabs>
        <w:ind w:leftChars="135" w:left="283" w:firstLineChars="100" w:firstLine="210"/>
        <w:rPr>
          <w:rFonts w:ascii="ＭＳ 明朝" w:hAnsi="ＭＳ 明朝"/>
          <w:szCs w:val="21"/>
        </w:rPr>
      </w:pPr>
      <w:r w:rsidRPr="00745644">
        <w:rPr>
          <w:rFonts w:ascii="ＭＳ 明朝" w:hAnsi="ＭＳ 明朝" w:hint="eastAsia"/>
          <w:szCs w:val="21"/>
        </w:rPr>
        <w:t xml:space="preserve">・運営方針や理念　　　　・事業の趣旨、目的　　</w:t>
      </w:r>
    </w:p>
    <w:p w14:paraId="7CA70B27" w14:textId="164EF910" w:rsidR="00122AA9" w:rsidRPr="00745644" w:rsidRDefault="00122AA9" w:rsidP="00B767AD">
      <w:pPr>
        <w:tabs>
          <w:tab w:val="num" w:pos="1050"/>
          <w:tab w:val="left" w:pos="2030"/>
        </w:tabs>
        <w:ind w:leftChars="135" w:left="283" w:firstLineChars="100" w:firstLine="210"/>
        <w:rPr>
          <w:rFonts w:ascii="ＭＳ 明朝" w:hAnsi="ＭＳ 明朝"/>
          <w:szCs w:val="21"/>
        </w:rPr>
      </w:pPr>
      <w:r w:rsidRPr="00745644">
        <w:rPr>
          <w:rFonts w:ascii="ＭＳ 明朝" w:hAnsi="ＭＳ 明朝" w:hint="eastAsia"/>
          <w:szCs w:val="21"/>
        </w:rPr>
        <w:t>・里親等の疑問や悩み、意見や苦情解決について</w:t>
      </w:r>
    </w:p>
    <w:p w14:paraId="2F63CA69" w14:textId="0A143C9F" w:rsidR="00122AA9" w:rsidRPr="00745644" w:rsidRDefault="00122AA9" w:rsidP="00745644">
      <w:pPr>
        <w:tabs>
          <w:tab w:val="num" w:pos="1050"/>
          <w:tab w:val="left" w:pos="2030"/>
        </w:tabs>
        <w:ind w:leftChars="135" w:left="283" w:firstLineChars="100" w:firstLine="210"/>
        <w:rPr>
          <w:rFonts w:ascii="ＭＳ 明朝" w:hAnsi="ＭＳ 明朝"/>
          <w:szCs w:val="21"/>
        </w:rPr>
      </w:pPr>
      <w:r w:rsidRPr="00745644">
        <w:rPr>
          <w:rFonts w:ascii="ＭＳ 明朝" w:hAnsi="ＭＳ 明朝" w:hint="eastAsia"/>
          <w:szCs w:val="21"/>
        </w:rPr>
        <w:t>・利用希望者に日々どのように利用いただくか（予定や計画等を簡潔に）　など</w:t>
      </w:r>
    </w:p>
    <w:p w14:paraId="5216C112" w14:textId="5CAA4928" w:rsidR="00122AA9" w:rsidRDefault="00122AA9">
      <w:pPr>
        <w:rPr>
          <w:rFonts w:ascii="ＭＳ 明朝" w:hAnsi="ＭＳ 明朝"/>
          <w:sz w:val="24"/>
        </w:rPr>
      </w:pPr>
    </w:p>
    <w:p w14:paraId="01E1F8E7" w14:textId="77777777" w:rsidR="00280012" w:rsidRDefault="00280012">
      <w:pPr>
        <w:rPr>
          <w:rFonts w:ascii="ＭＳ 明朝" w:hAnsi="ＭＳ 明朝"/>
          <w:sz w:val="24"/>
        </w:rPr>
      </w:pPr>
    </w:p>
    <w:p w14:paraId="57199060" w14:textId="77777777" w:rsidR="00280012" w:rsidRPr="00280012" w:rsidRDefault="00280012"/>
    <w:p w14:paraId="4E48D7CD" w14:textId="77777777" w:rsidR="00122AA9" w:rsidRDefault="00122AA9"/>
    <w:p w14:paraId="1B44E80D" w14:textId="5031215A" w:rsidR="00122AA9" w:rsidRDefault="00280012">
      <w:pPr>
        <w:rPr>
          <w:sz w:val="24"/>
        </w:rPr>
      </w:pPr>
      <w:r w:rsidRPr="00280012">
        <w:rPr>
          <w:rFonts w:hint="eastAsia"/>
          <w:sz w:val="24"/>
        </w:rPr>
        <w:t>（２）目標</w:t>
      </w:r>
    </w:p>
    <w:p w14:paraId="557347EA" w14:textId="1D26730E" w:rsidR="00280012" w:rsidRDefault="00280012" w:rsidP="00280012">
      <w:pPr>
        <w:ind w:left="240" w:hangingChars="100" w:hanging="240"/>
        <w:rPr>
          <w:sz w:val="24"/>
        </w:rPr>
      </w:pPr>
      <w:r>
        <w:rPr>
          <w:rFonts w:hint="eastAsia"/>
          <w:sz w:val="24"/>
        </w:rPr>
        <w:t xml:space="preserve">　　事業の実施を通じて、本県における家庭養育の推進にどう寄与するのか、年間の新規里親登録数等の数的目標を含め、具体的に記載してください。</w:t>
      </w:r>
    </w:p>
    <w:p w14:paraId="50D1186F" w14:textId="66A68BC7" w:rsidR="00280012" w:rsidRPr="00280012" w:rsidRDefault="00280012" w:rsidP="00280012">
      <w:pPr>
        <w:ind w:left="240" w:hangingChars="100" w:hanging="240"/>
        <w:rPr>
          <w:sz w:val="24"/>
        </w:rPr>
      </w:pPr>
      <w:r>
        <w:rPr>
          <w:rFonts w:hint="eastAsia"/>
          <w:sz w:val="24"/>
        </w:rPr>
        <w:t xml:space="preserve">　　なお、目標はあくまでも現時点におけるもので構いませんが、体制</w:t>
      </w:r>
      <w:r w:rsidR="00B767AD">
        <w:rPr>
          <w:rFonts w:hint="eastAsia"/>
          <w:sz w:val="24"/>
        </w:rPr>
        <w:t>や</w:t>
      </w:r>
      <w:r>
        <w:rPr>
          <w:rFonts w:hint="eastAsia"/>
          <w:sz w:val="24"/>
        </w:rPr>
        <w:t>事業内容を踏まえ、最大限に取り組んだ際に実現可能性のある内容にしてください。</w:t>
      </w:r>
    </w:p>
    <w:p w14:paraId="0046DFD8" w14:textId="77777777" w:rsidR="00122AA9" w:rsidRDefault="00122AA9"/>
    <w:p w14:paraId="5588D3E0" w14:textId="77777777" w:rsidR="00280012" w:rsidRDefault="00280012"/>
    <w:p w14:paraId="17303026" w14:textId="77777777" w:rsidR="00122AA9" w:rsidRPr="00122AA9" w:rsidRDefault="00122AA9">
      <w:pPr>
        <w:rPr>
          <w:sz w:val="24"/>
        </w:rPr>
      </w:pPr>
    </w:p>
    <w:p w14:paraId="47097A4C" w14:textId="77777777" w:rsidR="00122AA9" w:rsidRPr="00421A9B" w:rsidRDefault="00122AA9">
      <w:pPr>
        <w:rPr>
          <w:rFonts w:ascii="ＭＳ 明朝" w:hAnsi="ＭＳ 明朝"/>
          <w:sz w:val="24"/>
        </w:rPr>
      </w:pPr>
    </w:p>
    <w:p w14:paraId="0BBFBA7A" w14:textId="304B41E0" w:rsidR="00122AA9" w:rsidRPr="00421A9B" w:rsidRDefault="00122AA9">
      <w:pPr>
        <w:rPr>
          <w:rFonts w:ascii="ＭＳ ゴシック" w:eastAsia="ＭＳ ゴシック" w:hAnsi="ＭＳ ゴシック"/>
          <w:sz w:val="24"/>
        </w:rPr>
      </w:pPr>
      <w:r w:rsidRPr="00421A9B">
        <w:rPr>
          <w:rFonts w:ascii="ＭＳ ゴシック" w:eastAsia="ＭＳ ゴシック" w:hAnsi="ＭＳ ゴシック" w:hint="eastAsia"/>
          <w:sz w:val="24"/>
        </w:rPr>
        <w:t>＜実施体制＞</w:t>
      </w:r>
    </w:p>
    <w:p w14:paraId="78C20B07" w14:textId="36869597" w:rsidR="00421A9B" w:rsidRPr="00421A9B" w:rsidRDefault="00421A9B">
      <w:pPr>
        <w:rPr>
          <w:rFonts w:ascii="ＭＳ 明朝" w:hAnsi="ＭＳ 明朝"/>
          <w:color w:val="000000" w:themeColor="text1"/>
          <w:w w:val="95"/>
          <w:sz w:val="24"/>
        </w:rPr>
      </w:pPr>
      <w:r w:rsidRPr="00421A9B">
        <w:rPr>
          <w:rFonts w:ascii="ＭＳ 明朝" w:hAnsi="ＭＳ 明朝" w:hint="eastAsia"/>
          <w:sz w:val="24"/>
        </w:rPr>
        <w:t>（１）職員体制</w:t>
      </w:r>
      <w:r w:rsidRPr="00421A9B">
        <w:rPr>
          <w:rFonts w:ascii="ＭＳ 明朝" w:hAnsi="ＭＳ 明朝" w:hint="eastAsia"/>
          <w:color w:val="000000" w:themeColor="text1"/>
          <w:w w:val="95"/>
          <w:sz w:val="24"/>
        </w:rPr>
        <w:t>（想定している配置職員の資格・経験・能力等について）</w:t>
      </w:r>
    </w:p>
    <w:p w14:paraId="4E2EDCFE" w14:textId="77777777" w:rsidR="00421A9B" w:rsidRPr="00421A9B" w:rsidRDefault="00421A9B">
      <w:pPr>
        <w:rPr>
          <w:rFonts w:ascii="ＭＳ 明朝" w:hAnsi="ＭＳ 明朝"/>
          <w:color w:val="000000" w:themeColor="text1"/>
          <w:w w:val="95"/>
          <w:sz w:val="24"/>
        </w:rPr>
      </w:pPr>
    </w:p>
    <w:p w14:paraId="2C12763B" w14:textId="77777777" w:rsidR="00421A9B" w:rsidRPr="00421A9B" w:rsidRDefault="00421A9B">
      <w:pPr>
        <w:rPr>
          <w:rFonts w:ascii="ＭＳ 明朝" w:hAnsi="ＭＳ 明朝"/>
          <w:color w:val="000000" w:themeColor="text1"/>
          <w:w w:val="95"/>
          <w:sz w:val="24"/>
        </w:rPr>
      </w:pPr>
    </w:p>
    <w:p w14:paraId="40481E20" w14:textId="77777777" w:rsidR="00421A9B" w:rsidRPr="00421A9B" w:rsidRDefault="00421A9B">
      <w:pPr>
        <w:rPr>
          <w:rFonts w:ascii="ＭＳ 明朝" w:hAnsi="ＭＳ 明朝"/>
          <w:color w:val="000000" w:themeColor="text1"/>
          <w:w w:val="95"/>
          <w:sz w:val="24"/>
        </w:rPr>
      </w:pPr>
    </w:p>
    <w:p w14:paraId="282441E5" w14:textId="5D32C08C" w:rsidR="00421A9B" w:rsidRPr="00421A9B" w:rsidRDefault="00421A9B">
      <w:pPr>
        <w:rPr>
          <w:rFonts w:ascii="ＭＳ 明朝" w:hAnsi="ＭＳ 明朝"/>
          <w:color w:val="000000" w:themeColor="text1"/>
          <w:w w:val="95"/>
          <w:sz w:val="24"/>
        </w:rPr>
      </w:pPr>
      <w:r w:rsidRPr="00421A9B">
        <w:rPr>
          <w:rFonts w:ascii="ＭＳ 明朝" w:hAnsi="ＭＳ 明朝" w:hint="eastAsia"/>
          <w:color w:val="000000" w:themeColor="text1"/>
          <w:w w:val="95"/>
          <w:sz w:val="24"/>
        </w:rPr>
        <w:t>（２）夜間や祝休日における連絡体制や対応体制</w:t>
      </w:r>
    </w:p>
    <w:p w14:paraId="235CF328" w14:textId="77777777" w:rsidR="00421A9B" w:rsidRPr="00421A9B" w:rsidRDefault="00421A9B">
      <w:pPr>
        <w:rPr>
          <w:rFonts w:ascii="ＭＳ 明朝" w:hAnsi="ＭＳ 明朝"/>
          <w:color w:val="000000" w:themeColor="text1"/>
          <w:w w:val="95"/>
          <w:sz w:val="24"/>
        </w:rPr>
      </w:pPr>
    </w:p>
    <w:p w14:paraId="68382CCD" w14:textId="77777777" w:rsidR="00421A9B" w:rsidRPr="00421A9B" w:rsidRDefault="00421A9B">
      <w:pPr>
        <w:rPr>
          <w:rFonts w:ascii="ＭＳ 明朝" w:hAnsi="ＭＳ 明朝"/>
          <w:color w:val="000000" w:themeColor="text1"/>
          <w:w w:val="95"/>
          <w:sz w:val="24"/>
        </w:rPr>
      </w:pPr>
    </w:p>
    <w:p w14:paraId="4CA34816" w14:textId="77777777" w:rsidR="00421A9B" w:rsidRPr="00421A9B" w:rsidRDefault="00421A9B">
      <w:pPr>
        <w:rPr>
          <w:rFonts w:ascii="ＭＳ 明朝" w:hAnsi="ＭＳ 明朝"/>
          <w:color w:val="000000" w:themeColor="text1"/>
          <w:w w:val="95"/>
          <w:sz w:val="24"/>
        </w:rPr>
      </w:pPr>
    </w:p>
    <w:p w14:paraId="615AC7F2" w14:textId="39847B29" w:rsidR="00421A9B" w:rsidRPr="00421A9B" w:rsidRDefault="00421A9B" w:rsidP="00421A9B">
      <w:pPr>
        <w:ind w:left="227" w:hangingChars="100" w:hanging="227"/>
        <w:rPr>
          <w:rFonts w:ascii="ＭＳ 明朝" w:hAnsi="ＭＳ 明朝"/>
          <w:color w:val="000000" w:themeColor="text1"/>
          <w:w w:val="95"/>
          <w:sz w:val="24"/>
        </w:rPr>
      </w:pPr>
      <w:r w:rsidRPr="00421A9B">
        <w:rPr>
          <w:rFonts w:ascii="ＭＳ 明朝" w:hAnsi="ＭＳ 明朝" w:hint="eastAsia"/>
          <w:color w:val="000000" w:themeColor="text1"/>
          <w:w w:val="95"/>
          <w:sz w:val="24"/>
        </w:rPr>
        <w:t>（３）職員の相談・支援等の技術向上に向けた研修や人材育成</w:t>
      </w:r>
      <w:r>
        <w:rPr>
          <w:rFonts w:ascii="ＭＳ 明朝" w:hAnsi="ＭＳ 明朝" w:hint="eastAsia"/>
          <w:color w:val="000000" w:themeColor="text1"/>
          <w:w w:val="95"/>
          <w:sz w:val="24"/>
        </w:rPr>
        <w:t>への取組</w:t>
      </w:r>
    </w:p>
    <w:p w14:paraId="4403ABA6" w14:textId="72B583CD" w:rsidR="00421A9B" w:rsidRPr="00280012" w:rsidRDefault="00421A9B">
      <w:pPr>
        <w:rPr>
          <w:rFonts w:ascii="ＭＳ 明朝" w:hAnsi="ＭＳ 明朝"/>
          <w:sz w:val="24"/>
        </w:rPr>
      </w:pPr>
    </w:p>
    <w:p w14:paraId="157A73E9" w14:textId="77777777" w:rsidR="00421A9B" w:rsidRPr="00421A9B" w:rsidRDefault="00421A9B">
      <w:pPr>
        <w:rPr>
          <w:rFonts w:ascii="ＭＳ 明朝" w:hAnsi="ＭＳ 明朝"/>
          <w:sz w:val="24"/>
        </w:rPr>
      </w:pPr>
    </w:p>
    <w:p w14:paraId="03211D02" w14:textId="77777777" w:rsidR="00421A9B" w:rsidRPr="00421A9B" w:rsidRDefault="00421A9B">
      <w:pPr>
        <w:rPr>
          <w:rFonts w:ascii="ＭＳ 明朝" w:hAnsi="ＭＳ 明朝"/>
          <w:sz w:val="24"/>
        </w:rPr>
      </w:pPr>
    </w:p>
    <w:p w14:paraId="59404C25" w14:textId="13CFE239" w:rsidR="00122AA9" w:rsidRPr="00421A9B" w:rsidRDefault="00122AA9">
      <w:pPr>
        <w:rPr>
          <w:rFonts w:ascii="ＭＳ 明朝" w:hAnsi="ＭＳ 明朝"/>
          <w:sz w:val="24"/>
        </w:rPr>
      </w:pPr>
      <w:r w:rsidRPr="00421A9B">
        <w:rPr>
          <w:rFonts w:ascii="ＭＳ 明朝" w:hAnsi="ＭＳ 明朝" w:hint="eastAsia"/>
          <w:sz w:val="24"/>
        </w:rPr>
        <w:t>（</w:t>
      </w:r>
      <w:r w:rsidR="00421A9B" w:rsidRPr="00421A9B">
        <w:rPr>
          <w:rFonts w:ascii="ＭＳ 明朝" w:hAnsi="ＭＳ 明朝" w:hint="eastAsia"/>
          <w:sz w:val="24"/>
        </w:rPr>
        <w:t>４</w:t>
      </w:r>
      <w:r w:rsidRPr="00421A9B">
        <w:rPr>
          <w:rFonts w:ascii="ＭＳ 明朝" w:hAnsi="ＭＳ 明朝" w:hint="eastAsia"/>
          <w:sz w:val="24"/>
        </w:rPr>
        <w:t>）個人情報の保護・情報公開についての考え方や対処法</w:t>
      </w:r>
    </w:p>
    <w:p w14:paraId="3B8E7705" w14:textId="77777777" w:rsidR="00122AA9" w:rsidRPr="00745644" w:rsidRDefault="00122AA9" w:rsidP="00745644">
      <w:pPr>
        <w:tabs>
          <w:tab w:val="left" w:pos="2030"/>
        </w:tabs>
        <w:ind w:firstLineChars="270" w:firstLine="567"/>
        <w:rPr>
          <w:rFonts w:ascii="ＭＳ 明朝" w:hAnsi="ＭＳ 明朝"/>
          <w:szCs w:val="21"/>
        </w:rPr>
      </w:pPr>
      <w:r w:rsidRPr="00745644">
        <w:rPr>
          <w:rFonts w:ascii="ＭＳ 明朝" w:hAnsi="ＭＳ 明朝" w:hint="eastAsia"/>
          <w:szCs w:val="21"/>
        </w:rPr>
        <w:t>※マニュアル等があれば添付してください。</w:t>
      </w:r>
    </w:p>
    <w:p w14:paraId="2398E4CE" w14:textId="77777777" w:rsidR="00122AA9" w:rsidRPr="00122AA9" w:rsidRDefault="00122AA9">
      <w:pPr>
        <w:rPr>
          <w:sz w:val="24"/>
        </w:rPr>
      </w:pPr>
    </w:p>
    <w:p w14:paraId="1117F5BF" w14:textId="77777777" w:rsidR="00280012" w:rsidRPr="00122AA9" w:rsidRDefault="00280012">
      <w:pPr>
        <w:rPr>
          <w:sz w:val="24"/>
        </w:rPr>
      </w:pPr>
    </w:p>
    <w:p w14:paraId="50FF4872" w14:textId="5E9F49A8" w:rsidR="00421A9B" w:rsidRPr="00421A9B" w:rsidRDefault="00421A9B">
      <w:pPr>
        <w:rPr>
          <w:rFonts w:ascii="ＭＳ ゴシック" w:eastAsia="ＭＳ ゴシック" w:hAnsi="ＭＳ ゴシック"/>
          <w:sz w:val="24"/>
        </w:rPr>
      </w:pPr>
      <w:r w:rsidRPr="00421A9B">
        <w:rPr>
          <w:rFonts w:ascii="ＭＳ ゴシック" w:eastAsia="ＭＳ ゴシック" w:hAnsi="ＭＳ ゴシック" w:hint="eastAsia"/>
          <w:sz w:val="24"/>
        </w:rPr>
        <w:lastRenderedPageBreak/>
        <w:t>＜事業内容＞</w:t>
      </w:r>
    </w:p>
    <w:p w14:paraId="7972C930" w14:textId="7C08603C" w:rsidR="00421A9B" w:rsidRPr="00421A9B" w:rsidRDefault="00421A9B">
      <w:pPr>
        <w:rPr>
          <w:rFonts w:ascii="ＭＳ 明朝" w:hAnsi="ＭＳ 明朝"/>
          <w:color w:val="000000" w:themeColor="text1"/>
          <w:kern w:val="0"/>
          <w:sz w:val="24"/>
        </w:rPr>
      </w:pPr>
      <w:r w:rsidRPr="00421A9B">
        <w:rPr>
          <w:rFonts w:ascii="ＭＳ 明朝" w:hAnsi="ＭＳ 明朝" w:hint="eastAsia"/>
          <w:sz w:val="24"/>
        </w:rPr>
        <w:t>（１）</w:t>
      </w:r>
      <w:r w:rsidRPr="00421A9B">
        <w:rPr>
          <w:rFonts w:ascii="ＭＳ 明朝" w:hAnsi="ＭＳ 明朝" w:hint="eastAsia"/>
          <w:color w:val="000000" w:themeColor="text1"/>
          <w:kern w:val="0"/>
          <w:sz w:val="24"/>
        </w:rPr>
        <w:t>里親制度等普及促進・リクルート業務</w:t>
      </w:r>
    </w:p>
    <w:p w14:paraId="15C3D2E6" w14:textId="27CECBB7" w:rsidR="00421A9B" w:rsidRPr="00421A9B" w:rsidRDefault="00421A9B" w:rsidP="00745644">
      <w:pPr>
        <w:ind w:leftChars="203" w:left="705" w:hangingChars="133" w:hanging="279"/>
        <w:rPr>
          <w:rFonts w:ascii="ＭＳ 明朝" w:hAnsi="ＭＳ 明朝"/>
          <w:color w:val="000000" w:themeColor="text1"/>
        </w:rPr>
      </w:pPr>
      <w:r w:rsidRPr="00421A9B">
        <w:rPr>
          <w:rFonts w:ascii="ＭＳ 明朝" w:hAnsi="ＭＳ 明朝" w:hint="eastAsia"/>
          <w:color w:val="000000" w:themeColor="text1"/>
        </w:rPr>
        <w:t>・</w:t>
      </w:r>
      <w:r w:rsidR="00280012">
        <w:rPr>
          <w:rFonts w:ascii="ＭＳ 明朝" w:hAnsi="ＭＳ 明朝" w:hint="eastAsia"/>
          <w:color w:val="000000" w:themeColor="text1"/>
        </w:rPr>
        <w:t>県民の</w:t>
      </w:r>
      <w:r w:rsidRPr="00421A9B">
        <w:rPr>
          <w:rFonts w:ascii="ＭＳ 明朝" w:hAnsi="ＭＳ 明朝" w:hint="eastAsia"/>
          <w:color w:val="000000" w:themeColor="text1"/>
        </w:rPr>
        <w:t>里親制度等への理解を深め、里親を効果的にリクルートするためにどのような普及啓発活動を行うのか。</w:t>
      </w:r>
    </w:p>
    <w:p w14:paraId="4B44C244" w14:textId="2251A62A" w:rsidR="00421A9B" w:rsidRPr="00421A9B" w:rsidRDefault="00421A9B" w:rsidP="00745644">
      <w:pPr>
        <w:ind w:leftChars="203" w:left="497" w:hangingChars="34" w:hanging="71"/>
        <w:rPr>
          <w:rFonts w:ascii="ＭＳ 明朝" w:hAnsi="ＭＳ 明朝"/>
          <w:color w:val="000000" w:themeColor="text1"/>
          <w:kern w:val="0"/>
          <w:sz w:val="24"/>
        </w:rPr>
      </w:pPr>
      <w:r w:rsidRPr="00421A9B">
        <w:rPr>
          <w:rFonts w:ascii="ＭＳ 明朝" w:hAnsi="ＭＳ 明朝" w:hint="eastAsia"/>
          <w:color w:val="000000" w:themeColor="text1"/>
        </w:rPr>
        <w:t>・里親候補者を開拓し、登録へつなげるための取組みや工夫はどうか。</w:t>
      </w:r>
    </w:p>
    <w:p w14:paraId="56445BC7" w14:textId="14740955" w:rsidR="00421A9B" w:rsidRPr="00280012" w:rsidRDefault="00280012" w:rsidP="00421A9B">
      <w:pPr>
        <w:ind w:leftChars="237" w:left="498"/>
        <w:rPr>
          <w:rFonts w:ascii="ＭＳ 明朝" w:hAnsi="ＭＳ 明朝"/>
          <w:color w:val="000000" w:themeColor="text1"/>
          <w:kern w:val="0"/>
          <w:szCs w:val="21"/>
        </w:rPr>
      </w:pPr>
      <w:r w:rsidRPr="00280012">
        <w:rPr>
          <w:rFonts w:ascii="ＭＳ 明朝" w:hAnsi="ＭＳ 明朝" w:hint="eastAsia"/>
          <w:color w:val="000000" w:themeColor="text1"/>
          <w:kern w:val="0"/>
          <w:szCs w:val="21"/>
        </w:rPr>
        <w:t>・特に、養育里親を増やす上でどのように取り組むか。</w:t>
      </w:r>
    </w:p>
    <w:p w14:paraId="69C9386E" w14:textId="77777777" w:rsidR="00421A9B" w:rsidRDefault="00421A9B" w:rsidP="00421A9B">
      <w:pPr>
        <w:ind w:leftChars="237" w:left="498"/>
        <w:rPr>
          <w:rFonts w:ascii="ＭＳ 明朝" w:hAnsi="ＭＳ 明朝"/>
          <w:color w:val="000000" w:themeColor="text1"/>
          <w:kern w:val="0"/>
          <w:sz w:val="24"/>
        </w:rPr>
      </w:pPr>
    </w:p>
    <w:p w14:paraId="497F4CF1" w14:textId="77777777" w:rsidR="007B0E35" w:rsidRDefault="007B0E35" w:rsidP="00421A9B">
      <w:pPr>
        <w:ind w:leftChars="237" w:left="498"/>
        <w:rPr>
          <w:rFonts w:ascii="ＭＳ 明朝" w:hAnsi="ＭＳ 明朝"/>
          <w:color w:val="000000" w:themeColor="text1"/>
          <w:kern w:val="0"/>
          <w:sz w:val="24"/>
        </w:rPr>
      </w:pPr>
    </w:p>
    <w:p w14:paraId="3375B9ED" w14:textId="77777777" w:rsidR="00745644" w:rsidRDefault="00745644" w:rsidP="00421A9B">
      <w:pPr>
        <w:ind w:leftChars="237" w:left="498"/>
        <w:rPr>
          <w:rFonts w:ascii="ＭＳ 明朝" w:hAnsi="ＭＳ 明朝"/>
          <w:color w:val="000000" w:themeColor="text1"/>
          <w:kern w:val="0"/>
          <w:sz w:val="24"/>
        </w:rPr>
      </w:pPr>
    </w:p>
    <w:p w14:paraId="00F899D9" w14:textId="77777777" w:rsidR="00745644" w:rsidRDefault="00745644" w:rsidP="00421A9B">
      <w:pPr>
        <w:ind w:leftChars="237" w:left="498"/>
        <w:rPr>
          <w:rFonts w:ascii="ＭＳ 明朝" w:hAnsi="ＭＳ 明朝"/>
          <w:color w:val="000000" w:themeColor="text1"/>
          <w:kern w:val="0"/>
          <w:sz w:val="24"/>
        </w:rPr>
      </w:pPr>
    </w:p>
    <w:p w14:paraId="1B1B28C3" w14:textId="77777777" w:rsidR="00280012" w:rsidRDefault="00280012" w:rsidP="00421A9B">
      <w:pPr>
        <w:ind w:leftChars="237" w:left="498"/>
        <w:rPr>
          <w:rFonts w:ascii="ＭＳ 明朝" w:hAnsi="ＭＳ 明朝"/>
          <w:color w:val="000000" w:themeColor="text1"/>
          <w:kern w:val="0"/>
          <w:sz w:val="24"/>
        </w:rPr>
      </w:pPr>
    </w:p>
    <w:p w14:paraId="061B8463" w14:textId="77777777" w:rsidR="00745644" w:rsidRPr="007B0E35" w:rsidRDefault="00745644" w:rsidP="00421A9B">
      <w:pPr>
        <w:ind w:leftChars="237" w:left="498"/>
        <w:rPr>
          <w:rFonts w:ascii="ＭＳ 明朝" w:hAnsi="ＭＳ 明朝"/>
          <w:color w:val="000000" w:themeColor="text1"/>
          <w:kern w:val="0"/>
          <w:sz w:val="24"/>
        </w:rPr>
      </w:pPr>
    </w:p>
    <w:p w14:paraId="7DA907E7" w14:textId="77777777" w:rsidR="00421A9B" w:rsidRPr="007B0E35" w:rsidRDefault="00421A9B" w:rsidP="00421A9B">
      <w:pPr>
        <w:ind w:leftChars="237" w:left="498"/>
        <w:rPr>
          <w:rFonts w:ascii="ＭＳ 明朝" w:hAnsi="ＭＳ 明朝"/>
          <w:color w:val="000000" w:themeColor="text1"/>
          <w:kern w:val="0"/>
          <w:sz w:val="24"/>
        </w:rPr>
      </w:pPr>
    </w:p>
    <w:p w14:paraId="36C23DE5" w14:textId="079A204F" w:rsidR="00421A9B" w:rsidRPr="007B0E35" w:rsidRDefault="00421A9B" w:rsidP="00421A9B">
      <w:pPr>
        <w:rPr>
          <w:rFonts w:ascii="ＭＳ 明朝" w:hAnsi="ＭＳ 明朝"/>
          <w:color w:val="000000" w:themeColor="text1"/>
          <w:kern w:val="0"/>
          <w:sz w:val="24"/>
        </w:rPr>
      </w:pPr>
      <w:r w:rsidRPr="007B0E35">
        <w:rPr>
          <w:rFonts w:ascii="ＭＳ 明朝" w:hAnsi="ＭＳ 明朝" w:hint="eastAsia"/>
          <w:color w:val="000000" w:themeColor="text1"/>
          <w:kern w:val="0"/>
          <w:sz w:val="24"/>
        </w:rPr>
        <w:t>（２）里親等研修・トレーニング業務</w:t>
      </w:r>
    </w:p>
    <w:p w14:paraId="2346A523" w14:textId="53E2BE1A" w:rsidR="00A15AFD" w:rsidRDefault="00A15AFD" w:rsidP="00280012">
      <w:pPr>
        <w:ind w:leftChars="202" w:left="634" w:hangingChars="100" w:hanging="210"/>
        <w:rPr>
          <w:rFonts w:ascii="ＭＳ 明朝" w:hAnsi="ＭＳ 明朝"/>
          <w:color w:val="000000" w:themeColor="text1"/>
          <w:kern w:val="0"/>
        </w:rPr>
      </w:pPr>
      <w:r w:rsidRPr="00A15AFD">
        <w:rPr>
          <w:rFonts w:ascii="ＭＳ 明朝" w:hAnsi="ＭＳ 明朝" w:hint="eastAsia"/>
          <w:color w:val="000000" w:themeColor="text1"/>
          <w:kern w:val="0"/>
        </w:rPr>
        <w:t>・</w:t>
      </w:r>
      <w:r w:rsidRPr="007B0E35">
        <w:rPr>
          <w:rFonts w:ascii="ＭＳ 明朝" w:hAnsi="ＭＳ 明朝" w:hint="eastAsia"/>
          <w:color w:val="000000" w:themeColor="text1"/>
          <w:kern w:val="0"/>
          <w:szCs w:val="21"/>
        </w:rPr>
        <w:t>基礎研修、登録前研修、更新研修の実施方法</w:t>
      </w:r>
      <w:r w:rsidR="00280012">
        <w:rPr>
          <w:rFonts w:ascii="ＭＳ 明朝" w:hAnsi="ＭＳ 明朝" w:hint="eastAsia"/>
          <w:color w:val="000000" w:themeColor="text1"/>
          <w:kern w:val="0"/>
          <w:szCs w:val="21"/>
        </w:rPr>
        <w:t>及び現時点でのスケジュール、開催地、会場、講師</w:t>
      </w:r>
      <w:r>
        <w:rPr>
          <w:rFonts w:ascii="ＭＳ 明朝" w:hAnsi="ＭＳ 明朝" w:hint="eastAsia"/>
          <w:color w:val="000000" w:themeColor="text1"/>
          <w:kern w:val="0"/>
          <w:szCs w:val="21"/>
        </w:rPr>
        <w:t>等</w:t>
      </w:r>
    </w:p>
    <w:p w14:paraId="3DA63277" w14:textId="66900B36" w:rsidR="00A15AFD" w:rsidRPr="00A15AFD" w:rsidRDefault="00A15AFD" w:rsidP="00A15AFD">
      <w:pPr>
        <w:ind w:firstLineChars="202" w:firstLine="424"/>
        <w:rPr>
          <w:rFonts w:ascii="ＭＳ 明朝" w:hAnsi="ＭＳ 明朝"/>
          <w:color w:val="000000" w:themeColor="text1"/>
          <w:kern w:val="0"/>
        </w:rPr>
      </w:pPr>
      <w:r w:rsidRPr="00A15AFD">
        <w:rPr>
          <w:rFonts w:ascii="ＭＳ 明朝" w:hAnsi="ＭＳ 明朝" w:hint="eastAsia"/>
          <w:color w:val="000000" w:themeColor="text1"/>
          <w:kern w:val="0"/>
        </w:rPr>
        <w:t>・</w:t>
      </w:r>
      <w:r w:rsidRPr="007B0E35">
        <w:rPr>
          <w:rFonts w:ascii="ＭＳ 明朝" w:hAnsi="ＭＳ 明朝" w:hint="eastAsia"/>
          <w:color w:val="000000" w:themeColor="text1"/>
          <w:kern w:val="0"/>
          <w:szCs w:val="21"/>
        </w:rPr>
        <w:t>未委託里親等に対する研修・トレーニングの実施方法</w:t>
      </w:r>
      <w:r w:rsidR="00280012">
        <w:rPr>
          <w:rFonts w:ascii="ＭＳ 明朝" w:hAnsi="ＭＳ 明朝" w:hint="eastAsia"/>
          <w:color w:val="000000" w:themeColor="text1"/>
          <w:kern w:val="0"/>
          <w:szCs w:val="21"/>
        </w:rPr>
        <w:t>及び現時点でのスケジュール</w:t>
      </w:r>
      <w:r w:rsidRPr="007B0E35">
        <w:rPr>
          <w:rFonts w:ascii="ＭＳ 明朝" w:hAnsi="ＭＳ 明朝" w:hint="eastAsia"/>
          <w:color w:val="000000" w:themeColor="text1"/>
          <w:kern w:val="0"/>
          <w:szCs w:val="21"/>
        </w:rPr>
        <w:t>等</w:t>
      </w:r>
    </w:p>
    <w:p w14:paraId="092CC7A4" w14:textId="56CDAF35" w:rsidR="00421A9B" w:rsidRDefault="00421A9B" w:rsidP="00A15AFD">
      <w:pPr>
        <w:ind w:leftChars="202" w:left="705" w:hangingChars="134" w:hanging="281"/>
        <w:rPr>
          <w:rFonts w:ascii="ＭＳ 明朝" w:hAnsi="ＭＳ 明朝"/>
          <w:color w:val="000000" w:themeColor="text1"/>
          <w:szCs w:val="21"/>
        </w:rPr>
      </w:pPr>
      <w:r w:rsidRPr="007B0E35">
        <w:rPr>
          <w:rFonts w:ascii="ＭＳ 明朝" w:hAnsi="ＭＳ 明朝" w:hint="eastAsia"/>
          <w:color w:val="000000" w:themeColor="text1"/>
          <w:szCs w:val="21"/>
        </w:rPr>
        <w:t>・</w:t>
      </w:r>
      <w:r w:rsidR="00190063" w:rsidRPr="007B0E35">
        <w:rPr>
          <w:rFonts w:ascii="ＭＳ 明朝" w:hAnsi="ＭＳ 明朝" w:hint="eastAsia"/>
          <w:color w:val="000000" w:themeColor="text1"/>
          <w:szCs w:val="21"/>
        </w:rPr>
        <w:t>その他</w:t>
      </w:r>
      <w:r w:rsidRPr="007B0E35">
        <w:rPr>
          <w:rFonts w:ascii="ＭＳ 明朝" w:hAnsi="ＭＳ 明朝" w:hint="eastAsia"/>
          <w:color w:val="000000" w:themeColor="text1"/>
          <w:szCs w:val="21"/>
        </w:rPr>
        <w:t>実施する予定の研修等</w:t>
      </w:r>
      <w:r w:rsidR="00280012">
        <w:rPr>
          <w:rFonts w:ascii="ＭＳ 明朝" w:hAnsi="ＭＳ 明朝" w:hint="eastAsia"/>
          <w:color w:val="000000" w:themeColor="text1"/>
          <w:szCs w:val="21"/>
        </w:rPr>
        <w:t>において特に重視すること</w:t>
      </w:r>
      <w:r w:rsidRPr="007B0E35">
        <w:rPr>
          <w:rFonts w:ascii="ＭＳ 明朝" w:hAnsi="ＭＳ 明朝" w:hint="eastAsia"/>
          <w:color w:val="000000" w:themeColor="text1"/>
          <w:szCs w:val="21"/>
        </w:rPr>
        <w:t>や受講しやすい実施方法の工夫（曜日や場所等）。</w:t>
      </w:r>
    </w:p>
    <w:p w14:paraId="68D520DF" w14:textId="77777777" w:rsidR="00421A9B" w:rsidRDefault="00421A9B" w:rsidP="00421A9B">
      <w:pPr>
        <w:ind w:leftChars="237" w:left="498"/>
        <w:rPr>
          <w:rFonts w:ascii="ＭＳ 明朝" w:hAnsi="ＭＳ 明朝"/>
          <w:color w:val="000000" w:themeColor="text1"/>
        </w:rPr>
      </w:pPr>
    </w:p>
    <w:p w14:paraId="22C4AF57" w14:textId="77777777" w:rsidR="00745644" w:rsidRDefault="00745644" w:rsidP="00421A9B">
      <w:pPr>
        <w:ind w:leftChars="237" w:left="498"/>
        <w:rPr>
          <w:rFonts w:ascii="ＭＳ 明朝" w:hAnsi="ＭＳ 明朝"/>
          <w:color w:val="000000" w:themeColor="text1"/>
        </w:rPr>
      </w:pPr>
    </w:p>
    <w:p w14:paraId="5D33EC75" w14:textId="77777777" w:rsidR="00745644" w:rsidRDefault="00745644" w:rsidP="00421A9B">
      <w:pPr>
        <w:ind w:leftChars="237" w:left="498"/>
        <w:rPr>
          <w:rFonts w:ascii="ＭＳ 明朝" w:hAnsi="ＭＳ 明朝"/>
          <w:color w:val="000000" w:themeColor="text1"/>
        </w:rPr>
      </w:pPr>
    </w:p>
    <w:p w14:paraId="0F56A025" w14:textId="77777777" w:rsidR="00745644" w:rsidRPr="007B0E35" w:rsidRDefault="00745644" w:rsidP="00421A9B">
      <w:pPr>
        <w:ind w:leftChars="237" w:left="498"/>
        <w:rPr>
          <w:rFonts w:ascii="ＭＳ 明朝" w:hAnsi="ＭＳ 明朝"/>
          <w:color w:val="000000" w:themeColor="text1"/>
        </w:rPr>
      </w:pPr>
    </w:p>
    <w:p w14:paraId="66F24CD7" w14:textId="77777777" w:rsidR="00421A9B" w:rsidRDefault="00421A9B" w:rsidP="00421A9B">
      <w:pPr>
        <w:ind w:leftChars="237" w:left="498"/>
        <w:rPr>
          <w:rFonts w:ascii="ＭＳ 明朝" w:hAnsi="ＭＳ 明朝"/>
          <w:color w:val="000000" w:themeColor="text1"/>
        </w:rPr>
      </w:pPr>
    </w:p>
    <w:p w14:paraId="20780143" w14:textId="77777777" w:rsidR="00745644" w:rsidRPr="007B0E35" w:rsidRDefault="00745644" w:rsidP="00421A9B">
      <w:pPr>
        <w:ind w:leftChars="237" w:left="498"/>
        <w:rPr>
          <w:rFonts w:ascii="ＭＳ 明朝" w:hAnsi="ＭＳ 明朝"/>
          <w:color w:val="000000" w:themeColor="text1"/>
        </w:rPr>
      </w:pPr>
    </w:p>
    <w:p w14:paraId="77CF1E7D" w14:textId="0797A8DA" w:rsidR="00421A9B" w:rsidRPr="007B0E35" w:rsidRDefault="00421A9B" w:rsidP="00421A9B">
      <w:pPr>
        <w:ind w:leftChars="135" w:left="495" w:hangingChars="101" w:hanging="212"/>
        <w:rPr>
          <w:rFonts w:ascii="ＭＳ 明朝" w:hAnsi="ＭＳ 明朝"/>
          <w:color w:val="000000" w:themeColor="text1"/>
        </w:rPr>
      </w:pPr>
      <w:r w:rsidRPr="007B0E35">
        <w:rPr>
          <w:rFonts w:ascii="ＭＳ 明朝" w:hAnsi="ＭＳ 明朝" w:hint="eastAsia"/>
          <w:color w:val="000000" w:themeColor="text1"/>
        </w:rPr>
        <w:t xml:space="preserve">　</w:t>
      </w:r>
    </w:p>
    <w:p w14:paraId="085FD3B7" w14:textId="0DEEFB94" w:rsidR="00421A9B" w:rsidRPr="007B0E35" w:rsidRDefault="00421A9B" w:rsidP="00421A9B">
      <w:pPr>
        <w:ind w:left="497" w:hangingChars="207" w:hanging="497"/>
        <w:rPr>
          <w:rFonts w:ascii="ＭＳ 明朝" w:hAnsi="ＭＳ 明朝"/>
          <w:color w:val="000000" w:themeColor="text1"/>
          <w:kern w:val="0"/>
          <w:sz w:val="24"/>
        </w:rPr>
      </w:pPr>
      <w:r w:rsidRPr="007B0E35">
        <w:rPr>
          <w:rFonts w:ascii="ＭＳ 明朝" w:hAnsi="ＭＳ 明朝" w:hint="eastAsia"/>
          <w:color w:val="000000" w:themeColor="text1"/>
          <w:sz w:val="24"/>
        </w:rPr>
        <w:t>（３）</w:t>
      </w:r>
      <w:r w:rsidRPr="007B0E35">
        <w:rPr>
          <w:rFonts w:ascii="ＭＳ 明朝" w:hAnsi="ＭＳ 明朝" w:hint="eastAsia"/>
          <w:color w:val="000000" w:themeColor="text1"/>
          <w:kern w:val="0"/>
          <w:sz w:val="24"/>
        </w:rPr>
        <w:t>里親等委託推進業務</w:t>
      </w:r>
    </w:p>
    <w:p w14:paraId="2E819B2F" w14:textId="76C9D0CD" w:rsidR="00421A9B" w:rsidRPr="007B0E35" w:rsidRDefault="00421A9B" w:rsidP="00421A9B">
      <w:pPr>
        <w:ind w:firstLineChars="202" w:firstLine="424"/>
        <w:rPr>
          <w:rFonts w:ascii="ＭＳ 明朝" w:hAnsi="ＭＳ 明朝"/>
          <w:color w:val="000000" w:themeColor="text1"/>
        </w:rPr>
      </w:pPr>
      <w:r w:rsidRPr="007B0E35">
        <w:rPr>
          <w:rFonts w:ascii="ＭＳ 明朝" w:hAnsi="ＭＳ 明朝" w:hint="eastAsia"/>
          <w:color w:val="000000" w:themeColor="text1"/>
        </w:rPr>
        <w:t>・里親候補者と子どもの交流や関係調整を十分に行うための工夫</w:t>
      </w:r>
    </w:p>
    <w:p w14:paraId="3D2B1DBC" w14:textId="5F0A6753" w:rsidR="00421A9B" w:rsidRPr="007B0E35" w:rsidRDefault="00421A9B" w:rsidP="00421A9B">
      <w:pPr>
        <w:ind w:firstLineChars="202" w:firstLine="424"/>
        <w:rPr>
          <w:rFonts w:ascii="ＭＳ 明朝" w:hAnsi="ＭＳ 明朝"/>
          <w:color w:val="000000" w:themeColor="text1"/>
        </w:rPr>
      </w:pPr>
      <w:r w:rsidRPr="007B0E35">
        <w:rPr>
          <w:rFonts w:ascii="ＭＳ 明朝" w:hAnsi="ＭＳ 明朝" w:hint="eastAsia"/>
          <w:color w:val="000000" w:themeColor="text1"/>
        </w:rPr>
        <w:t>・子どもを迎える里親家庭に対し、どのような準備支援を行うのか。</w:t>
      </w:r>
    </w:p>
    <w:p w14:paraId="30ECBFD5" w14:textId="1100EADA" w:rsidR="00421A9B" w:rsidRPr="007B0E35" w:rsidRDefault="00421A9B" w:rsidP="00421A9B">
      <w:pPr>
        <w:ind w:leftChars="203" w:left="707" w:hangingChars="134" w:hanging="281"/>
        <w:rPr>
          <w:rFonts w:ascii="ＭＳ 明朝" w:hAnsi="ＭＳ 明朝"/>
          <w:color w:val="000000" w:themeColor="text1"/>
          <w:kern w:val="0"/>
          <w:sz w:val="24"/>
        </w:rPr>
      </w:pPr>
      <w:r w:rsidRPr="007B0E35">
        <w:rPr>
          <w:rFonts w:ascii="ＭＳ 明朝" w:hAnsi="ＭＳ 明朝" w:hint="eastAsia"/>
          <w:color w:val="000000" w:themeColor="text1"/>
        </w:rPr>
        <w:t>・里親委託の開始に当たって、関係機関と連携したチーム養育体制の構築に向けてどのように取組むのか。</w:t>
      </w:r>
    </w:p>
    <w:p w14:paraId="42DDB4D4" w14:textId="4182DCBE" w:rsidR="00421A9B" w:rsidRPr="007B0E35" w:rsidRDefault="00421A9B" w:rsidP="00421A9B">
      <w:pPr>
        <w:rPr>
          <w:rFonts w:ascii="ＭＳ 明朝" w:hAnsi="ＭＳ 明朝"/>
          <w:color w:val="000000" w:themeColor="text1"/>
          <w:kern w:val="0"/>
          <w:sz w:val="24"/>
        </w:rPr>
      </w:pPr>
      <w:r w:rsidRPr="007B0E35">
        <w:rPr>
          <w:rFonts w:ascii="ＭＳ 明朝" w:hAnsi="ＭＳ 明朝" w:hint="eastAsia"/>
          <w:color w:val="000000" w:themeColor="text1"/>
          <w:kern w:val="0"/>
          <w:sz w:val="24"/>
        </w:rPr>
        <w:t xml:space="preserve">　　</w:t>
      </w:r>
    </w:p>
    <w:p w14:paraId="4D3C624D" w14:textId="3EB94578" w:rsidR="00421A9B" w:rsidRDefault="00421A9B" w:rsidP="00745644">
      <w:pPr>
        <w:ind w:leftChars="270" w:left="567"/>
        <w:rPr>
          <w:rFonts w:ascii="ＭＳ 明朝" w:hAnsi="ＭＳ 明朝"/>
          <w:color w:val="000000" w:themeColor="text1"/>
          <w:kern w:val="0"/>
          <w:sz w:val="24"/>
        </w:rPr>
      </w:pPr>
    </w:p>
    <w:p w14:paraId="03C3BF15" w14:textId="77777777" w:rsidR="00745644" w:rsidRDefault="00745644" w:rsidP="00745644">
      <w:pPr>
        <w:ind w:leftChars="270" w:left="567"/>
        <w:rPr>
          <w:rFonts w:ascii="ＭＳ 明朝" w:hAnsi="ＭＳ 明朝"/>
          <w:color w:val="000000" w:themeColor="text1"/>
          <w:kern w:val="0"/>
          <w:sz w:val="24"/>
        </w:rPr>
      </w:pPr>
    </w:p>
    <w:p w14:paraId="4582D50C" w14:textId="77777777" w:rsidR="00745644" w:rsidRDefault="00745644" w:rsidP="00745644">
      <w:pPr>
        <w:ind w:leftChars="270" w:left="567"/>
        <w:rPr>
          <w:rFonts w:ascii="ＭＳ 明朝" w:hAnsi="ＭＳ 明朝"/>
          <w:color w:val="000000" w:themeColor="text1"/>
          <w:kern w:val="0"/>
          <w:sz w:val="24"/>
        </w:rPr>
      </w:pPr>
    </w:p>
    <w:p w14:paraId="321C002A" w14:textId="77777777" w:rsidR="00745644" w:rsidRDefault="00745644" w:rsidP="00745644">
      <w:pPr>
        <w:ind w:leftChars="270" w:left="567"/>
        <w:rPr>
          <w:rFonts w:ascii="ＭＳ 明朝" w:hAnsi="ＭＳ 明朝"/>
          <w:color w:val="000000" w:themeColor="text1"/>
          <w:kern w:val="0"/>
          <w:sz w:val="24"/>
        </w:rPr>
      </w:pPr>
    </w:p>
    <w:p w14:paraId="5C6AE8F9" w14:textId="77777777" w:rsidR="00745644" w:rsidRDefault="00745644" w:rsidP="00745644">
      <w:pPr>
        <w:ind w:leftChars="270" w:left="567"/>
        <w:rPr>
          <w:rFonts w:ascii="ＭＳ 明朝" w:hAnsi="ＭＳ 明朝"/>
          <w:color w:val="000000" w:themeColor="text1"/>
          <w:kern w:val="0"/>
          <w:sz w:val="24"/>
        </w:rPr>
      </w:pPr>
    </w:p>
    <w:p w14:paraId="62F34E08" w14:textId="77777777" w:rsidR="00280012" w:rsidRPr="007B0E35" w:rsidRDefault="00280012" w:rsidP="00745644">
      <w:pPr>
        <w:ind w:leftChars="270" w:left="567"/>
        <w:rPr>
          <w:rFonts w:ascii="ＭＳ 明朝" w:hAnsi="ＭＳ 明朝"/>
          <w:color w:val="000000" w:themeColor="text1"/>
          <w:kern w:val="0"/>
          <w:sz w:val="24"/>
        </w:rPr>
      </w:pPr>
    </w:p>
    <w:p w14:paraId="087CE2D9" w14:textId="41EDE188" w:rsidR="00421A9B" w:rsidRPr="007B0E35" w:rsidRDefault="00421A9B" w:rsidP="00421A9B">
      <w:pPr>
        <w:rPr>
          <w:rFonts w:ascii="ＭＳ 明朝" w:hAnsi="ＭＳ 明朝"/>
          <w:color w:val="000000" w:themeColor="text1"/>
          <w:kern w:val="0"/>
          <w:sz w:val="24"/>
        </w:rPr>
      </w:pPr>
      <w:r w:rsidRPr="007B0E35">
        <w:rPr>
          <w:rFonts w:ascii="ＭＳ 明朝" w:hAnsi="ＭＳ 明朝" w:hint="eastAsia"/>
          <w:color w:val="000000" w:themeColor="text1"/>
          <w:kern w:val="0"/>
          <w:sz w:val="24"/>
        </w:rPr>
        <w:lastRenderedPageBreak/>
        <w:t>（４）里親等養育支援業務</w:t>
      </w:r>
    </w:p>
    <w:p w14:paraId="6284CD12" w14:textId="7C697C9E" w:rsidR="00421A9B" w:rsidRPr="007B0E35" w:rsidRDefault="00421A9B" w:rsidP="00E77E65">
      <w:pPr>
        <w:ind w:leftChars="203" w:left="707" w:hangingChars="134" w:hanging="281"/>
        <w:rPr>
          <w:rFonts w:ascii="ＭＳ 明朝" w:hAnsi="ＭＳ 明朝"/>
          <w:color w:val="000000" w:themeColor="text1"/>
        </w:rPr>
      </w:pPr>
      <w:r w:rsidRPr="007B0E35">
        <w:rPr>
          <w:rFonts w:ascii="ＭＳ 明朝" w:hAnsi="ＭＳ 明朝" w:hint="eastAsia"/>
          <w:color w:val="000000" w:themeColor="text1"/>
        </w:rPr>
        <w:t>・里親への訪問支援をはじめ、里親の相互交流や子どもの預かり支援など、里親養育に関する支援の充実に向けてどのように取り組むのか。</w:t>
      </w:r>
    </w:p>
    <w:p w14:paraId="1C50E2AD" w14:textId="786E4188" w:rsidR="00421A9B" w:rsidRPr="007B0E35" w:rsidRDefault="00421A9B" w:rsidP="00E77E65">
      <w:pPr>
        <w:ind w:leftChars="203" w:left="707" w:hangingChars="134" w:hanging="281"/>
        <w:rPr>
          <w:rFonts w:ascii="ＭＳ 明朝" w:hAnsi="ＭＳ 明朝"/>
          <w:color w:val="000000" w:themeColor="text1"/>
        </w:rPr>
      </w:pPr>
      <w:r w:rsidRPr="007B0E35">
        <w:rPr>
          <w:rFonts w:ascii="ＭＳ 明朝" w:hAnsi="ＭＳ 明朝" w:hint="eastAsia"/>
          <w:color w:val="000000" w:themeColor="text1"/>
        </w:rPr>
        <w:t>・委託決定後の里親家庭での課題の想定と、それに対する支援策はどうか。</w:t>
      </w:r>
    </w:p>
    <w:p w14:paraId="5F778A23" w14:textId="77777777" w:rsidR="00421A9B" w:rsidRDefault="00421A9B" w:rsidP="00421A9B">
      <w:pPr>
        <w:rPr>
          <w:rFonts w:ascii="ＭＳ 明朝" w:hAnsi="ＭＳ 明朝"/>
          <w:color w:val="000000" w:themeColor="text1"/>
        </w:rPr>
      </w:pPr>
    </w:p>
    <w:p w14:paraId="4F5A7A40" w14:textId="77777777" w:rsidR="00745644" w:rsidRDefault="00745644" w:rsidP="00421A9B">
      <w:pPr>
        <w:rPr>
          <w:rFonts w:ascii="ＭＳ 明朝" w:hAnsi="ＭＳ 明朝"/>
          <w:color w:val="000000" w:themeColor="text1"/>
        </w:rPr>
      </w:pPr>
    </w:p>
    <w:p w14:paraId="6943E211" w14:textId="77777777" w:rsidR="00745644" w:rsidRDefault="00745644" w:rsidP="00421A9B">
      <w:pPr>
        <w:rPr>
          <w:rFonts w:ascii="ＭＳ 明朝" w:hAnsi="ＭＳ 明朝"/>
          <w:color w:val="000000" w:themeColor="text1"/>
        </w:rPr>
      </w:pPr>
    </w:p>
    <w:p w14:paraId="1C687A30" w14:textId="77777777" w:rsidR="00745644" w:rsidRPr="007B0E35" w:rsidRDefault="00745644" w:rsidP="00421A9B">
      <w:pPr>
        <w:rPr>
          <w:rFonts w:ascii="ＭＳ 明朝" w:hAnsi="ＭＳ 明朝"/>
          <w:color w:val="000000" w:themeColor="text1"/>
        </w:rPr>
      </w:pPr>
    </w:p>
    <w:p w14:paraId="4E77AEEF" w14:textId="77777777" w:rsidR="00421A9B" w:rsidRPr="007B0E35" w:rsidRDefault="00421A9B" w:rsidP="00421A9B">
      <w:pPr>
        <w:rPr>
          <w:rFonts w:ascii="ＭＳ 明朝" w:hAnsi="ＭＳ 明朝"/>
          <w:color w:val="000000" w:themeColor="text1"/>
        </w:rPr>
      </w:pPr>
    </w:p>
    <w:p w14:paraId="0126ECC9" w14:textId="77777777" w:rsidR="00421A9B" w:rsidRPr="007B0E35" w:rsidRDefault="00421A9B" w:rsidP="00421A9B">
      <w:pPr>
        <w:rPr>
          <w:rFonts w:ascii="ＭＳ 明朝" w:hAnsi="ＭＳ 明朝"/>
          <w:color w:val="000000" w:themeColor="text1"/>
        </w:rPr>
      </w:pPr>
    </w:p>
    <w:p w14:paraId="09F0AEFB" w14:textId="274BD48E" w:rsidR="00421A9B" w:rsidRPr="007B0E35" w:rsidRDefault="00421A9B" w:rsidP="00421A9B">
      <w:pPr>
        <w:rPr>
          <w:rFonts w:ascii="ＭＳ 明朝" w:hAnsi="ＭＳ 明朝"/>
          <w:color w:val="000000" w:themeColor="text1"/>
          <w:kern w:val="0"/>
          <w:sz w:val="24"/>
        </w:rPr>
      </w:pPr>
      <w:r w:rsidRPr="007B0E35">
        <w:rPr>
          <w:rFonts w:ascii="ＭＳ 明朝" w:hAnsi="ＭＳ 明朝" w:hint="eastAsia"/>
          <w:color w:val="000000" w:themeColor="text1"/>
        </w:rPr>
        <w:t>（５）</w:t>
      </w:r>
      <w:r w:rsidRPr="007B0E35">
        <w:rPr>
          <w:rFonts w:ascii="ＭＳ 明朝" w:hAnsi="ＭＳ 明朝" w:hint="eastAsia"/>
          <w:color w:val="000000" w:themeColor="text1"/>
          <w:kern w:val="0"/>
          <w:sz w:val="24"/>
        </w:rPr>
        <w:t>里親等委託児童自立支援業務</w:t>
      </w:r>
    </w:p>
    <w:p w14:paraId="3DEC7E93" w14:textId="427B76CC" w:rsidR="00421A9B" w:rsidRPr="007B0E35" w:rsidRDefault="00190063" w:rsidP="00E77E65">
      <w:pPr>
        <w:ind w:leftChars="203" w:left="707" w:hangingChars="134" w:hanging="281"/>
        <w:rPr>
          <w:rFonts w:ascii="ＭＳ 明朝" w:hAnsi="ＭＳ 明朝"/>
          <w:color w:val="000000" w:themeColor="text1"/>
          <w:kern w:val="0"/>
          <w:sz w:val="24"/>
        </w:rPr>
      </w:pPr>
      <w:r w:rsidRPr="007B0E35">
        <w:rPr>
          <w:rFonts w:ascii="ＭＳ 明朝" w:hAnsi="ＭＳ 明朝" w:hint="eastAsia"/>
          <w:color w:val="000000" w:themeColor="text1"/>
        </w:rPr>
        <w:t>・</w:t>
      </w:r>
      <w:r w:rsidR="00421A9B" w:rsidRPr="007B0E35">
        <w:rPr>
          <w:rFonts w:ascii="ＭＳ 明朝" w:hAnsi="ＭＳ 明朝" w:hint="eastAsia"/>
          <w:color w:val="000000" w:themeColor="text1"/>
        </w:rPr>
        <w:t>進学</w:t>
      </w:r>
      <w:r w:rsidRPr="007B0E35">
        <w:rPr>
          <w:rFonts w:ascii="ＭＳ 明朝" w:hAnsi="ＭＳ 明朝" w:hint="eastAsia"/>
          <w:color w:val="000000" w:themeColor="text1"/>
        </w:rPr>
        <w:t>、</w:t>
      </w:r>
      <w:r w:rsidR="00421A9B" w:rsidRPr="007B0E35">
        <w:rPr>
          <w:rFonts w:ascii="ＭＳ 明朝" w:hAnsi="ＭＳ 明朝" w:hint="eastAsia"/>
          <w:color w:val="000000" w:themeColor="text1"/>
        </w:rPr>
        <w:t>就職等の自立支援や委託解除後のアフターケアなど、関係機関と連携して委託解除前後の自立に向けた支援をどのように実施するか。</w:t>
      </w:r>
    </w:p>
    <w:sectPr w:rsidR="00421A9B" w:rsidRPr="007B0E35" w:rsidSect="000A6C23">
      <w:pgSz w:w="11906" w:h="16838"/>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9DBA" w14:textId="77777777" w:rsidR="00C42AE0" w:rsidRDefault="00C42AE0" w:rsidP="00E44489">
      <w:r>
        <w:separator/>
      </w:r>
    </w:p>
  </w:endnote>
  <w:endnote w:type="continuationSeparator" w:id="0">
    <w:p w14:paraId="5EE17E10" w14:textId="77777777" w:rsidR="00C42AE0" w:rsidRDefault="00C42AE0" w:rsidP="00E4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E371" w14:textId="77777777" w:rsidR="00C42AE0" w:rsidRDefault="00C42AE0" w:rsidP="00E44489">
      <w:r>
        <w:separator/>
      </w:r>
    </w:p>
  </w:footnote>
  <w:footnote w:type="continuationSeparator" w:id="0">
    <w:p w14:paraId="408A94BA" w14:textId="77777777" w:rsidR="00C42AE0" w:rsidRDefault="00C42AE0" w:rsidP="00E44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26"/>
    <w:rsid w:val="0006014C"/>
    <w:rsid w:val="00075E1D"/>
    <w:rsid w:val="000A6C23"/>
    <w:rsid w:val="00122AA9"/>
    <w:rsid w:val="0017035C"/>
    <w:rsid w:val="00190063"/>
    <w:rsid w:val="001C1C9C"/>
    <w:rsid w:val="00260495"/>
    <w:rsid w:val="0027318E"/>
    <w:rsid w:val="00280012"/>
    <w:rsid w:val="002B0E01"/>
    <w:rsid w:val="002C3BEB"/>
    <w:rsid w:val="002D2DC7"/>
    <w:rsid w:val="003B1A8F"/>
    <w:rsid w:val="003B53A3"/>
    <w:rsid w:val="003D229F"/>
    <w:rsid w:val="00421A9B"/>
    <w:rsid w:val="004943EB"/>
    <w:rsid w:val="005C1B15"/>
    <w:rsid w:val="00745644"/>
    <w:rsid w:val="007B0E35"/>
    <w:rsid w:val="007C0090"/>
    <w:rsid w:val="008376E4"/>
    <w:rsid w:val="00851001"/>
    <w:rsid w:val="00863096"/>
    <w:rsid w:val="00A15AFD"/>
    <w:rsid w:val="00AA5A67"/>
    <w:rsid w:val="00AF35F7"/>
    <w:rsid w:val="00AF4426"/>
    <w:rsid w:val="00B65529"/>
    <w:rsid w:val="00B767AD"/>
    <w:rsid w:val="00BD4180"/>
    <w:rsid w:val="00C42AE0"/>
    <w:rsid w:val="00C75654"/>
    <w:rsid w:val="00DE189B"/>
    <w:rsid w:val="00E170D4"/>
    <w:rsid w:val="00E44489"/>
    <w:rsid w:val="00E77E65"/>
    <w:rsid w:val="00EC3947"/>
    <w:rsid w:val="00EE29D0"/>
    <w:rsid w:val="00F2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043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426"/>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F4426"/>
    <w:pPr>
      <w:keepNext/>
      <w:keepLines/>
      <w:widowControl/>
      <w:spacing w:before="280" w:after="80" w:line="36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F4426"/>
    <w:pPr>
      <w:keepNext/>
      <w:keepLines/>
      <w:widowControl/>
      <w:spacing w:before="160" w:after="80" w:line="36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F4426"/>
    <w:pPr>
      <w:keepNext/>
      <w:keepLines/>
      <w:widowControl/>
      <w:spacing w:before="160" w:after="80" w:line="36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F4426"/>
    <w:pPr>
      <w:keepNext/>
      <w:keepLines/>
      <w:widowControl/>
      <w:spacing w:before="80" w:after="40" w:line="36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F4426"/>
    <w:pPr>
      <w:keepNext/>
      <w:keepLines/>
      <w:widowControl/>
      <w:spacing w:before="80" w:after="40" w:line="36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F4426"/>
    <w:pPr>
      <w:keepNext/>
      <w:keepLines/>
      <w:widowControl/>
      <w:spacing w:before="80" w:after="40" w:line="36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F4426"/>
    <w:pPr>
      <w:keepNext/>
      <w:keepLines/>
      <w:widowControl/>
      <w:spacing w:before="80" w:after="40" w:line="36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F4426"/>
    <w:pPr>
      <w:keepNext/>
      <w:keepLines/>
      <w:widowControl/>
      <w:spacing w:before="80" w:after="40" w:line="36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F4426"/>
    <w:pPr>
      <w:keepNext/>
      <w:keepLines/>
      <w:widowControl/>
      <w:spacing w:before="80" w:after="40" w:line="36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4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4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4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4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4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4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4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4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4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42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F4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426"/>
    <w:pPr>
      <w:widowControl/>
      <w:numPr>
        <w:ilvl w:val="1"/>
      </w:numPr>
      <w:spacing w:after="160" w:line="36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F4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426"/>
    <w:pPr>
      <w:widowControl/>
      <w:spacing w:before="160" w:after="160" w:line="36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F4426"/>
    <w:rPr>
      <w:i/>
      <w:iCs/>
      <w:color w:val="404040" w:themeColor="text1" w:themeTint="BF"/>
    </w:rPr>
  </w:style>
  <w:style w:type="paragraph" w:styleId="a9">
    <w:name w:val="List Paragraph"/>
    <w:basedOn w:val="a"/>
    <w:uiPriority w:val="34"/>
    <w:qFormat/>
    <w:rsid w:val="00AF4426"/>
    <w:pPr>
      <w:widowControl/>
      <w:spacing w:line="36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F4426"/>
    <w:rPr>
      <w:i/>
      <w:iCs/>
      <w:color w:val="0F4761" w:themeColor="accent1" w:themeShade="BF"/>
    </w:rPr>
  </w:style>
  <w:style w:type="paragraph" w:styleId="22">
    <w:name w:val="Intense Quote"/>
    <w:basedOn w:val="a"/>
    <w:next w:val="a"/>
    <w:link w:val="23"/>
    <w:uiPriority w:val="30"/>
    <w:qFormat/>
    <w:rsid w:val="00AF4426"/>
    <w:pPr>
      <w:widowControl/>
      <w:pBdr>
        <w:top w:val="single" w:sz="4" w:space="10" w:color="0F4761" w:themeColor="accent1" w:themeShade="BF"/>
        <w:bottom w:val="single" w:sz="4" w:space="10" w:color="0F4761" w:themeColor="accent1" w:themeShade="BF"/>
      </w:pBdr>
      <w:spacing w:before="360" w:after="360" w:line="36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F4426"/>
    <w:rPr>
      <w:i/>
      <w:iCs/>
      <w:color w:val="0F4761" w:themeColor="accent1" w:themeShade="BF"/>
    </w:rPr>
  </w:style>
  <w:style w:type="character" w:styleId="24">
    <w:name w:val="Intense Reference"/>
    <w:basedOn w:val="a0"/>
    <w:uiPriority w:val="32"/>
    <w:qFormat/>
    <w:rsid w:val="00AF4426"/>
    <w:rPr>
      <w:b/>
      <w:bCs/>
      <w:smallCaps/>
      <w:color w:val="0F4761" w:themeColor="accent1" w:themeShade="BF"/>
      <w:spacing w:val="5"/>
    </w:rPr>
  </w:style>
  <w:style w:type="paragraph" w:styleId="aa">
    <w:name w:val="Revision"/>
    <w:hidden/>
    <w:uiPriority w:val="99"/>
    <w:semiHidden/>
    <w:rsid w:val="00AF4426"/>
    <w:pPr>
      <w:spacing w:line="240" w:lineRule="auto"/>
    </w:pPr>
    <w:rPr>
      <w:rFonts w:ascii="Century" w:eastAsia="ＭＳ 明朝" w:hAnsi="Century" w:cs="Times New Roman"/>
      <w:sz w:val="21"/>
      <w14:ligatures w14:val="none"/>
    </w:rPr>
  </w:style>
  <w:style w:type="paragraph" w:styleId="ab">
    <w:name w:val="header"/>
    <w:basedOn w:val="a"/>
    <w:link w:val="ac"/>
    <w:uiPriority w:val="99"/>
    <w:unhideWhenUsed/>
    <w:rsid w:val="00E44489"/>
    <w:pPr>
      <w:tabs>
        <w:tab w:val="center" w:pos="4252"/>
        <w:tab w:val="right" w:pos="8504"/>
      </w:tabs>
      <w:snapToGrid w:val="0"/>
    </w:pPr>
  </w:style>
  <w:style w:type="character" w:customStyle="1" w:styleId="ac">
    <w:name w:val="ヘッダー (文字)"/>
    <w:basedOn w:val="a0"/>
    <w:link w:val="ab"/>
    <w:uiPriority w:val="99"/>
    <w:rsid w:val="00E44489"/>
    <w:rPr>
      <w:rFonts w:ascii="Century" w:eastAsia="ＭＳ 明朝" w:hAnsi="Century" w:cs="Times New Roman"/>
      <w:sz w:val="21"/>
      <w14:ligatures w14:val="none"/>
    </w:rPr>
  </w:style>
  <w:style w:type="paragraph" w:styleId="ad">
    <w:name w:val="footer"/>
    <w:basedOn w:val="a"/>
    <w:link w:val="ae"/>
    <w:uiPriority w:val="99"/>
    <w:unhideWhenUsed/>
    <w:rsid w:val="00E44489"/>
    <w:pPr>
      <w:tabs>
        <w:tab w:val="center" w:pos="4252"/>
        <w:tab w:val="right" w:pos="8504"/>
      </w:tabs>
      <w:snapToGrid w:val="0"/>
    </w:pPr>
  </w:style>
  <w:style w:type="character" w:customStyle="1" w:styleId="ae">
    <w:name w:val="フッター (文字)"/>
    <w:basedOn w:val="a0"/>
    <w:link w:val="ad"/>
    <w:uiPriority w:val="99"/>
    <w:rsid w:val="00E44489"/>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2026-04-15T10:51:00Z</dcterms:created>
  <dcterms:modified xsi:type="dcterms:W3CDTF">2026-04-17T12:10:00Z</dcterms:modified>
</cp:coreProperties>
</file>