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843D9" w14:textId="77777777" w:rsidR="00B8654A" w:rsidRPr="00AE36D7" w:rsidRDefault="00B8654A" w:rsidP="00B8654A">
      <w:pPr>
        <w:rPr>
          <w:sz w:val="21"/>
          <w:szCs w:val="21"/>
          <w:lang w:eastAsia="zh-TW"/>
        </w:rPr>
      </w:pPr>
      <w:r w:rsidRPr="00AE36D7">
        <w:rPr>
          <w:rFonts w:hint="eastAsia"/>
          <w:sz w:val="21"/>
          <w:szCs w:val="21"/>
          <w:lang w:eastAsia="zh-TW"/>
        </w:rPr>
        <w:t>別記様式第２３（第３６条関係）</w:t>
      </w:r>
    </w:p>
    <w:p w14:paraId="5BAFBFB6" w14:textId="77777777" w:rsidR="00B8654A" w:rsidRPr="00AE36D7" w:rsidRDefault="00B8654A" w:rsidP="00B8654A">
      <w:pPr>
        <w:jc w:val="center"/>
        <w:rPr>
          <w:sz w:val="21"/>
          <w:szCs w:val="21"/>
        </w:rPr>
      </w:pPr>
      <w:r w:rsidRPr="00AE36D7">
        <w:rPr>
          <w:rFonts w:hint="eastAsia"/>
          <w:color w:val="000000" w:themeColor="text1"/>
          <w:sz w:val="21"/>
          <w:szCs w:val="21"/>
        </w:rPr>
        <w:t>地方活力向上地域等特定業務施設整備計画</w:t>
      </w:r>
      <w:r w:rsidRPr="00AE36D7">
        <w:rPr>
          <w:rFonts w:hint="eastAsia"/>
          <w:sz w:val="21"/>
          <w:szCs w:val="21"/>
        </w:rPr>
        <w:t>に関する実施状況報告書（移転型事業）</w:t>
      </w:r>
    </w:p>
    <w:p w14:paraId="005A87D5" w14:textId="77777777" w:rsidR="00B8654A" w:rsidRPr="00AE36D7" w:rsidRDefault="00B8654A" w:rsidP="00B8654A">
      <w:pPr>
        <w:jc w:val="right"/>
        <w:rPr>
          <w:sz w:val="21"/>
          <w:szCs w:val="21"/>
        </w:rPr>
      </w:pPr>
      <w:r w:rsidRPr="00AE36D7">
        <w:rPr>
          <w:rFonts w:hint="eastAsia"/>
          <w:sz w:val="21"/>
          <w:szCs w:val="21"/>
        </w:rPr>
        <w:t>年　　月　　日</w:t>
      </w:r>
    </w:p>
    <w:p w14:paraId="2C199A45" w14:textId="07344E5A" w:rsidR="00B8654A" w:rsidRPr="00AE36D7" w:rsidRDefault="00587377" w:rsidP="00B8654A">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r w:rsidR="00B10DC4">
        <w:rPr>
          <w:rFonts w:ascii="Times New Roman" w:eastAsia="ＭＳ 明朝" w:hAnsi="Times New Roman" w:cs="ＭＳ 明朝" w:hint="eastAsia"/>
          <w:sz w:val="21"/>
          <w:szCs w:val="21"/>
        </w:rPr>
        <w:t>愛知県知事　大村秀章</w:t>
      </w:r>
      <w:r w:rsidR="00B8654A" w:rsidRPr="00AE36D7">
        <w:rPr>
          <w:rFonts w:ascii="Times New Roman" w:eastAsia="ＭＳ 明朝" w:hAnsi="Times New Roman" w:cs="ＭＳ 明朝" w:hint="eastAsia"/>
          <w:sz w:val="21"/>
          <w:szCs w:val="21"/>
        </w:rPr>
        <w:t xml:space="preserve">　殿</w:t>
      </w:r>
    </w:p>
    <w:p w14:paraId="6D402321" w14:textId="77777777" w:rsidR="00B8654A" w:rsidRPr="00AE36D7" w:rsidRDefault="00B8654A" w:rsidP="00B8654A">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50909DF3" w14:textId="77777777" w:rsidR="00B8654A" w:rsidRPr="00AE36D7" w:rsidRDefault="00B8654A" w:rsidP="00B8654A">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570861F2" w14:textId="05A40CA0" w:rsidR="00B8654A" w:rsidRPr="00AE36D7" w:rsidRDefault="00B8654A" w:rsidP="00B8654A">
      <w:pPr>
        <w:rPr>
          <w:sz w:val="21"/>
          <w:szCs w:val="21"/>
        </w:rPr>
      </w:pPr>
      <w:r w:rsidRPr="00AE36D7">
        <w:rPr>
          <w:rFonts w:hint="eastAsia"/>
          <w:sz w:val="21"/>
          <w:szCs w:val="21"/>
        </w:rPr>
        <w:t xml:space="preserve">　　　　　年　　月　　日付けで認定を受けた</w:t>
      </w:r>
      <w:r w:rsidRPr="00AE36D7">
        <w:rPr>
          <w:rFonts w:hint="eastAsia"/>
          <w:color w:val="000000" w:themeColor="text1"/>
          <w:sz w:val="21"/>
          <w:szCs w:val="21"/>
        </w:rPr>
        <w:t>地方活力向上地域等特定業務施設整備計画</w:t>
      </w:r>
      <w:r w:rsidRPr="00AE36D7">
        <w:rPr>
          <w:rFonts w:hint="eastAsia"/>
          <w:sz w:val="21"/>
          <w:szCs w:val="21"/>
        </w:rPr>
        <w:t>（移転型事業）の実施状況について、地域再生法施行規則第</w:t>
      </w:r>
      <w:r w:rsidR="008856C4" w:rsidRPr="00E75267">
        <w:rPr>
          <w:rFonts w:ascii="ＭＳ 明朝" w:eastAsia="ＭＳ 明朝" w:hAnsi="ＭＳ 明朝"/>
          <w:sz w:val="21"/>
          <w:szCs w:val="21"/>
        </w:rPr>
        <w:t>36</w:t>
      </w:r>
      <w:r w:rsidRPr="00AE36D7">
        <w:rPr>
          <w:rFonts w:hint="eastAsia"/>
          <w:sz w:val="21"/>
          <w:szCs w:val="21"/>
        </w:rPr>
        <w:t>条第１項の規定に基づき、下記のとおり報告します。</w:t>
      </w:r>
    </w:p>
    <w:p w14:paraId="77A2659D" w14:textId="77777777" w:rsidR="00B8654A" w:rsidRPr="00AE36D7" w:rsidRDefault="00B8654A" w:rsidP="00B8654A">
      <w:pPr>
        <w:rPr>
          <w:sz w:val="21"/>
          <w:szCs w:val="21"/>
        </w:rPr>
      </w:pPr>
    </w:p>
    <w:p w14:paraId="2C213D09" w14:textId="77777777" w:rsidR="00B8654A" w:rsidRPr="00AE36D7" w:rsidRDefault="00B8654A" w:rsidP="00B8654A">
      <w:pPr>
        <w:pStyle w:val="af0"/>
        <w:rPr>
          <w:sz w:val="21"/>
          <w:szCs w:val="21"/>
        </w:rPr>
      </w:pPr>
      <w:r w:rsidRPr="00AE36D7">
        <w:rPr>
          <w:rFonts w:hint="eastAsia"/>
          <w:sz w:val="21"/>
          <w:szCs w:val="21"/>
        </w:rPr>
        <w:t>記</w:t>
      </w:r>
    </w:p>
    <w:p w14:paraId="122F45A2" w14:textId="77777777" w:rsidR="00B8654A" w:rsidRPr="00AE36D7" w:rsidRDefault="00B8654A" w:rsidP="00B8654A">
      <w:pPr>
        <w:rPr>
          <w:sz w:val="21"/>
          <w:szCs w:val="21"/>
        </w:rPr>
      </w:pPr>
    </w:p>
    <w:p w14:paraId="3A8F16A4" w14:textId="77777777" w:rsidR="00B8654A" w:rsidRPr="00AE36D7" w:rsidRDefault="00B8654A" w:rsidP="00B8654A">
      <w:pPr>
        <w:ind w:left="420" w:hangingChars="200" w:hanging="420"/>
        <w:jc w:val="both"/>
        <w:rPr>
          <w:rFonts w:asciiTheme="minorEastAsia" w:hAnsiTheme="minorEastAsia"/>
          <w:sz w:val="21"/>
          <w:szCs w:val="21"/>
        </w:rPr>
      </w:pPr>
      <w:r w:rsidRPr="00AE36D7">
        <w:rPr>
          <w:rFonts w:asciiTheme="minorEastAsia" w:hAnsiTheme="minorEastAsia" w:hint="eastAsia"/>
          <w:sz w:val="21"/>
          <w:szCs w:val="21"/>
        </w:rPr>
        <w:t>１　特定業務施設</w:t>
      </w:r>
      <w:r w:rsidRPr="00A40DF3">
        <w:rPr>
          <w:rFonts w:asciiTheme="minorEastAsia" w:hAnsiTheme="minorEastAsia" w:hint="eastAsia"/>
          <w:sz w:val="21"/>
          <w:szCs w:val="21"/>
        </w:rPr>
        <w:t>並びにこれと併せて整備する特定業務福利厚生施設及び特定業務児童福祉施設（以下「特定業務福利厚生施設等」という。）</w:t>
      </w:r>
      <w:r w:rsidRPr="00AE36D7">
        <w:rPr>
          <w:rFonts w:asciiTheme="minorEastAsia" w:hAnsiTheme="minorEastAsia" w:hint="eastAsia"/>
          <w:sz w:val="21"/>
          <w:szCs w:val="21"/>
        </w:rPr>
        <w:t>の整備状況</w:t>
      </w:r>
    </w:p>
    <w:p w14:paraId="1E6473A9"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特定業務施設</w:t>
      </w:r>
      <w:r w:rsidRPr="00D9309E">
        <w:rPr>
          <w:rFonts w:asciiTheme="minorEastAsia" w:hAnsiTheme="minorEastAsia" w:hint="eastAsia"/>
          <w:sz w:val="21"/>
          <w:szCs w:val="21"/>
        </w:rPr>
        <w:t>及びこれと併せて整備する特定業務福利厚生施設</w:t>
      </w:r>
      <w:r>
        <w:rPr>
          <w:rFonts w:asciiTheme="minorEastAsia" w:hAnsiTheme="minorEastAsia" w:hint="eastAsia"/>
          <w:sz w:val="21"/>
          <w:szCs w:val="21"/>
        </w:rPr>
        <w:t>等</w:t>
      </w:r>
      <w:r w:rsidRPr="00AE36D7">
        <w:rPr>
          <w:rFonts w:asciiTheme="minorEastAsia" w:hAnsiTheme="minorEastAsia" w:hint="eastAsia"/>
          <w:sz w:val="21"/>
          <w:szCs w:val="21"/>
        </w:rPr>
        <w:t>の整備状況</w:t>
      </w:r>
    </w:p>
    <w:p w14:paraId="0EB5EB52" w14:textId="77777777" w:rsidR="00B8654A" w:rsidRPr="00AE36D7" w:rsidRDefault="00B8654A" w:rsidP="00B8654A">
      <w:pPr>
        <w:pStyle w:val="a8"/>
        <w:numPr>
          <w:ilvl w:val="0"/>
          <w:numId w:val="23"/>
        </w:numPr>
        <w:rPr>
          <w:rFonts w:asciiTheme="minorEastAsia" w:hAnsiTheme="minorEastAsia"/>
          <w:sz w:val="21"/>
          <w:szCs w:val="21"/>
        </w:rPr>
      </w:pPr>
      <w:bookmarkStart w:id="0" w:name="_Hlk162000621"/>
      <w:r w:rsidRPr="00AE36D7">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08E67A84" w14:textId="77777777" w:rsidTr="007B5545">
        <w:tc>
          <w:tcPr>
            <w:tcW w:w="1820" w:type="dxa"/>
          </w:tcPr>
          <w:p w14:paraId="741162DB" w14:textId="77777777" w:rsidR="00B8654A" w:rsidRPr="00AE36D7" w:rsidRDefault="00B8654A" w:rsidP="007B5545">
            <w:pPr>
              <w:jc w:val="center"/>
              <w:rPr>
                <w:rFonts w:asciiTheme="minorEastAsia" w:hAnsiTheme="minorEastAsia"/>
                <w:sz w:val="21"/>
                <w:szCs w:val="21"/>
              </w:rPr>
            </w:pPr>
            <w:bookmarkStart w:id="1" w:name="_Hlk160818827"/>
            <w:r w:rsidRPr="00AE36D7">
              <w:rPr>
                <w:rFonts w:asciiTheme="minorEastAsia" w:hAnsiTheme="minorEastAsia" w:hint="eastAsia"/>
                <w:sz w:val="21"/>
                <w:szCs w:val="21"/>
              </w:rPr>
              <w:t>区分</w:t>
            </w:r>
          </w:p>
        </w:tc>
        <w:tc>
          <w:tcPr>
            <w:tcW w:w="2160" w:type="dxa"/>
            <w:gridSpan w:val="2"/>
          </w:tcPr>
          <w:p w14:paraId="5A0A62FE"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5B8498CB"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88E8994" w14:textId="77777777" w:rsidTr="007B5545">
        <w:tc>
          <w:tcPr>
            <w:tcW w:w="1820" w:type="dxa"/>
            <w:vAlign w:val="center"/>
          </w:tcPr>
          <w:p w14:paraId="0CF6DA78"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7527F021"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8340738" w14:textId="77777777" w:rsidR="00B8654A" w:rsidRPr="00AE36D7" w:rsidRDefault="00B8654A" w:rsidP="007B5545">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F05B21B" w14:textId="77777777" w:rsidR="00B8654A" w:rsidRPr="00AE36D7" w:rsidRDefault="00B8654A" w:rsidP="007B5545">
            <w:pPr>
              <w:spacing w:line="280" w:lineRule="exact"/>
              <w:rPr>
                <w:rFonts w:asciiTheme="minorEastAsia" w:hAnsiTheme="minorEastAsia"/>
                <w:sz w:val="21"/>
                <w:szCs w:val="21"/>
              </w:rPr>
            </w:pPr>
          </w:p>
        </w:tc>
      </w:tr>
      <w:tr w:rsidR="00B8654A" w:rsidRPr="00AE36D7" w14:paraId="4B4DAE6A" w14:textId="77777777" w:rsidTr="007B5545">
        <w:tc>
          <w:tcPr>
            <w:tcW w:w="1820" w:type="dxa"/>
            <w:vAlign w:val="center"/>
          </w:tcPr>
          <w:p w14:paraId="4F40CF74" w14:textId="77777777" w:rsidR="00B8654A" w:rsidRPr="00AE36D7" w:rsidRDefault="00B8654A" w:rsidP="007B5545">
            <w:pPr>
              <w:spacing w:line="280" w:lineRule="exact"/>
              <w:jc w:val="both"/>
              <w:rPr>
                <w:rFonts w:asciiTheme="minorEastAsia" w:hAnsiTheme="minorEastAsia"/>
                <w:sz w:val="21"/>
                <w:szCs w:val="21"/>
              </w:rPr>
            </w:pPr>
            <w:bookmarkStart w:id="2" w:name="_Hlk160626165"/>
            <w:r w:rsidRPr="00AE36D7">
              <w:rPr>
                <w:rFonts w:asciiTheme="minorEastAsia" w:hAnsiTheme="minorEastAsia" w:hint="eastAsia"/>
                <w:sz w:val="21"/>
                <w:szCs w:val="21"/>
              </w:rPr>
              <w:t>着工</w:t>
            </w:r>
          </w:p>
        </w:tc>
        <w:tc>
          <w:tcPr>
            <w:tcW w:w="760" w:type="dxa"/>
            <w:tcBorders>
              <w:right w:val="nil"/>
            </w:tcBorders>
            <w:vAlign w:val="center"/>
          </w:tcPr>
          <w:p w14:paraId="04636312"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3DC596A"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675F3A55" w14:textId="77777777" w:rsidR="00B8654A" w:rsidRPr="00AE36D7" w:rsidRDefault="00B8654A" w:rsidP="007B5545">
            <w:pPr>
              <w:spacing w:line="280" w:lineRule="exact"/>
              <w:rPr>
                <w:rFonts w:asciiTheme="minorEastAsia" w:hAnsiTheme="minorEastAsia"/>
                <w:sz w:val="21"/>
                <w:szCs w:val="21"/>
              </w:rPr>
            </w:pPr>
          </w:p>
        </w:tc>
      </w:tr>
      <w:bookmarkEnd w:id="2"/>
      <w:tr w:rsidR="00B8654A" w:rsidRPr="00AE36D7" w14:paraId="6DDA99A1" w14:textId="77777777" w:rsidTr="007B5545">
        <w:tc>
          <w:tcPr>
            <w:tcW w:w="1820" w:type="dxa"/>
            <w:vAlign w:val="center"/>
          </w:tcPr>
          <w:p w14:paraId="7E28E2AF"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018D4D0A" w14:textId="77777777" w:rsidR="00B8654A" w:rsidRDefault="00B8654A" w:rsidP="007B5545">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4D116AE"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045FE4D6" w14:textId="77777777" w:rsidR="00B8654A" w:rsidRPr="00AE36D7" w:rsidRDefault="00B8654A" w:rsidP="007B5545">
            <w:pPr>
              <w:spacing w:line="280" w:lineRule="exact"/>
              <w:rPr>
                <w:rFonts w:asciiTheme="minorEastAsia" w:hAnsiTheme="minorEastAsia"/>
                <w:sz w:val="21"/>
                <w:szCs w:val="21"/>
              </w:rPr>
            </w:pPr>
          </w:p>
        </w:tc>
      </w:tr>
      <w:tr w:rsidR="00B8654A" w:rsidRPr="00AE36D7" w14:paraId="336FEFFA" w14:textId="77777777" w:rsidTr="007B5545">
        <w:tc>
          <w:tcPr>
            <w:tcW w:w="1820" w:type="dxa"/>
            <w:vAlign w:val="center"/>
          </w:tcPr>
          <w:p w14:paraId="76449A4D"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40E07847" w14:textId="77777777" w:rsidR="00B8654A" w:rsidRDefault="00B8654A" w:rsidP="007B5545">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E7322D1" w14:textId="77777777" w:rsidR="00B8654A" w:rsidRPr="00AE36D7" w:rsidRDefault="00B8654A" w:rsidP="007B5545">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220BA2C4" w14:textId="77777777" w:rsidR="00B8654A" w:rsidRPr="00AE36D7" w:rsidRDefault="00B8654A" w:rsidP="007B5545">
            <w:pPr>
              <w:spacing w:line="280" w:lineRule="exact"/>
              <w:rPr>
                <w:rFonts w:asciiTheme="minorEastAsia" w:hAnsiTheme="minorEastAsia"/>
                <w:sz w:val="21"/>
                <w:szCs w:val="21"/>
              </w:rPr>
            </w:pPr>
          </w:p>
        </w:tc>
      </w:tr>
    </w:tbl>
    <w:bookmarkEnd w:id="1"/>
    <w:p w14:paraId="68561B31"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4A5E0AAE" w14:textId="77777777" w:rsidR="00B8654A" w:rsidRPr="00372EB2" w:rsidRDefault="00B8654A" w:rsidP="00B8654A">
      <w:pPr>
        <w:ind w:leftChars="100" w:left="240"/>
        <w:rPr>
          <w:rFonts w:asciiTheme="minorEastAsia" w:hAnsiTheme="minorEastAsia"/>
          <w:sz w:val="21"/>
          <w:szCs w:val="21"/>
        </w:rPr>
      </w:pPr>
      <w:r w:rsidRPr="00AE36D7">
        <w:rPr>
          <w:rFonts w:asciiTheme="minorEastAsia" w:hAnsiTheme="minorEastAsia" w:hint="eastAsia"/>
          <w:sz w:val="21"/>
          <w:szCs w:val="21"/>
        </w:rPr>
        <w:t>※複数の特定業務施設を整備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bookmarkEnd w:id="0"/>
    <w:p w14:paraId="14CC93EC" w14:textId="77777777" w:rsidR="00B8654A" w:rsidRPr="00AE36D7" w:rsidRDefault="00B8654A" w:rsidP="00B8654A">
      <w:pPr>
        <w:pStyle w:val="a8"/>
        <w:numPr>
          <w:ilvl w:val="0"/>
          <w:numId w:val="23"/>
        </w:numPr>
        <w:rPr>
          <w:rFonts w:asciiTheme="minorEastAsia" w:hAnsiTheme="minorEastAsia"/>
          <w:sz w:val="21"/>
          <w:szCs w:val="21"/>
        </w:rPr>
      </w:pPr>
      <w:r>
        <w:rPr>
          <w:rFonts w:asciiTheme="minorEastAsia" w:hAnsiTheme="minorEastAsia" w:hint="eastAsia"/>
          <w:sz w:val="21"/>
          <w:szCs w:val="21"/>
        </w:rPr>
        <w:t>特定業務福利厚生施設等</w:t>
      </w:r>
      <w:r w:rsidRPr="00AE36D7">
        <w:rPr>
          <w:rFonts w:asciiTheme="minorEastAsia" w:hAnsiTheme="minorEastAsia" w:hint="eastAsia"/>
          <w:sz w:val="21"/>
          <w:szCs w:val="21"/>
        </w:rPr>
        <w:t>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37DA024C" w14:textId="77777777" w:rsidTr="007B5545">
        <w:tc>
          <w:tcPr>
            <w:tcW w:w="1820" w:type="dxa"/>
          </w:tcPr>
          <w:p w14:paraId="07538EFE"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2BA159FA"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68058C08"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A0DD0ED" w14:textId="77777777" w:rsidTr="007B5545">
        <w:tc>
          <w:tcPr>
            <w:tcW w:w="1820" w:type="dxa"/>
            <w:vAlign w:val="center"/>
          </w:tcPr>
          <w:p w14:paraId="4196ECF5"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560D5A8E"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5957D479" w14:textId="77777777" w:rsidR="00B8654A" w:rsidRPr="00AE36D7" w:rsidRDefault="00B8654A" w:rsidP="007B5545">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97F0C76" w14:textId="77777777" w:rsidR="00B8654A" w:rsidRPr="00AE36D7" w:rsidRDefault="00B8654A" w:rsidP="007B5545">
            <w:pPr>
              <w:spacing w:line="280" w:lineRule="exact"/>
              <w:rPr>
                <w:rFonts w:asciiTheme="minorEastAsia" w:hAnsiTheme="minorEastAsia"/>
                <w:sz w:val="21"/>
                <w:szCs w:val="21"/>
              </w:rPr>
            </w:pPr>
          </w:p>
        </w:tc>
      </w:tr>
      <w:tr w:rsidR="00B8654A" w:rsidRPr="00AE36D7" w14:paraId="0EBE9D46" w14:textId="77777777" w:rsidTr="007B5545">
        <w:tc>
          <w:tcPr>
            <w:tcW w:w="1820" w:type="dxa"/>
            <w:vAlign w:val="center"/>
          </w:tcPr>
          <w:p w14:paraId="3F14E791"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20048CDB"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699C659A"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2FF2C00E" w14:textId="77777777" w:rsidR="00B8654A" w:rsidRPr="00AE36D7" w:rsidRDefault="00B8654A" w:rsidP="007B5545">
            <w:pPr>
              <w:spacing w:line="280" w:lineRule="exact"/>
              <w:rPr>
                <w:rFonts w:asciiTheme="minorEastAsia" w:hAnsiTheme="minorEastAsia"/>
                <w:sz w:val="21"/>
                <w:szCs w:val="21"/>
              </w:rPr>
            </w:pPr>
          </w:p>
        </w:tc>
      </w:tr>
      <w:tr w:rsidR="00B8654A" w:rsidRPr="00AE36D7" w14:paraId="1DF21E9B" w14:textId="77777777" w:rsidTr="007B5545">
        <w:tc>
          <w:tcPr>
            <w:tcW w:w="1820" w:type="dxa"/>
            <w:vAlign w:val="center"/>
          </w:tcPr>
          <w:p w14:paraId="41A44525"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55FD778E" w14:textId="77777777" w:rsidR="00B8654A" w:rsidRDefault="00B8654A" w:rsidP="007B5545">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7E057A0"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748E9B8B" w14:textId="77777777" w:rsidR="00B8654A" w:rsidRPr="00AE36D7" w:rsidRDefault="00B8654A" w:rsidP="007B5545">
            <w:pPr>
              <w:spacing w:line="280" w:lineRule="exact"/>
              <w:rPr>
                <w:rFonts w:asciiTheme="minorEastAsia" w:hAnsiTheme="minorEastAsia"/>
                <w:sz w:val="21"/>
                <w:szCs w:val="21"/>
              </w:rPr>
            </w:pPr>
          </w:p>
        </w:tc>
      </w:tr>
      <w:tr w:rsidR="00B8654A" w:rsidRPr="00AE36D7" w14:paraId="476F3B2D" w14:textId="77777777" w:rsidTr="007B5545">
        <w:tc>
          <w:tcPr>
            <w:tcW w:w="1820" w:type="dxa"/>
            <w:vAlign w:val="center"/>
          </w:tcPr>
          <w:p w14:paraId="6C8CE491"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74297AB8" w14:textId="77777777" w:rsidR="00B8654A" w:rsidRDefault="00B8654A" w:rsidP="007B5545">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655E258" w14:textId="77777777" w:rsidR="00B8654A" w:rsidRPr="00AE36D7" w:rsidRDefault="00B8654A" w:rsidP="007B5545">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57D953C3" w14:textId="77777777" w:rsidR="00B8654A" w:rsidRPr="00AE36D7" w:rsidRDefault="00B8654A" w:rsidP="007B5545">
            <w:pPr>
              <w:spacing w:line="280" w:lineRule="exact"/>
              <w:rPr>
                <w:rFonts w:asciiTheme="minorEastAsia" w:hAnsiTheme="minorEastAsia"/>
                <w:sz w:val="21"/>
                <w:szCs w:val="21"/>
              </w:rPr>
            </w:pPr>
          </w:p>
        </w:tc>
      </w:tr>
    </w:tbl>
    <w:p w14:paraId="113E174D" w14:textId="77777777" w:rsidR="00B8654A" w:rsidRDefault="00B8654A" w:rsidP="00B8654A">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※特定業務福利厚生施設等を整備した場合に記載すること。</w:t>
      </w:r>
    </w:p>
    <w:p w14:paraId="1610924F"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14C9900F" w14:textId="77777777" w:rsidR="00B8654A" w:rsidRPr="006F799B"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13A83B23"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B8654A" w:rsidRPr="00AE36D7" w14:paraId="3A68CED0" w14:textId="77777777" w:rsidTr="007B5545">
        <w:trPr>
          <w:trHeight w:val="974"/>
        </w:trPr>
        <w:tc>
          <w:tcPr>
            <w:tcW w:w="8788" w:type="dxa"/>
          </w:tcPr>
          <w:p w14:paraId="37F15D38"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（報告時）</w:t>
            </w:r>
          </w:p>
          <w:p w14:paraId="41920D54" w14:textId="77777777" w:rsidR="00B8654A" w:rsidRPr="00AE36D7" w:rsidRDefault="00B8654A" w:rsidP="007B5545">
            <w:pPr>
              <w:rPr>
                <w:rFonts w:asciiTheme="minorEastAsia" w:hAnsiTheme="minorEastAsia"/>
                <w:sz w:val="21"/>
                <w:szCs w:val="21"/>
              </w:rPr>
            </w:pPr>
          </w:p>
          <w:p w14:paraId="1B161D25" w14:textId="77777777" w:rsidR="00B8654A" w:rsidRPr="00AE36D7" w:rsidRDefault="00B8654A" w:rsidP="007B5545">
            <w:pPr>
              <w:rPr>
                <w:rFonts w:asciiTheme="minorEastAsia" w:hAnsiTheme="minorEastAsia"/>
                <w:sz w:val="21"/>
                <w:szCs w:val="21"/>
              </w:rPr>
            </w:pPr>
          </w:p>
        </w:tc>
      </w:tr>
    </w:tbl>
    <w:p w14:paraId="61D2C825"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6E551153"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は、前事業年度の末日（計画終了時は事業期間の末日）におけるそれぞれの部署の従業員数を記載すること。</w:t>
      </w:r>
    </w:p>
    <w:p w14:paraId="50868DD8" w14:textId="77777777" w:rsidR="00B8654A" w:rsidRPr="00AE36D7" w:rsidRDefault="00B8654A" w:rsidP="00B8654A">
      <w:pPr>
        <w:rPr>
          <w:rFonts w:asciiTheme="minorEastAsia" w:hAnsiTheme="minorEastAsia"/>
          <w:sz w:val="21"/>
          <w:szCs w:val="21"/>
        </w:rPr>
      </w:pPr>
      <w:bookmarkStart w:id="3" w:name="_Hlk162001070"/>
      <w:r w:rsidRPr="00AE36D7">
        <w:rPr>
          <w:rFonts w:asciiTheme="minorEastAsia" w:hAnsiTheme="minorEastAsia" w:hint="eastAsia"/>
          <w:sz w:val="21"/>
          <w:szCs w:val="21"/>
        </w:rPr>
        <w:t>２　特定業務施設における雇用実績</w:t>
      </w:r>
    </w:p>
    <w:bookmarkEnd w:id="3"/>
    <w:p w14:paraId="54FC7880" w14:textId="77777777" w:rsidR="00B8654A" w:rsidRPr="00AE36D7" w:rsidRDefault="00B8654A" w:rsidP="00B8654A">
      <w:pPr>
        <w:pStyle w:val="a8"/>
        <w:numPr>
          <w:ilvl w:val="0"/>
          <w:numId w:val="22"/>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8675" w:type="dxa"/>
        <w:tblInd w:w="392" w:type="dxa"/>
        <w:tblLook w:val="04A0" w:firstRow="1" w:lastRow="0" w:firstColumn="1" w:lastColumn="0" w:noHBand="0" w:noVBand="1"/>
      </w:tblPr>
      <w:tblGrid>
        <w:gridCol w:w="2155"/>
        <w:gridCol w:w="1985"/>
        <w:gridCol w:w="1985"/>
        <w:gridCol w:w="2550"/>
      </w:tblGrid>
      <w:tr w:rsidR="00B8654A" w:rsidRPr="00AE36D7" w14:paraId="1598600E" w14:textId="77777777" w:rsidTr="00256410">
        <w:tc>
          <w:tcPr>
            <w:tcW w:w="2155" w:type="dxa"/>
          </w:tcPr>
          <w:p w14:paraId="74A7A8F4"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1985" w:type="dxa"/>
          </w:tcPr>
          <w:p w14:paraId="131ACA9E"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認定時</w:t>
            </w:r>
          </w:p>
          <w:p w14:paraId="5F098C67" w14:textId="70B78FF6" w:rsidR="00D334BF" w:rsidRPr="00AE36D7" w:rsidRDefault="00D334BF" w:rsidP="007B5545">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1985" w:type="dxa"/>
          </w:tcPr>
          <w:p w14:paraId="1AC8CB60"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報告時</w:t>
            </w:r>
          </w:p>
          <w:p w14:paraId="0C5C3DB0" w14:textId="42E7974C" w:rsidR="00D334BF" w:rsidRPr="00AE36D7" w:rsidRDefault="00D334BF" w:rsidP="007B5545">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2550" w:type="dxa"/>
          </w:tcPr>
          <w:p w14:paraId="49B73C7D"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15F4CEC1" w14:textId="77777777" w:rsidTr="00256410">
        <w:tc>
          <w:tcPr>
            <w:tcW w:w="2155" w:type="dxa"/>
          </w:tcPr>
          <w:p w14:paraId="11A9A7FF"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lastRenderedPageBreak/>
              <w:t>特定業務施設の全従業員数</w:t>
            </w:r>
          </w:p>
        </w:tc>
        <w:tc>
          <w:tcPr>
            <w:tcW w:w="1985" w:type="dxa"/>
            <w:vAlign w:val="center"/>
          </w:tcPr>
          <w:p w14:paraId="349E89E0" w14:textId="77777777" w:rsidR="00B8654A" w:rsidRPr="00AE36D7" w:rsidRDefault="00B8654A"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1985" w:type="dxa"/>
            <w:vAlign w:val="center"/>
          </w:tcPr>
          <w:p w14:paraId="411C1E9B"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c>
          <w:tcPr>
            <w:tcW w:w="2550" w:type="dxa"/>
            <w:vAlign w:val="center"/>
          </w:tcPr>
          <w:p w14:paraId="6ECEFE0B"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r>
    </w:tbl>
    <w:p w14:paraId="6BAC852C"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は、前事業年度の末日（計画終了時は事業期間の末日）における特定業務施設の全従業員数を記載すること。</w:t>
      </w:r>
    </w:p>
    <w:p w14:paraId="547DD8A0" w14:textId="77777777" w:rsidR="00B8654A" w:rsidRPr="00AE36D7" w:rsidRDefault="00B8654A" w:rsidP="00B8654A">
      <w:pPr>
        <w:pStyle w:val="a8"/>
        <w:numPr>
          <w:ilvl w:val="0"/>
          <w:numId w:val="22"/>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0" w:type="auto"/>
        <w:tblInd w:w="392" w:type="dxa"/>
        <w:tblLayout w:type="fixed"/>
        <w:tblLook w:val="04A0" w:firstRow="1" w:lastRow="0" w:firstColumn="1" w:lastColumn="0" w:noHBand="0" w:noVBand="1"/>
      </w:tblPr>
      <w:tblGrid>
        <w:gridCol w:w="236"/>
        <w:gridCol w:w="1922"/>
        <w:gridCol w:w="1984"/>
        <w:gridCol w:w="1985"/>
        <w:gridCol w:w="907"/>
        <w:gridCol w:w="1644"/>
      </w:tblGrid>
      <w:tr w:rsidR="00B8654A" w:rsidRPr="00AE36D7" w14:paraId="76011203"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7AEC64D6"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984" w:type="dxa"/>
            <w:tcBorders>
              <w:top w:val="single" w:sz="4" w:space="0" w:color="auto"/>
              <w:left w:val="single" w:sz="4" w:space="0" w:color="auto"/>
              <w:bottom w:val="single" w:sz="4" w:space="0" w:color="auto"/>
              <w:right w:val="single" w:sz="4" w:space="0" w:color="auto"/>
            </w:tcBorders>
            <w:hideMark/>
          </w:tcPr>
          <w:p w14:paraId="67B4723C" w14:textId="77777777" w:rsidR="00D334BF" w:rsidRDefault="00B8654A" w:rsidP="00D334BF">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前回報告時</w:t>
            </w:r>
          </w:p>
          <w:p w14:paraId="59E56977" w14:textId="0AA143D8" w:rsidR="00D334BF" w:rsidRPr="00AE36D7" w:rsidRDefault="00D334BF" w:rsidP="00BE4EE1">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 xml:space="preserve">（令和　年　</w:t>
            </w:r>
            <w:r>
              <w:rPr>
                <w:rFonts w:asciiTheme="minorEastAsia" w:hAnsiTheme="minorEastAsia" w:hint="eastAsia"/>
                <w:color w:val="000000" w:themeColor="text1"/>
                <w:sz w:val="21"/>
                <w:szCs w:val="21"/>
                <w:lang w:eastAsia="zh-TW"/>
              </w:rPr>
              <w:t>月</w:t>
            </w:r>
            <w:r w:rsidRPr="00D334BF">
              <w:rPr>
                <w:rFonts w:asciiTheme="minorEastAsia" w:hAnsiTheme="minorEastAsia" w:hint="eastAsia"/>
                <w:color w:val="000000" w:themeColor="text1"/>
                <w:sz w:val="21"/>
                <w:szCs w:val="21"/>
                <w:lang w:eastAsia="zh-TW"/>
              </w:rPr>
              <w:t>）</w:t>
            </w:r>
          </w:p>
        </w:tc>
        <w:tc>
          <w:tcPr>
            <w:tcW w:w="1985" w:type="dxa"/>
            <w:tcBorders>
              <w:top w:val="single" w:sz="4" w:space="0" w:color="auto"/>
              <w:left w:val="single" w:sz="4" w:space="0" w:color="auto"/>
              <w:bottom w:val="single" w:sz="4" w:space="0" w:color="auto"/>
              <w:right w:val="single" w:sz="4" w:space="0" w:color="auto"/>
            </w:tcBorders>
            <w:hideMark/>
          </w:tcPr>
          <w:p w14:paraId="7DB8E288" w14:textId="77777777" w:rsidR="00B8654A" w:rsidRDefault="00B8654A" w:rsidP="007B5545">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報告時</w:t>
            </w:r>
          </w:p>
          <w:p w14:paraId="510BE0A8" w14:textId="398808D0" w:rsidR="00D334BF" w:rsidRPr="00AE36D7" w:rsidRDefault="00D334BF" w:rsidP="00BE4EE1">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（令和　年　月）</w:t>
            </w:r>
          </w:p>
        </w:tc>
        <w:tc>
          <w:tcPr>
            <w:tcW w:w="907" w:type="dxa"/>
            <w:tcBorders>
              <w:top w:val="single" w:sz="4" w:space="0" w:color="auto"/>
              <w:left w:val="single" w:sz="4" w:space="0" w:color="auto"/>
              <w:bottom w:val="single" w:sz="4" w:space="0" w:color="auto"/>
              <w:right w:val="single" w:sz="4" w:space="0" w:color="auto"/>
            </w:tcBorders>
            <w:hideMark/>
          </w:tcPr>
          <w:p w14:paraId="4FB6727C"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44" w:type="dxa"/>
            <w:tcBorders>
              <w:top w:val="single" w:sz="4" w:space="0" w:color="auto"/>
              <w:left w:val="single" w:sz="4" w:space="0" w:color="auto"/>
              <w:bottom w:val="single" w:sz="4" w:space="0" w:color="auto"/>
              <w:right w:val="single" w:sz="4" w:space="0" w:color="auto"/>
            </w:tcBorders>
          </w:tcPr>
          <w:p w14:paraId="2552D6A4" w14:textId="77777777" w:rsidR="00B8654A" w:rsidRPr="00AE36D7" w:rsidRDefault="00B8654A" w:rsidP="007B5545">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01F77894" w14:textId="77777777" w:rsidTr="00256410">
        <w:tc>
          <w:tcPr>
            <w:tcW w:w="2155" w:type="dxa"/>
            <w:gridSpan w:val="2"/>
            <w:tcBorders>
              <w:top w:val="single" w:sz="4" w:space="0" w:color="auto"/>
              <w:left w:val="single" w:sz="4" w:space="0" w:color="auto"/>
              <w:bottom w:val="nil"/>
              <w:right w:val="single" w:sz="4" w:space="0" w:color="auto"/>
            </w:tcBorders>
            <w:hideMark/>
          </w:tcPr>
          <w:p w14:paraId="221D0563" w14:textId="47658BD0" w:rsidR="00B8654A" w:rsidRPr="00AE36D7" w:rsidRDefault="00BA1B2F" w:rsidP="007B5545">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①</w:t>
            </w:r>
            <w:r w:rsidR="00B8654A" w:rsidRPr="00AE36D7">
              <w:rPr>
                <w:rFonts w:asciiTheme="minorEastAsia" w:hAnsiTheme="minorEastAsia" w:hint="eastAsia"/>
                <w:color w:val="000000" w:themeColor="text1"/>
                <w:sz w:val="21"/>
                <w:szCs w:val="21"/>
              </w:rPr>
              <w:t>新規採用者数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646A06"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4457D2"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41EA05D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tcPr>
          <w:p w14:paraId="49EF720F" w14:textId="77777777" w:rsidR="00B8654A" w:rsidRPr="00AE36D7" w:rsidRDefault="00B8654A" w:rsidP="007B5545">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r w:rsidR="00B8654A" w:rsidRPr="00AE36D7" w14:paraId="68E276C0" w14:textId="77777777" w:rsidTr="00256410">
        <w:tc>
          <w:tcPr>
            <w:tcW w:w="233" w:type="dxa"/>
            <w:tcBorders>
              <w:top w:val="nil"/>
              <w:left w:val="single" w:sz="4" w:space="0" w:color="auto"/>
              <w:bottom w:val="single" w:sz="4" w:space="0" w:color="auto"/>
              <w:right w:val="single" w:sz="4" w:space="0" w:color="auto"/>
            </w:tcBorders>
          </w:tcPr>
          <w:p w14:paraId="0DD9720D" w14:textId="77777777" w:rsidR="00B8654A" w:rsidRPr="00AE36D7" w:rsidRDefault="00B8654A" w:rsidP="007B5545">
            <w:pPr>
              <w:rPr>
                <w:rFonts w:asciiTheme="minorEastAsia" w:hAnsiTheme="minorEastAsia"/>
                <w:color w:val="000000" w:themeColor="text1"/>
                <w:sz w:val="21"/>
                <w:szCs w:val="21"/>
              </w:rPr>
            </w:pPr>
          </w:p>
        </w:tc>
        <w:tc>
          <w:tcPr>
            <w:tcW w:w="1922" w:type="dxa"/>
            <w:tcBorders>
              <w:top w:val="single" w:sz="4" w:space="0" w:color="auto"/>
              <w:left w:val="single" w:sz="4" w:space="0" w:color="auto"/>
              <w:bottom w:val="single" w:sz="4" w:space="0" w:color="auto"/>
              <w:right w:val="single" w:sz="4" w:space="0" w:color="auto"/>
            </w:tcBorders>
            <w:hideMark/>
          </w:tcPr>
          <w:p w14:paraId="69F91D9C" w14:textId="77777777" w:rsidR="00B8654A" w:rsidRPr="00AE36D7" w:rsidRDefault="00B8654A" w:rsidP="007B5545">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F1E60E"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136EA5"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47887553"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5909D2A2"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2A11C66"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52F2A526" w14:textId="09E3AEC8" w:rsidR="00B8654A" w:rsidRPr="00BA1B2F" w:rsidRDefault="00BA1B2F" w:rsidP="00BA1B2F">
            <w:pPr>
              <w:rPr>
                <w:rFonts w:asciiTheme="minorEastAsia" w:hAnsiTheme="minorEastAsia"/>
                <w:color w:val="000000" w:themeColor="text1"/>
                <w:sz w:val="21"/>
                <w:szCs w:val="21"/>
              </w:rPr>
            </w:pPr>
            <w:r w:rsidRPr="00BA1B2F">
              <w:rPr>
                <w:rFonts w:asciiTheme="minorEastAsia" w:hAnsiTheme="minorEastAsia" w:hint="eastAsia"/>
                <w:color w:val="000000" w:themeColor="text1"/>
                <w:sz w:val="21"/>
                <w:szCs w:val="21"/>
              </w:rPr>
              <w:t>②</w:t>
            </w:r>
            <w:r w:rsidR="00B8654A" w:rsidRPr="00BA1B2F">
              <w:rPr>
                <w:rFonts w:asciiTheme="minorEastAsia" w:hAnsiTheme="minorEastAsia" w:hint="eastAsia"/>
                <w:color w:val="000000" w:themeColor="text1"/>
                <w:sz w:val="21"/>
                <w:szCs w:val="21"/>
              </w:rPr>
              <w:t>特定集中地域にある他の事業所からの転勤者数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B6973E"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D509B5"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4BE2129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3AF0CACE"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59F976B1"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39CB4D8C" w14:textId="7D4A79A3" w:rsidR="00B8654A" w:rsidRPr="00AE36D7" w:rsidRDefault="00BA1B2F" w:rsidP="007B5545">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③</w:t>
            </w:r>
            <w:r w:rsidR="00B8654A" w:rsidRPr="00CC78DB">
              <w:rPr>
                <w:rFonts w:asciiTheme="minorEastAsia" w:hAnsiTheme="minorEastAsia" w:hint="eastAsia"/>
                <w:color w:val="000000" w:themeColor="text1"/>
                <w:sz w:val="21"/>
                <w:szCs w:val="21"/>
              </w:rPr>
              <w:t>他の事業所からの転勤者数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6ABB31"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49C1DA4"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542A0A6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6BDEB603"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D6FB1BD"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524B49D4" w14:textId="589DF0F0" w:rsidR="00B8654A" w:rsidRPr="00BA1B2F" w:rsidRDefault="00BA1B2F" w:rsidP="00BA1B2F">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④</w:t>
            </w:r>
            <w:r w:rsidR="00B8654A" w:rsidRPr="00BA1B2F">
              <w:rPr>
                <w:rFonts w:asciiTheme="minorEastAsia" w:hAnsiTheme="minorEastAsia" w:hint="eastAsia"/>
                <w:color w:val="000000" w:themeColor="text1"/>
                <w:sz w:val="21"/>
                <w:szCs w:val="21"/>
              </w:rPr>
              <w:t>他の事業所への転勤者数及び離職者数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5C2894"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8D7215"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245E71F0"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5645C3A7"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6A2787C9"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63C814B5" w14:textId="77777777" w:rsidR="00BA1B2F" w:rsidRDefault="00B8654A" w:rsidP="00BA1B2F">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合計</w:t>
            </w:r>
          </w:p>
          <w:p w14:paraId="510271DB" w14:textId="0307F82A" w:rsidR="00BA1B2F" w:rsidRPr="005F038B" w:rsidRDefault="00BA1B2F" w:rsidP="00BA1B2F">
            <w:pPr>
              <w:jc w:val="center"/>
              <w:rPr>
                <w:rFonts w:asciiTheme="minorEastAsia" w:hAnsiTheme="minorEastAsia"/>
                <w:color w:val="000000" w:themeColor="text1"/>
                <w:sz w:val="21"/>
                <w:szCs w:val="21"/>
                <w:lang w:eastAsia="zh-TW"/>
              </w:rPr>
            </w:pPr>
            <w:r w:rsidRPr="005F038B">
              <w:rPr>
                <w:rFonts w:asciiTheme="minorEastAsia" w:hAnsiTheme="minorEastAsia" w:hint="eastAsia"/>
                <w:color w:val="000000" w:themeColor="text1"/>
                <w:sz w:val="21"/>
                <w:szCs w:val="21"/>
                <w:lang w:eastAsia="zh-TW"/>
              </w:rPr>
              <w:t>（①＋②＋③－④）</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D6C25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AEB4186"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2E3DA66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tcPr>
          <w:p w14:paraId="0E2630B7" w14:textId="77777777" w:rsidR="00B8654A" w:rsidRPr="00AE36D7" w:rsidRDefault="00B8654A" w:rsidP="007B5545">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bl>
    <w:p w14:paraId="099129C7" w14:textId="024E281B" w:rsidR="00B8654A" w:rsidRPr="00AE36D7"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報告時</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w:t>
      </w:r>
      <w:r>
        <w:rPr>
          <w:rFonts w:asciiTheme="minorEastAsia" w:hAnsiTheme="minorEastAsia" w:hint="eastAsia"/>
          <w:color w:val="000000" w:themeColor="text1"/>
          <w:sz w:val="21"/>
          <w:szCs w:val="21"/>
        </w:rPr>
        <w:t>認定の日から前事業年度</w:t>
      </w:r>
      <w:r w:rsidRPr="00AE36D7">
        <w:rPr>
          <w:rFonts w:asciiTheme="minorEastAsia" w:hAnsiTheme="minorEastAsia" w:hint="eastAsia"/>
          <w:color w:val="000000" w:themeColor="text1"/>
          <w:sz w:val="21"/>
          <w:szCs w:val="21"/>
        </w:rPr>
        <w:t>の末日（計画終了時は事業期間の末日）まで</w:t>
      </w:r>
      <w:r>
        <w:rPr>
          <w:rFonts w:asciiTheme="minorEastAsia" w:hAnsiTheme="minorEastAsia" w:hint="eastAsia"/>
          <w:color w:val="000000" w:themeColor="text1"/>
          <w:sz w:val="21"/>
          <w:szCs w:val="21"/>
        </w:rPr>
        <w:t>、「事業供用開始日から１年間」の欄は特定業務施設を事業の用に供した日から同日以後１年を経過する日までの間</w:t>
      </w:r>
      <w:r w:rsidRPr="00AE36D7">
        <w:rPr>
          <w:rFonts w:asciiTheme="minorEastAsia" w:hAnsiTheme="minorEastAsia" w:hint="eastAsia"/>
          <w:color w:val="000000" w:themeColor="text1"/>
          <w:sz w:val="21"/>
          <w:szCs w:val="21"/>
        </w:rPr>
        <w:t>に増加した従業員数を記載すること。</w:t>
      </w:r>
    </w:p>
    <w:p w14:paraId="20FC5F28" w14:textId="2E0915B1"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みなし転勤者数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は、（３）に定める減少した従業員数</w:t>
      </w:r>
      <w:r w:rsidR="004D01DA">
        <w:rPr>
          <w:rFonts w:asciiTheme="minorEastAsia" w:hAnsiTheme="minorEastAsia" w:hint="eastAsia"/>
          <w:color w:val="000000" w:themeColor="text1"/>
          <w:sz w:val="21"/>
          <w:szCs w:val="21"/>
        </w:rPr>
        <w:t>又は</w:t>
      </w:r>
      <w:r>
        <w:rPr>
          <w:rFonts w:asciiTheme="minorEastAsia" w:hAnsiTheme="minorEastAsia" w:hint="eastAsia"/>
          <w:color w:val="000000" w:themeColor="text1"/>
          <w:sz w:val="21"/>
          <w:szCs w:val="21"/>
        </w:rPr>
        <w:t>（３）に定める</w:t>
      </w:r>
      <w:r w:rsidRPr="00AE36D7">
        <w:rPr>
          <w:rFonts w:asciiTheme="minorEastAsia" w:hAnsiTheme="minorEastAsia" w:hint="eastAsia"/>
          <w:color w:val="000000" w:themeColor="text1"/>
          <w:sz w:val="21"/>
          <w:szCs w:val="21"/>
        </w:rPr>
        <w:t>定年退職者及び自己都合退職者の</w:t>
      </w:r>
      <w:r w:rsidR="004D01DA">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数のうち、</w:t>
      </w:r>
      <w:r w:rsidR="004D01DA">
        <w:rPr>
          <w:rFonts w:asciiTheme="minorEastAsia" w:hAnsiTheme="minorEastAsia" w:hint="eastAsia"/>
          <w:color w:val="000000" w:themeColor="text1"/>
          <w:sz w:val="21"/>
          <w:szCs w:val="21"/>
        </w:rPr>
        <w:t>いずれか</w:t>
      </w:r>
      <w:r w:rsidRPr="00AE36D7">
        <w:rPr>
          <w:rFonts w:asciiTheme="minorEastAsia" w:hAnsiTheme="minorEastAsia" w:hint="eastAsia"/>
          <w:color w:val="000000" w:themeColor="text1"/>
          <w:sz w:val="21"/>
          <w:szCs w:val="21"/>
        </w:rPr>
        <w:t>少ない数を</w:t>
      </w:r>
      <w:r w:rsidR="004D01DA">
        <w:rPr>
          <w:rFonts w:asciiTheme="minorEastAsia" w:hAnsiTheme="minorEastAsia" w:hint="eastAsia"/>
          <w:color w:val="000000" w:themeColor="text1"/>
          <w:sz w:val="21"/>
          <w:szCs w:val="21"/>
        </w:rPr>
        <w:t>上限とした新規採用者数を</w:t>
      </w:r>
      <w:r w:rsidRPr="00AE36D7">
        <w:rPr>
          <w:rFonts w:asciiTheme="minorEastAsia" w:hAnsiTheme="minorEastAsia" w:hint="eastAsia"/>
          <w:color w:val="000000" w:themeColor="text1"/>
          <w:sz w:val="21"/>
          <w:szCs w:val="21"/>
        </w:rPr>
        <w:t>記載すること。</w:t>
      </w:r>
    </w:p>
    <w:p w14:paraId="734BB7B3" w14:textId="7FA1231F" w:rsidR="00A62E49" w:rsidRPr="00AE36D7" w:rsidRDefault="00A62E49"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※「③他の事業所からの転勤者数」の欄は、</w:t>
      </w:r>
      <w:r w:rsidR="00400240" w:rsidRPr="006D067A">
        <w:rPr>
          <w:rFonts w:asciiTheme="minorEastAsia" w:hAnsiTheme="minorEastAsia" w:hint="eastAsia"/>
          <w:color w:val="000000" w:themeColor="text1"/>
          <w:sz w:val="21"/>
          <w:szCs w:val="21"/>
        </w:rPr>
        <w:t>令和</w:t>
      </w:r>
      <w:r w:rsidR="00400240">
        <w:rPr>
          <w:rFonts w:asciiTheme="minorEastAsia" w:hAnsiTheme="minorEastAsia" w:hint="eastAsia"/>
          <w:color w:val="000000" w:themeColor="text1"/>
          <w:sz w:val="21"/>
          <w:szCs w:val="21"/>
        </w:rPr>
        <w:t>８</w:t>
      </w:r>
      <w:r w:rsidR="00400240" w:rsidRPr="006D067A">
        <w:rPr>
          <w:rFonts w:asciiTheme="minorEastAsia" w:hAnsiTheme="minorEastAsia" w:hint="eastAsia"/>
          <w:color w:val="000000" w:themeColor="text1"/>
          <w:sz w:val="21"/>
          <w:szCs w:val="21"/>
        </w:rPr>
        <w:t>年</w:t>
      </w:r>
      <w:r w:rsidR="00400240">
        <w:rPr>
          <w:rFonts w:asciiTheme="minorEastAsia" w:hAnsiTheme="minorEastAsia" w:hint="eastAsia"/>
          <w:color w:val="000000" w:themeColor="text1"/>
          <w:sz w:val="21"/>
          <w:szCs w:val="21"/>
        </w:rPr>
        <w:t>３月31日</w:t>
      </w:r>
      <w:r w:rsidR="00400240" w:rsidRPr="006D067A">
        <w:rPr>
          <w:rFonts w:asciiTheme="minorEastAsia" w:hAnsiTheme="minorEastAsia" w:hint="eastAsia"/>
          <w:color w:val="000000" w:themeColor="text1"/>
          <w:sz w:val="21"/>
          <w:szCs w:val="21"/>
        </w:rPr>
        <w:t>以前に認定を受けた場合は特定集中地域以外の地域にある他の事業所からの転勤者数を、令和８年</w:t>
      </w:r>
      <w:r w:rsidR="00400240">
        <w:rPr>
          <w:rFonts w:asciiTheme="minorEastAsia" w:hAnsiTheme="minorEastAsia" w:hint="eastAsia"/>
          <w:color w:val="000000" w:themeColor="text1"/>
          <w:sz w:val="21"/>
          <w:szCs w:val="21"/>
        </w:rPr>
        <w:t>４月１日</w:t>
      </w:r>
      <w:r w:rsidR="00400240" w:rsidRPr="006D067A">
        <w:rPr>
          <w:rFonts w:asciiTheme="minorEastAsia" w:hAnsiTheme="minorEastAsia" w:hint="eastAsia"/>
          <w:color w:val="000000" w:themeColor="text1"/>
          <w:sz w:val="21"/>
          <w:szCs w:val="21"/>
        </w:rPr>
        <w:t>以降に認定を受けた場合は集中地域（特定集中地域を除く。）にある他の事業所からの転勤者数を記載すること。</w:t>
      </w:r>
    </w:p>
    <w:p w14:paraId="5430B57F" w14:textId="0184FE37" w:rsidR="00B8654A" w:rsidRPr="00AE36D7"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※「事業供用開始日から１年間」の欄は、地域再生法施行規則第</w:t>
      </w:r>
      <w:r w:rsidR="000A0C16" w:rsidRPr="00E75267">
        <w:rPr>
          <w:rFonts w:ascii="ＭＳ 明朝" w:eastAsia="ＭＳ 明朝" w:hAnsi="ＭＳ 明朝"/>
          <w:color w:val="000000" w:themeColor="text1"/>
          <w:sz w:val="21"/>
          <w:szCs w:val="21"/>
        </w:rPr>
        <w:t>33</w:t>
      </w:r>
      <w:r>
        <w:rPr>
          <w:rFonts w:asciiTheme="minorEastAsia" w:hAnsiTheme="minorEastAsia" w:hint="eastAsia"/>
          <w:color w:val="000000" w:themeColor="text1"/>
          <w:sz w:val="21"/>
          <w:szCs w:val="21"/>
        </w:rPr>
        <w:t>条第２号イに掲げる要件を満たすものとして認定を受けた計画の場合又は事業供用開始日から１年未経過の場合には記載することを要しない。</w:t>
      </w:r>
    </w:p>
    <w:p w14:paraId="6BAFAA04" w14:textId="77777777" w:rsidR="00B8654A" w:rsidRPr="00AE36D7" w:rsidRDefault="00B8654A" w:rsidP="00B8654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（３）特定集中地域にある他の事業所において常時雇用する従業員数の減少数</w:t>
      </w:r>
    </w:p>
    <w:tbl>
      <w:tblPr>
        <w:tblStyle w:val="a7"/>
        <w:tblW w:w="0" w:type="auto"/>
        <w:tblInd w:w="392" w:type="dxa"/>
        <w:tblLayout w:type="fixed"/>
        <w:tblLook w:val="04A0" w:firstRow="1" w:lastRow="0" w:firstColumn="1" w:lastColumn="0" w:noHBand="0" w:noVBand="1"/>
      </w:tblPr>
      <w:tblGrid>
        <w:gridCol w:w="2155"/>
        <w:gridCol w:w="1985"/>
        <w:gridCol w:w="1985"/>
        <w:gridCol w:w="907"/>
        <w:gridCol w:w="1644"/>
      </w:tblGrid>
      <w:tr w:rsidR="00B8654A" w:rsidRPr="00AE36D7" w14:paraId="79E5A12D" w14:textId="77777777" w:rsidTr="005F083F">
        <w:tc>
          <w:tcPr>
            <w:tcW w:w="2155" w:type="dxa"/>
            <w:tcBorders>
              <w:top w:val="single" w:sz="4" w:space="0" w:color="auto"/>
              <w:left w:val="single" w:sz="4" w:space="0" w:color="auto"/>
              <w:bottom w:val="single" w:sz="4" w:space="0" w:color="auto"/>
              <w:right w:val="single" w:sz="4" w:space="0" w:color="auto"/>
            </w:tcBorders>
            <w:hideMark/>
          </w:tcPr>
          <w:p w14:paraId="4D1A5656"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985" w:type="dxa"/>
            <w:tcBorders>
              <w:top w:val="single" w:sz="4" w:space="0" w:color="auto"/>
              <w:left w:val="single" w:sz="4" w:space="0" w:color="auto"/>
              <w:bottom w:val="single" w:sz="4" w:space="0" w:color="auto"/>
              <w:right w:val="single" w:sz="4" w:space="0" w:color="auto"/>
            </w:tcBorders>
            <w:hideMark/>
          </w:tcPr>
          <w:p w14:paraId="24E5D771" w14:textId="77777777" w:rsidR="00B8654A" w:rsidRDefault="00B8654A" w:rsidP="007B5545">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前回報告時</w:t>
            </w:r>
          </w:p>
          <w:p w14:paraId="066EF6E4" w14:textId="5BE967F7" w:rsidR="00D334BF" w:rsidRPr="00AE36D7" w:rsidRDefault="00D334BF" w:rsidP="00FC16EE">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（令和　年　月）</w:t>
            </w:r>
          </w:p>
        </w:tc>
        <w:tc>
          <w:tcPr>
            <w:tcW w:w="1985" w:type="dxa"/>
            <w:tcBorders>
              <w:top w:val="single" w:sz="4" w:space="0" w:color="auto"/>
              <w:left w:val="single" w:sz="4" w:space="0" w:color="auto"/>
              <w:bottom w:val="single" w:sz="4" w:space="0" w:color="auto"/>
              <w:right w:val="single" w:sz="4" w:space="0" w:color="auto"/>
            </w:tcBorders>
            <w:hideMark/>
          </w:tcPr>
          <w:p w14:paraId="4EB5C16C" w14:textId="77777777" w:rsidR="00B8654A" w:rsidRDefault="00B8654A" w:rsidP="007B5545">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報告時</w:t>
            </w:r>
          </w:p>
          <w:p w14:paraId="6A022D8A" w14:textId="6ECFBADC" w:rsidR="00D334BF" w:rsidRPr="00AE36D7" w:rsidRDefault="00D334BF" w:rsidP="00FC16EE">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（令和　年　月）</w:t>
            </w:r>
          </w:p>
        </w:tc>
        <w:tc>
          <w:tcPr>
            <w:tcW w:w="907" w:type="dxa"/>
            <w:tcBorders>
              <w:top w:val="single" w:sz="4" w:space="0" w:color="auto"/>
              <w:left w:val="single" w:sz="4" w:space="0" w:color="auto"/>
              <w:bottom w:val="single" w:sz="4" w:space="0" w:color="auto"/>
              <w:right w:val="single" w:sz="4" w:space="0" w:color="auto"/>
            </w:tcBorders>
            <w:hideMark/>
          </w:tcPr>
          <w:p w14:paraId="709A077B"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44" w:type="dxa"/>
            <w:tcBorders>
              <w:top w:val="single" w:sz="4" w:space="0" w:color="auto"/>
              <w:left w:val="single" w:sz="4" w:space="0" w:color="auto"/>
              <w:bottom w:val="single" w:sz="4" w:space="0" w:color="auto"/>
              <w:right w:val="single" w:sz="4" w:space="0" w:color="auto"/>
            </w:tcBorders>
          </w:tcPr>
          <w:p w14:paraId="601DFFA7" w14:textId="77777777" w:rsidR="00B8654A" w:rsidRPr="00AE36D7" w:rsidRDefault="00B8654A" w:rsidP="007B5545">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6D47BC1E" w14:textId="77777777" w:rsidTr="005F083F">
        <w:tc>
          <w:tcPr>
            <w:tcW w:w="2155" w:type="dxa"/>
            <w:tcBorders>
              <w:top w:val="single" w:sz="4" w:space="0" w:color="auto"/>
              <w:left w:val="single" w:sz="4" w:space="0" w:color="auto"/>
              <w:bottom w:val="single" w:sz="4" w:space="0" w:color="auto"/>
              <w:right w:val="single" w:sz="4" w:space="0" w:color="auto"/>
            </w:tcBorders>
            <w:hideMark/>
          </w:tcPr>
          <w:p w14:paraId="796530AF" w14:textId="77777777" w:rsidR="00B8654A" w:rsidRPr="00AE36D7" w:rsidRDefault="00B8654A" w:rsidP="007B5545">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減少した従業員数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0994C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9E2D41"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7B3AD39A"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1AD4B59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27FD5593" w14:textId="77777777" w:rsidTr="005F083F">
        <w:tc>
          <w:tcPr>
            <w:tcW w:w="2155" w:type="dxa"/>
            <w:tcBorders>
              <w:top w:val="single" w:sz="4" w:space="0" w:color="auto"/>
              <w:left w:val="single" w:sz="4" w:space="0" w:color="auto"/>
              <w:bottom w:val="single" w:sz="4" w:space="0" w:color="auto"/>
              <w:right w:val="single" w:sz="4" w:space="0" w:color="auto"/>
            </w:tcBorders>
            <w:hideMark/>
          </w:tcPr>
          <w:p w14:paraId="7408CFAB" w14:textId="13C59C6A" w:rsidR="00B8654A" w:rsidRPr="00AE36D7" w:rsidRDefault="00B8654A" w:rsidP="007B5545">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w:t>
            </w:r>
            <w:r w:rsidR="00202B45">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13CE3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DB71B2"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60A57F59"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48135053"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bl>
    <w:p w14:paraId="3CC89E93" w14:textId="77777777"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p>
    <w:p w14:paraId="777853C0" w14:textId="77777777" w:rsidR="00B8654A"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w:t>
      </w:r>
      <w:r w:rsidRPr="00335F4C">
        <w:rPr>
          <w:rFonts w:asciiTheme="minorEastAsia" w:hAnsiTheme="minorEastAsia" w:hint="eastAsia"/>
          <w:color w:val="000000" w:themeColor="text1"/>
          <w:sz w:val="21"/>
          <w:szCs w:val="21"/>
        </w:rPr>
        <w:t>「報告時」の欄は認定の日から前事業年度の末日（計画終了時は事業期間の末日）まで、「事業供用開始日から１年間」の欄は特定業務施設を事業の用に供した日から同日以後１年を経過する日までの間に減少した従業員数を記載すること。</w:t>
      </w:r>
    </w:p>
    <w:p w14:paraId="6687D98C" w14:textId="66193E46" w:rsidR="008D7CFF" w:rsidRDefault="00B8654A" w:rsidP="008D7CFF">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lastRenderedPageBreak/>
        <w:t>※「事業供用開始日から１年間」の欄は、地域再生法施行規則第</w:t>
      </w:r>
      <w:r w:rsidR="000A0C16" w:rsidRPr="00E75267">
        <w:rPr>
          <w:rFonts w:ascii="ＭＳ 明朝" w:eastAsia="ＭＳ 明朝" w:hAnsi="ＭＳ 明朝"/>
          <w:color w:val="000000" w:themeColor="text1"/>
          <w:sz w:val="21"/>
          <w:szCs w:val="21"/>
        </w:rPr>
        <w:t>33</w:t>
      </w:r>
      <w:r>
        <w:rPr>
          <w:rFonts w:asciiTheme="minorEastAsia" w:hAnsiTheme="minorEastAsia" w:hint="eastAsia"/>
          <w:color w:val="000000" w:themeColor="text1"/>
          <w:sz w:val="21"/>
          <w:szCs w:val="21"/>
        </w:rPr>
        <w:t>条第２号イに掲げる要件を満たすものとして認定を受けた計画の場合又は事業供用開始日から１年未経過の場合には記載することを要しない。</w:t>
      </w:r>
    </w:p>
    <w:p w14:paraId="3E0CC0B3" w14:textId="1A2FAF75" w:rsidR="007C44F6" w:rsidRPr="008D7CFF" w:rsidRDefault="008D7CFF" w:rsidP="00971FCD">
      <w:pPr>
        <w:rPr>
          <w:rFonts w:asciiTheme="minorEastAsia" w:hAnsiTheme="minorEastAsia"/>
          <w:sz w:val="21"/>
          <w:szCs w:val="21"/>
        </w:rPr>
      </w:pPr>
      <w:r>
        <w:rPr>
          <w:rFonts w:asciiTheme="minorEastAsia" w:hAnsiTheme="minorEastAsia" w:hint="eastAsia"/>
          <w:sz w:val="21"/>
          <w:szCs w:val="21"/>
        </w:rPr>
        <w:t>（４）</w:t>
      </w:r>
      <w:r w:rsidR="00B8654A" w:rsidRPr="00AE36D7">
        <w:rPr>
          <w:rFonts w:asciiTheme="minorEastAsia" w:hAnsiTheme="minorEastAsia" w:hint="eastAsia"/>
          <w:sz w:val="21"/>
          <w:szCs w:val="21"/>
        </w:rPr>
        <w:t>新規採用者及び他の事業所からの転勤者</w:t>
      </w:r>
      <w:r w:rsidR="00B8654A" w:rsidRPr="006D067A">
        <w:rPr>
          <w:rFonts w:asciiTheme="minorEastAsia" w:hAnsiTheme="minorEastAsia" w:hint="eastAsia"/>
          <w:sz w:val="21"/>
          <w:szCs w:val="21"/>
        </w:rPr>
        <w:t>の</w:t>
      </w:r>
      <w:r w:rsidR="00B8654A" w:rsidRPr="00AE36D7">
        <w:rPr>
          <w:rFonts w:asciiTheme="minorEastAsia" w:hAnsiTheme="minorEastAsia" w:hint="eastAsia"/>
          <w:sz w:val="21"/>
          <w:szCs w:val="21"/>
        </w:rPr>
        <w:t>職種</w:t>
      </w:r>
    </w:p>
    <w:tbl>
      <w:tblPr>
        <w:tblStyle w:val="a7"/>
        <w:tblW w:w="8675" w:type="dxa"/>
        <w:tblInd w:w="392" w:type="dxa"/>
        <w:tblLook w:val="04A0" w:firstRow="1" w:lastRow="0" w:firstColumn="1" w:lastColumn="0" w:noHBand="0" w:noVBand="1"/>
      </w:tblPr>
      <w:tblGrid>
        <w:gridCol w:w="2587"/>
        <w:gridCol w:w="1223"/>
        <w:gridCol w:w="4865"/>
      </w:tblGrid>
      <w:tr w:rsidR="00252903" w:rsidRPr="00AE36D7" w14:paraId="4CD48E77" w14:textId="77777777" w:rsidTr="00971FCD">
        <w:tc>
          <w:tcPr>
            <w:tcW w:w="2587" w:type="dxa"/>
          </w:tcPr>
          <w:p w14:paraId="6A14418B" w14:textId="77777777"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223" w:type="dxa"/>
          </w:tcPr>
          <w:p w14:paraId="262352D4" w14:textId="57C3A52D"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865" w:type="dxa"/>
          </w:tcPr>
          <w:p w14:paraId="342D66FC" w14:textId="77777777"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252903" w:rsidRPr="00AE36D7" w14:paraId="52445317" w14:textId="77777777" w:rsidTr="00971FCD">
        <w:tc>
          <w:tcPr>
            <w:tcW w:w="2587" w:type="dxa"/>
          </w:tcPr>
          <w:p w14:paraId="116A388F" w14:textId="77777777" w:rsidR="00252903" w:rsidRPr="00AE36D7" w:rsidRDefault="00252903" w:rsidP="007B5545">
            <w:pPr>
              <w:rPr>
                <w:rFonts w:asciiTheme="minorEastAsia" w:hAnsiTheme="minorEastAsia"/>
                <w:sz w:val="21"/>
                <w:szCs w:val="21"/>
              </w:rPr>
            </w:pPr>
          </w:p>
        </w:tc>
        <w:tc>
          <w:tcPr>
            <w:tcW w:w="1223" w:type="dxa"/>
          </w:tcPr>
          <w:p w14:paraId="33088ACF" w14:textId="5F4E6176"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69C1FE43" w14:textId="77777777" w:rsidR="00252903" w:rsidRPr="00AE36D7" w:rsidRDefault="00252903" w:rsidP="007B5545">
            <w:pPr>
              <w:rPr>
                <w:rFonts w:asciiTheme="minorEastAsia" w:hAnsiTheme="minorEastAsia"/>
                <w:sz w:val="21"/>
                <w:szCs w:val="21"/>
              </w:rPr>
            </w:pPr>
          </w:p>
        </w:tc>
      </w:tr>
      <w:tr w:rsidR="00252903" w:rsidRPr="00AE36D7" w14:paraId="06BE97BA" w14:textId="77777777" w:rsidTr="00971FCD">
        <w:tc>
          <w:tcPr>
            <w:tcW w:w="2587" w:type="dxa"/>
          </w:tcPr>
          <w:p w14:paraId="223471C6" w14:textId="77777777" w:rsidR="00252903" w:rsidRPr="00AE36D7" w:rsidRDefault="00252903" w:rsidP="007B5545">
            <w:pPr>
              <w:rPr>
                <w:rFonts w:asciiTheme="minorEastAsia" w:hAnsiTheme="minorEastAsia"/>
                <w:sz w:val="21"/>
                <w:szCs w:val="21"/>
              </w:rPr>
            </w:pPr>
          </w:p>
        </w:tc>
        <w:tc>
          <w:tcPr>
            <w:tcW w:w="1223" w:type="dxa"/>
          </w:tcPr>
          <w:p w14:paraId="50FD794B" w14:textId="289793AD"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27230D36" w14:textId="77777777" w:rsidR="00252903" w:rsidRPr="00AE36D7" w:rsidRDefault="00252903" w:rsidP="007B5545">
            <w:pPr>
              <w:rPr>
                <w:rFonts w:asciiTheme="minorEastAsia" w:hAnsiTheme="minorEastAsia"/>
                <w:sz w:val="21"/>
                <w:szCs w:val="21"/>
              </w:rPr>
            </w:pPr>
          </w:p>
        </w:tc>
      </w:tr>
      <w:tr w:rsidR="00252903" w:rsidRPr="00AE36D7" w14:paraId="60A038F7" w14:textId="77777777" w:rsidTr="00971FCD">
        <w:tc>
          <w:tcPr>
            <w:tcW w:w="2587" w:type="dxa"/>
          </w:tcPr>
          <w:p w14:paraId="58CF7C82" w14:textId="77777777" w:rsidR="00252903" w:rsidRPr="00AE36D7" w:rsidRDefault="00252903" w:rsidP="007B5545">
            <w:pPr>
              <w:rPr>
                <w:rFonts w:asciiTheme="minorEastAsia" w:hAnsiTheme="minorEastAsia"/>
                <w:sz w:val="21"/>
                <w:szCs w:val="21"/>
              </w:rPr>
            </w:pPr>
          </w:p>
        </w:tc>
        <w:tc>
          <w:tcPr>
            <w:tcW w:w="1223" w:type="dxa"/>
          </w:tcPr>
          <w:p w14:paraId="2AE85B13" w14:textId="6F7E8C92"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2EFAA532" w14:textId="77777777" w:rsidR="00252903" w:rsidRPr="00AE36D7" w:rsidRDefault="00252903" w:rsidP="007B5545">
            <w:pPr>
              <w:rPr>
                <w:rFonts w:asciiTheme="minorEastAsia" w:hAnsiTheme="minorEastAsia"/>
                <w:sz w:val="21"/>
                <w:szCs w:val="21"/>
              </w:rPr>
            </w:pPr>
          </w:p>
        </w:tc>
      </w:tr>
      <w:tr w:rsidR="00252903" w:rsidRPr="00AE36D7" w14:paraId="2EBE266C" w14:textId="77777777" w:rsidTr="00971FCD">
        <w:tc>
          <w:tcPr>
            <w:tcW w:w="2587" w:type="dxa"/>
          </w:tcPr>
          <w:p w14:paraId="7DB658B5" w14:textId="77777777" w:rsidR="00252903" w:rsidRPr="00AE36D7" w:rsidRDefault="00252903" w:rsidP="007B5545">
            <w:pPr>
              <w:rPr>
                <w:rFonts w:asciiTheme="minorEastAsia" w:hAnsiTheme="minorEastAsia"/>
                <w:sz w:val="21"/>
                <w:szCs w:val="21"/>
              </w:rPr>
            </w:pPr>
          </w:p>
        </w:tc>
        <w:tc>
          <w:tcPr>
            <w:tcW w:w="1223" w:type="dxa"/>
          </w:tcPr>
          <w:p w14:paraId="5776170E" w14:textId="622FCE1D"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685F654D" w14:textId="77777777" w:rsidR="00252903" w:rsidRPr="00AE36D7" w:rsidRDefault="00252903" w:rsidP="007B5545">
            <w:pPr>
              <w:rPr>
                <w:rFonts w:asciiTheme="minorEastAsia" w:hAnsiTheme="minorEastAsia"/>
                <w:sz w:val="21"/>
                <w:szCs w:val="21"/>
              </w:rPr>
            </w:pPr>
          </w:p>
        </w:tc>
      </w:tr>
      <w:tr w:rsidR="00252903" w:rsidRPr="00AE36D7" w14:paraId="5B88B039" w14:textId="77777777" w:rsidTr="00971FCD">
        <w:tc>
          <w:tcPr>
            <w:tcW w:w="2587" w:type="dxa"/>
          </w:tcPr>
          <w:p w14:paraId="4FD4C2D8" w14:textId="77777777"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223" w:type="dxa"/>
          </w:tcPr>
          <w:p w14:paraId="3043A87E" w14:textId="2AB5BF7D"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2EA3C350" w14:textId="77777777" w:rsidR="00252903" w:rsidRPr="00AE36D7" w:rsidRDefault="00252903" w:rsidP="007B5545">
            <w:pPr>
              <w:rPr>
                <w:rFonts w:asciiTheme="minorEastAsia" w:hAnsiTheme="minorEastAsia"/>
                <w:sz w:val="21"/>
                <w:szCs w:val="21"/>
              </w:rPr>
            </w:pPr>
          </w:p>
        </w:tc>
      </w:tr>
    </w:tbl>
    <w:p w14:paraId="7FE26D7D" w14:textId="7C517972" w:rsidR="00061EC0" w:rsidRPr="00AE36D7" w:rsidRDefault="00B8654A" w:rsidP="00061EC0">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認定の日から</w:t>
      </w:r>
      <w:r w:rsidRPr="00AE36D7">
        <w:rPr>
          <w:rFonts w:asciiTheme="minorEastAsia" w:hAnsiTheme="minorEastAsia" w:hint="eastAsia"/>
          <w:sz w:val="21"/>
          <w:szCs w:val="21"/>
        </w:rPr>
        <w:t>前事業年度の末日（計画終了時は事業期間の末日）まで</w:t>
      </w:r>
      <w:r>
        <w:rPr>
          <w:rFonts w:asciiTheme="minorEastAsia" w:hAnsiTheme="minorEastAsia" w:hint="eastAsia"/>
          <w:sz w:val="21"/>
          <w:szCs w:val="21"/>
        </w:rPr>
        <w:t>の間</w:t>
      </w:r>
      <w:r w:rsidRPr="00AE36D7">
        <w:rPr>
          <w:rFonts w:asciiTheme="minorEastAsia" w:hAnsiTheme="minorEastAsia" w:hint="eastAsia"/>
          <w:sz w:val="21"/>
          <w:szCs w:val="21"/>
        </w:rPr>
        <w:t>に増加した従業員の職種を記載すること。</w:t>
      </w:r>
    </w:p>
    <w:p w14:paraId="396874DB" w14:textId="77777777" w:rsidR="00B8654A" w:rsidRDefault="00B8654A" w:rsidP="00B8654A">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職業分類</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日本標準職業分類の中分類から選択し記載すること。</w:t>
      </w:r>
    </w:p>
    <w:p w14:paraId="67F25310" w14:textId="0F88A801" w:rsidR="00AB5424" w:rsidRPr="00AE36D7" w:rsidRDefault="00AB5424" w:rsidP="00971FCD">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D7CFF">
        <w:rPr>
          <w:rFonts w:asciiTheme="minorEastAsia" w:hAnsiTheme="minorEastAsia" w:hint="eastAsia"/>
          <w:color w:val="000000" w:themeColor="text1"/>
          <w:sz w:val="21"/>
          <w:szCs w:val="21"/>
        </w:rPr>
        <w:t>令和８年</w:t>
      </w:r>
      <w:r>
        <w:rPr>
          <w:rFonts w:asciiTheme="minorEastAsia" w:hAnsiTheme="minorEastAsia" w:hint="eastAsia"/>
          <w:color w:val="000000" w:themeColor="text1"/>
          <w:sz w:val="21"/>
          <w:szCs w:val="21"/>
        </w:rPr>
        <w:t>４月１日</w:t>
      </w:r>
      <w:r w:rsidRPr="008D7CFF">
        <w:rPr>
          <w:rFonts w:asciiTheme="minorEastAsia" w:hAnsiTheme="minorEastAsia" w:hint="eastAsia"/>
          <w:color w:val="000000" w:themeColor="text1"/>
          <w:sz w:val="21"/>
          <w:szCs w:val="21"/>
        </w:rPr>
        <w:t>以降に認定を受けた場合にあっては、他の事業所からの転勤者の職種については、集中地域にある他の事業所からの転勤者の職種を記載すること。</w:t>
      </w:r>
    </w:p>
    <w:p w14:paraId="7757CF65" w14:textId="0E7F1C15" w:rsidR="00B8654A" w:rsidRPr="008D7CFF" w:rsidRDefault="00B8654A" w:rsidP="008D7CFF">
      <w:pPr>
        <w:pStyle w:val="a8"/>
        <w:numPr>
          <w:ilvl w:val="0"/>
          <w:numId w:val="38"/>
        </w:numPr>
        <w:rPr>
          <w:rFonts w:asciiTheme="minorEastAsia" w:hAnsiTheme="minorEastAsia"/>
          <w:sz w:val="21"/>
          <w:szCs w:val="21"/>
        </w:rPr>
      </w:pPr>
      <w:r w:rsidRPr="008D7CFF">
        <w:rPr>
          <w:rFonts w:asciiTheme="minorEastAsia" w:hAnsiTheme="minorEastAsia" w:hint="eastAsia"/>
          <w:sz w:val="21"/>
          <w:szCs w:val="21"/>
        </w:rPr>
        <w:t>整備計画に関連する全事業所において特定業務（注）に従事する常時雇用する従業員数</w:t>
      </w:r>
      <w:r w:rsidRPr="008D7CFF">
        <w:rPr>
          <w:rFonts w:asciiTheme="minorEastAsia" w:hAnsiTheme="minorEastAsia"/>
          <w:sz w:val="21"/>
          <w:szCs w:val="21"/>
        </w:rPr>
        <w:br/>
      </w:r>
      <w:r w:rsidRPr="008D7CFF">
        <w:rPr>
          <w:rFonts w:asciiTheme="minorEastAsia" w:hAnsiTheme="minorEastAsia" w:hint="eastAsia"/>
          <w:sz w:val="21"/>
          <w:szCs w:val="21"/>
        </w:rPr>
        <w:t>注）地域再生法施行規則第８条第１項各号に掲げる業務施設において行われる業務</w:t>
      </w:r>
    </w:p>
    <w:tbl>
      <w:tblPr>
        <w:tblStyle w:val="a7"/>
        <w:tblW w:w="0" w:type="auto"/>
        <w:tblInd w:w="392" w:type="dxa"/>
        <w:tblLayout w:type="fixed"/>
        <w:tblLook w:val="04A0" w:firstRow="1" w:lastRow="0" w:firstColumn="1" w:lastColumn="0" w:noHBand="0" w:noVBand="1"/>
      </w:tblPr>
      <w:tblGrid>
        <w:gridCol w:w="2155"/>
        <w:gridCol w:w="1985"/>
        <w:gridCol w:w="1985"/>
        <w:gridCol w:w="2552"/>
      </w:tblGrid>
      <w:tr w:rsidR="00B8654A" w:rsidRPr="00AE36D7" w14:paraId="2828E8E2" w14:textId="77777777" w:rsidTr="00005FD2">
        <w:tc>
          <w:tcPr>
            <w:tcW w:w="2155" w:type="dxa"/>
          </w:tcPr>
          <w:p w14:paraId="7EBC4DB9"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1985" w:type="dxa"/>
          </w:tcPr>
          <w:p w14:paraId="5A8AD905"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認定時</w:t>
            </w:r>
          </w:p>
          <w:p w14:paraId="18FEB21D" w14:textId="2F110A90" w:rsidR="000D3813" w:rsidRPr="00AE36D7" w:rsidRDefault="000D3813" w:rsidP="007B5545">
            <w:pPr>
              <w:jc w:val="center"/>
              <w:rPr>
                <w:rFonts w:asciiTheme="minorEastAsia" w:hAnsiTheme="minorEastAsia"/>
                <w:sz w:val="21"/>
                <w:szCs w:val="21"/>
                <w:lang w:eastAsia="zh-TW"/>
              </w:rPr>
            </w:pPr>
            <w:r w:rsidRPr="000D3813">
              <w:rPr>
                <w:rFonts w:asciiTheme="minorEastAsia" w:hAnsiTheme="minorEastAsia" w:hint="eastAsia"/>
                <w:sz w:val="21"/>
                <w:szCs w:val="21"/>
                <w:lang w:eastAsia="zh-TW"/>
              </w:rPr>
              <w:t>（令和　年　月）</w:t>
            </w:r>
          </w:p>
        </w:tc>
        <w:tc>
          <w:tcPr>
            <w:tcW w:w="1985" w:type="dxa"/>
          </w:tcPr>
          <w:p w14:paraId="50A4CFA7"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報告時</w:t>
            </w:r>
          </w:p>
          <w:p w14:paraId="7E03B868" w14:textId="3F1B3C47" w:rsidR="000D3813" w:rsidRPr="00AE36D7" w:rsidRDefault="000D3813" w:rsidP="007B5545">
            <w:pPr>
              <w:jc w:val="center"/>
              <w:rPr>
                <w:rFonts w:asciiTheme="minorEastAsia" w:hAnsiTheme="minorEastAsia"/>
                <w:sz w:val="21"/>
                <w:szCs w:val="21"/>
                <w:lang w:eastAsia="zh-TW"/>
              </w:rPr>
            </w:pPr>
            <w:r w:rsidRPr="000D3813">
              <w:rPr>
                <w:rFonts w:asciiTheme="minorEastAsia" w:hAnsiTheme="minorEastAsia" w:hint="eastAsia"/>
                <w:sz w:val="21"/>
                <w:szCs w:val="21"/>
                <w:lang w:eastAsia="zh-TW"/>
              </w:rPr>
              <w:t>（令和　年　月）</w:t>
            </w:r>
          </w:p>
        </w:tc>
        <w:tc>
          <w:tcPr>
            <w:tcW w:w="2552" w:type="dxa"/>
          </w:tcPr>
          <w:p w14:paraId="6FC65E9F"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4B4C035F" w14:textId="77777777" w:rsidTr="00005FD2">
        <w:tc>
          <w:tcPr>
            <w:tcW w:w="2155" w:type="dxa"/>
          </w:tcPr>
          <w:p w14:paraId="447AE7F7"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1985" w:type="dxa"/>
            <w:vAlign w:val="center"/>
          </w:tcPr>
          <w:p w14:paraId="3A21BB9C" w14:textId="77777777" w:rsidR="00B8654A" w:rsidRPr="00AE36D7" w:rsidRDefault="00B8654A"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1985" w:type="dxa"/>
            <w:vAlign w:val="center"/>
          </w:tcPr>
          <w:p w14:paraId="3B271116"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c>
          <w:tcPr>
            <w:tcW w:w="2552" w:type="dxa"/>
            <w:vAlign w:val="center"/>
          </w:tcPr>
          <w:p w14:paraId="64C7426C"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r>
      <w:tr w:rsidR="00B8654A" w:rsidRPr="00AE36D7" w14:paraId="707FCD38" w14:textId="77777777" w:rsidTr="00005FD2">
        <w:tc>
          <w:tcPr>
            <w:tcW w:w="2155" w:type="dxa"/>
          </w:tcPr>
          <w:p w14:paraId="3E2A410F"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1985" w:type="dxa"/>
            <w:vAlign w:val="center"/>
          </w:tcPr>
          <w:p w14:paraId="760EA55A" w14:textId="77777777" w:rsidR="00B8654A" w:rsidRPr="00AE36D7" w:rsidRDefault="00B8654A"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1985" w:type="dxa"/>
            <w:vAlign w:val="center"/>
          </w:tcPr>
          <w:p w14:paraId="2AEA63C9"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c>
          <w:tcPr>
            <w:tcW w:w="2552" w:type="dxa"/>
            <w:vAlign w:val="center"/>
          </w:tcPr>
          <w:p w14:paraId="7D02D3AF"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r>
    </w:tbl>
    <w:p w14:paraId="71F0C5DE" w14:textId="77777777" w:rsidR="00B8654A" w:rsidRPr="00AE36D7" w:rsidRDefault="00B8654A" w:rsidP="00B8654A">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は、前事業年度の末日（計画終了時は事業期間の末日）における従業員数を記載すること。</w:t>
      </w:r>
    </w:p>
    <w:p w14:paraId="3CE3BE79"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07310B97" w14:textId="2155B6D4" w:rsidR="004F04DE" w:rsidRDefault="004F04DE" w:rsidP="004F04DE">
      <w:pPr>
        <w:rPr>
          <w:rFonts w:asciiTheme="minorEastAsia" w:hAnsiTheme="minorEastAsia"/>
          <w:sz w:val="21"/>
          <w:szCs w:val="21"/>
        </w:rPr>
      </w:pPr>
      <w:r>
        <w:rPr>
          <w:rFonts w:asciiTheme="minorEastAsia" w:hAnsiTheme="minorEastAsia" w:hint="eastAsia"/>
          <w:sz w:val="21"/>
          <w:szCs w:val="21"/>
        </w:rPr>
        <w:t>３</w:t>
      </w:r>
      <w:r w:rsidRPr="00AE36D7">
        <w:rPr>
          <w:rFonts w:asciiTheme="minorEastAsia" w:hAnsiTheme="minorEastAsia" w:hint="eastAsia"/>
          <w:sz w:val="21"/>
          <w:szCs w:val="21"/>
        </w:rPr>
        <w:t xml:space="preserve">　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等の</w:t>
      </w:r>
      <w:r w:rsidR="00C62425">
        <w:rPr>
          <w:rFonts w:asciiTheme="minorEastAsia" w:hAnsiTheme="minorEastAsia" w:hint="eastAsia"/>
          <w:sz w:val="21"/>
          <w:szCs w:val="21"/>
        </w:rPr>
        <w:t>用途</w:t>
      </w:r>
      <w:r>
        <w:rPr>
          <w:rFonts w:asciiTheme="minorEastAsia" w:hAnsiTheme="minorEastAsia" w:hint="eastAsia"/>
          <w:sz w:val="21"/>
          <w:szCs w:val="21"/>
        </w:rPr>
        <w:t>、利用人数及び利用した従業員数又は従業員の児童数</w:t>
      </w:r>
    </w:p>
    <w:p w14:paraId="7F965D98" w14:textId="3E13E316" w:rsidR="004F04DE" w:rsidRDefault="004F04DE" w:rsidP="004F04DE">
      <w:pPr>
        <w:rPr>
          <w:rFonts w:asciiTheme="minorEastAsia" w:hAnsiTheme="minorEastAsia"/>
          <w:sz w:val="21"/>
          <w:szCs w:val="21"/>
        </w:rPr>
      </w:pPr>
      <w:r>
        <w:rPr>
          <w:rFonts w:asciiTheme="minorEastAsia" w:hAnsiTheme="minorEastAsia" w:hint="eastAsia"/>
          <w:sz w:val="21"/>
          <w:szCs w:val="21"/>
        </w:rPr>
        <w:t>（１）</w:t>
      </w:r>
      <w:r w:rsidRPr="009972EF">
        <w:rPr>
          <w:rFonts w:asciiTheme="minorEastAsia" w:hAnsiTheme="minorEastAsia" w:hint="eastAsia"/>
          <w:sz w:val="21"/>
          <w:szCs w:val="21"/>
        </w:rPr>
        <w:t>特定業務福利厚生施設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利用した人数及び利用した従業員数</w:t>
      </w:r>
    </w:p>
    <w:tbl>
      <w:tblPr>
        <w:tblStyle w:val="a7"/>
        <w:tblW w:w="8693" w:type="dxa"/>
        <w:tblInd w:w="373" w:type="dxa"/>
        <w:tblLayout w:type="fixed"/>
        <w:tblLook w:val="04A0" w:firstRow="1" w:lastRow="0" w:firstColumn="1" w:lastColumn="0" w:noHBand="0" w:noVBand="1"/>
      </w:tblPr>
      <w:tblGrid>
        <w:gridCol w:w="2462"/>
        <w:gridCol w:w="1701"/>
        <w:gridCol w:w="1701"/>
        <w:gridCol w:w="2829"/>
      </w:tblGrid>
      <w:tr w:rsidR="000D3813" w:rsidRPr="000D3813" w14:paraId="7AFA95A2" w14:textId="77777777" w:rsidTr="00345309">
        <w:tc>
          <w:tcPr>
            <w:tcW w:w="2462" w:type="dxa"/>
            <w:vAlign w:val="center"/>
          </w:tcPr>
          <w:p w14:paraId="15A9B1F4"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用途</w:t>
            </w:r>
          </w:p>
        </w:tc>
        <w:tc>
          <w:tcPr>
            <w:tcW w:w="1701" w:type="dxa"/>
            <w:vAlign w:val="center"/>
          </w:tcPr>
          <w:p w14:paraId="2A1C9B29" w14:textId="44E55BEB"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FC7E43">
              <w:rPr>
                <w:rFonts w:asciiTheme="minorEastAsia" w:hAnsiTheme="minorEastAsia" w:hint="eastAsia"/>
                <w:sz w:val="21"/>
                <w:szCs w:val="21"/>
              </w:rPr>
              <w:t>した</w:t>
            </w:r>
            <w:r w:rsidR="00A94982">
              <w:rPr>
                <w:rFonts w:asciiTheme="minorEastAsia" w:hAnsiTheme="minorEastAsia" w:hint="eastAsia"/>
                <w:sz w:val="21"/>
                <w:szCs w:val="21"/>
              </w:rPr>
              <w:t>人</w:t>
            </w:r>
            <w:r w:rsidRPr="000D3813">
              <w:rPr>
                <w:rFonts w:asciiTheme="minorEastAsia" w:hAnsiTheme="minorEastAsia" w:hint="eastAsia"/>
                <w:sz w:val="21"/>
                <w:szCs w:val="21"/>
              </w:rPr>
              <w:t>数</w:t>
            </w:r>
          </w:p>
        </w:tc>
        <w:tc>
          <w:tcPr>
            <w:tcW w:w="1701" w:type="dxa"/>
            <w:vAlign w:val="center"/>
          </w:tcPr>
          <w:p w14:paraId="26792C3E" w14:textId="0C9C4794"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FC7E43">
              <w:rPr>
                <w:rFonts w:asciiTheme="minorEastAsia" w:hAnsiTheme="minorEastAsia" w:hint="eastAsia"/>
                <w:sz w:val="21"/>
                <w:szCs w:val="21"/>
              </w:rPr>
              <w:t>した</w:t>
            </w:r>
          </w:p>
          <w:p w14:paraId="11A310C8"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従業員数</w:t>
            </w:r>
          </w:p>
        </w:tc>
        <w:tc>
          <w:tcPr>
            <w:tcW w:w="2829" w:type="dxa"/>
            <w:vAlign w:val="center"/>
          </w:tcPr>
          <w:p w14:paraId="37C77C5C"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備考</w:t>
            </w:r>
          </w:p>
        </w:tc>
      </w:tr>
      <w:tr w:rsidR="000D3813" w:rsidRPr="000D3813" w14:paraId="285871EC" w14:textId="77777777" w:rsidTr="00D521E9">
        <w:tc>
          <w:tcPr>
            <w:tcW w:w="2462" w:type="dxa"/>
          </w:tcPr>
          <w:p w14:paraId="7A4B5B3D" w14:textId="77777777" w:rsidR="000D3813" w:rsidRPr="000D3813" w:rsidRDefault="000D3813" w:rsidP="000D3813">
            <w:pPr>
              <w:rPr>
                <w:rFonts w:asciiTheme="minorEastAsia" w:hAnsiTheme="minorEastAsia"/>
                <w:sz w:val="21"/>
                <w:szCs w:val="21"/>
              </w:rPr>
            </w:pPr>
          </w:p>
        </w:tc>
        <w:tc>
          <w:tcPr>
            <w:tcW w:w="1701" w:type="dxa"/>
          </w:tcPr>
          <w:p w14:paraId="37F828E0" w14:textId="77777777" w:rsidR="000D3813" w:rsidRPr="000D3813" w:rsidRDefault="000D3813" w:rsidP="005C04E5">
            <w:pPr>
              <w:jc w:val="right"/>
              <w:rPr>
                <w:rFonts w:asciiTheme="minorEastAsia" w:hAnsiTheme="minorEastAsia"/>
                <w:sz w:val="21"/>
                <w:szCs w:val="21"/>
              </w:rPr>
            </w:pPr>
            <w:r w:rsidRPr="000D3813">
              <w:rPr>
                <w:rFonts w:asciiTheme="minorEastAsia" w:hAnsiTheme="minorEastAsia" w:hint="eastAsia"/>
                <w:sz w:val="21"/>
                <w:szCs w:val="21"/>
              </w:rPr>
              <w:t>人</w:t>
            </w:r>
          </w:p>
        </w:tc>
        <w:tc>
          <w:tcPr>
            <w:tcW w:w="1701" w:type="dxa"/>
          </w:tcPr>
          <w:p w14:paraId="4644DAA3" w14:textId="77777777" w:rsidR="000D3813" w:rsidRPr="000D3813" w:rsidRDefault="000D3813" w:rsidP="005C04E5">
            <w:pPr>
              <w:jc w:val="right"/>
              <w:rPr>
                <w:rFonts w:asciiTheme="minorEastAsia" w:hAnsiTheme="minorEastAsia"/>
                <w:sz w:val="21"/>
                <w:szCs w:val="21"/>
              </w:rPr>
            </w:pPr>
            <w:r w:rsidRPr="000D3813">
              <w:rPr>
                <w:rFonts w:asciiTheme="minorEastAsia" w:hAnsiTheme="minorEastAsia" w:hint="eastAsia"/>
                <w:sz w:val="21"/>
                <w:szCs w:val="21"/>
              </w:rPr>
              <w:t>人</w:t>
            </w:r>
          </w:p>
        </w:tc>
        <w:tc>
          <w:tcPr>
            <w:tcW w:w="2829" w:type="dxa"/>
          </w:tcPr>
          <w:p w14:paraId="5A848112" w14:textId="77777777" w:rsidR="000D3813" w:rsidRPr="000D3813" w:rsidRDefault="000D3813" w:rsidP="000D3813">
            <w:pPr>
              <w:rPr>
                <w:rFonts w:asciiTheme="minorEastAsia" w:hAnsiTheme="minorEastAsia"/>
                <w:sz w:val="21"/>
                <w:szCs w:val="21"/>
              </w:rPr>
            </w:pPr>
          </w:p>
        </w:tc>
      </w:tr>
    </w:tbl>
    <w:p w14:paraId="469183D5" w14:textId="77777777" w:rsidR="004F04DE"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※特定業務福利厚生施設を整備した場合には、</w:t>
      </w:r>
      <w:r w:rsidRPr="00B217D8">
        <w:rPr>
          <w:rFonts w:asciiTheme="minorEastAsia" w:hAnsiTheme="minorEastAsia" w:hint="eastAsia"/>
          <w:sz w:val="21"/>
          <w:szCs w:val="21"/>
        </w:rPr>
        <w:t>地域再生法施行規則第８条第２項各号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複数の特定業務福利厚生施設を整備する場合は、同項各号に掲げる施設ごとに記載すること。</w:t>
      </w:r>
    </w:p>
    <w:p w14:paraId="577B66B5" w14:textId="56A67F44" w:rsidR="004F04DE" w:rsidRDefault="004F04DE" w:rsidP="004F04DE">
      <w:pPr>
        <w:rPr>
          <w:rFonts w:asciiTheme="minorEastAsia" w:hAnsiTheme="minorEastAsia"/>
          <w:sz w:val="21"/>
          <w:szCs w:val="21"/>
        </w:rPr>
      </w:pPr>
      <w:r>
        <w:rPr>
          <w:rFonts w:asciiTheme="minorEastAsia" w:hAnsiTheme="minorEastAsia" w:hint="eastAsia"/>
          <w:sz w:val="21"/>
          <w:szCs w:val="21"/>
        </w:rPr>
        <w:t>（２）</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利用した人数及び利用した従業員の児童数</w:t>
      </w:r>
    </w:p>
    <w:tbl>
      <w:tblPr>
        <w:tblStyle w:val="a7"/>
        <w:tblW w:w="8707" w:type="dxa"/>
        <w:tblInd w:w="359" w:type="dxa"/>
        <w:tblLayout w:type="fixed"/>
        <w:tblLook w:val="04A0" w:firstRow="1" w:lastRow="0" w:firstColumn="1" w:lastColumn="0" w:noHBand="0" w:noVBand="1"/>
      </w:tblPr>
      <w:tblGrid>
        <w:gridCol w:w="2476"/>
        <w:gridCol w:w="1701"/>
        <w:gridCol w:w="1701"/>
        <w:gridCol w:w="2829"/>
      </w:tblGrid>
      <w:tr w:rsidR="000D3813" w:rsidRPr="000D3813" w14:paraId="2B252C87" w14:textId="77777777" w:rsidTr="00345309">
        <w:tc>
          <w:tcPr>
            <w:tcW w:w="2476" w:type="dxa"/>
            <w:vAlign w:val="center"/>
          </w:tcPr>
          <w:p w14:paraId="23C947C9"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用途</w:t>
            </w:r>
          </w:p>
        </w:tc>
        <w:tc>
          <w:tcPr>
            <w:tcW w:w="1701" w:type="dxa"/>
            <w:vAlign w:val="center"/>
          </w:tcPr>
          <w:p w14:paraId="7BD39ED7" w14:textId="3047B1D4"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B1215B">
              <w:rPr>
                <w:rFonts w:asciiTheme="minorEastAsia" w:hAnsiTheme="minorEastAsia" w:hint="eastAsia"/>
                <w:sz w:val="21"/>
                <w:szCs w:val="21"/>
              </w:rPr>
              <w:t>した</w:t>
            </w:r>
            <w:r w:rsidR="00A372FA">
              <w:rPr>
                <w:rFonts w:asciiTheme="minorEastAsia" w:hAnsiTheme="minorEastAsia" w:hint="eastAsia"/>
                <w:sz w:val="21"/>
                <w:szCs w:val="21"/>
              </w:rPr>
              <w:t>人</w:t>
            </w:r>
            <w:r w:rsidRPr="000D3813">
              <w:rPr>
                <w:rFonts w:asciiTheme="minorEastAsia" w:hAnsiTheme="minorEastAsia" w:hint="eastAsia"/>
                <w:sz w:val="21"/>
                <w:szCs w:val="21"/>
              </w:rPr>
              <w:t>数</w:t>
            </w:r>
          </w:p>
        </w:tc>
        <w:tc>
          <w:tcPr>
            <w:tcW w:w="1701" w:type="dxa"/>
            <w:vAlign w:val="center"/>
          </w:tcPr>
          <w:p w14:paraId="0081A07C" w14:textId="3350A82F"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B1215B">
              <w:rPr>
                <w:rFonts w:asciiTheme="minorEastAsia" w:hAnsiTheme="minorEastAsia" w:hint="eastAsia"/>
                <w:sz w:val="21"/>
                <w:szCs w:val="21"/>
              </w:rPr>
              <w:t>した</w:t>
            </w:r>
          </w:p>
          <w:p w14:paraId="07F66AA0"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従業員の児童数</w:t>
            </w:r>
          </w:p>
        </w:tc>
        <w:tc>
          <w:tcPr>
            <w:tcW w:w="2829" w:type="dxa"/>
            <w:vAlign w:val="center"/>
          </w:tcPr>
          <w:p w14:paraId="13652ABC"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備考</w:t>
            </w:r>
          </w:p>
        </w:tc>
      </w:tr>
      <w:tr w:rsidR="000D3813" w:rsidRPr="000D3813" w14:paraId="1A9362CC" w14:textId="77777777" w:rsidTr="00D521E9">
        <w:tc>
          <w:tcPr>
            <w:tcW w:w="2476" w:type="dxa"/>
          </w:tcPr>
          <w:p w14:paraId="4C29F80B" w14:textId="77777777" w:rsidR="000D3813" w:rsidRPr="000D3813" w:rsidRDefault="000D3813" w:rsidP="000D3813">
            <w:pPr>
              <w:rPr>
                <w:rFonts w:asciiTheme="minorEastAsia" w:hAnsiTheme="minorEastAsia"/>
                <w:sz w:val="21"/>
                <w:szCs w:val="21"/>
              </w:rPr>
            </w:pPr>
          </w:p>
        </w:tc>
        <w:tc>
          <w:tcPr>
            <w:tcW w:w="1701" w:type="dxa"/>
          </w:tcPr>
          <w:p w14:paraId="011D9AA6" w14:textId="77777777" w:rsidR="000D3813" w:rsidRPr="000D3813" w:rsidRDefault="000D3813" w:rsidP="00CF10E5">
            <w:pPr>
              <w:jc w:val="right"/>
              <w:rPr>
                <w:rFonts w:asciiTheme="minorEastAsia" w:hAnsiTheme="minorEastAsia"/>
                <w:sz w:val="21"/>
                <w:szCs w:val="21"/>
              </w:rPr>
            </w:pPr>
            <w:r w:rsidRPr="000D3813">
              <w:rPr>
                <w:rFonts w:asciiTheme="minorEastAsia" w:hAnsiTheme="minorEastAsia" w:hint="eastAsia"/>
                <w:sz w:val="21"/>
                <w:szCs w:val="21"/>
              </w:rPr>
              <w:t>人</w:t>
            </w:r>
          </w:p>
        </w:tc>
        <w:tc>
          <w:tcPr>
            <w:tcW w:w="1701" w:type="dxa"/>
          </w:tcPr>
          <w:p w14:paraId="67C2899A" w14:textId="77777777" w:rsidR="000D3813" w:rsidRPr="000D3813" w:rsidRDefault="000D3813" w:rsidP="00DE5B4D">
            <w:pPr>
              <w:jc w:val="right"/>
              <w:rPr>
                <w:rFonts w:asciiTheme="minorEastAsia" w:hAnsiTheme="minorEastAsia"/>
                <w:sz w:val="21"/>
                <w:szCs w:val="21"/>
              </w:rPr>
            </w:pPr>
            <w:r w:rsidRPr="000D3813">
              <w:rPr>
                <w:rFonts w:asciiTheme="minorEastAsia" w:hAnsiTheme="minorEastAsia" w:hint="eastAsia"/>
                <w:sz w:val="21"/>
                <w:szCs w:val="21"/>
              </w:rPr>
              <w:t>人</w:t>
            </w:r>
          </w:p>
        </w:tc>
        <w:tc>
          <w:tcPr>
            <w:tcW w:w="2829" w:type="dxa"/>
          </w:tcPr>
          <w:p w14:paraId="2D25B4BC" w14:textId="77777777" w:rsidR="000D3813" w:rsidRPr="000D3813" w:rsidRDefault="000D3813" w:rsidP="000D3813">
            <w:pPr>
              <w:rPr>
                <w:rFonts w:asciiTheme="minorEastAsia" w:hAnsiTheme="minorEastAsia"/>
                <w:sz w:val="21"/>
                <w:szCs w:val="21"/>
              </w:rPr>
            </w:pPr>
          </w:p>
        </w:tc>
      </w:tr>
    </w:tbl>
    <w:p w14:paraId="34200FE9" w14:textId="77777777" w:rsidR="004F04DE" w:rsidRPr="00B217D8"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※特定業務児童福祉施設を整備した場合には、</w:t>
      </w:r>
      <w:r w:rsidRPr="00B217D8">
        <w:rPr>
          <w:rFonts w:asciiTheme="minorEastAsia" w:hAnsiTheme="minorEastAsia" w:hint="eastAsia"/>
          <w:sz w:val="21"/>
          <w:szCs w:val="21"/>
        </w:rPr>
        <w:t>地域再生法施行規則第８条第３項各号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w:t>
      </w:r>
      <w:r w:rsidRPr="00B217D8">
        <w:rPr>
          <w:rFonts w:asciiTheme="minorEastAsia" w:hAnsiTheme="minorEastAsia" w:hint="eastAsia"/>
          <w:sz w:val="21"/>
          <w:szCs w:val="21"/>
        </w:rPr>
        <w:t>特定業務児童福祉施設を整備する場合は、</w:t>
      </w:r>
      <w:r>
        <w:rPr>
          <w:rFonts w:asciiTheme="minorEastAsia" w:hAnsiTheme="minorEastAsia" w:hint="eastAsia"/>
          <w:sz w:val="21"/>
          <w:szCs w:val="21"/>
        </w:rPr>
        <w:t>同</w:t>
      </w:r>
      <w:r w:rsidRPr="00B217D8">
        <w:rPr>
          <w:rFonts w:asciiTheme="minorEastAsia" w:hAnsiTheme="minorEastAsia" w:hint="eastAsia"/>
          <w:sz w:val="21"/>
          <w:szCs w:val="21"/>
        </w:rPr>
        <w:t>項各号</w:t>
      </w:r>
      <w:r>
        <w:rPr>
          <w:rFonts w:asciiTheme="minorEastAsia" w:hAnsiTheme="minorEastAsia" w:hint="eastAsia"/>
          <w:sz w:val="21"/>
          <w:szCs w:val="21"/>
        </w:rPr>
        <w:t>に掲げる</w:t>
      </w:r>
      <w:r w:rsidRPr="00B217D8">
        <w:rPr>
          <w:rFonts w:asciiTheme="minorEastAsia" w:hAnsiTheme="minorEastAsia" w:hint="eastAsia"/>
          <w:sz w:val="21"/>
          <w:szCs w:val="21"/>
        </w:rPr>
        <w:t>施設</w:t>
      </w:r>
      <w:r>
        <w:rPr>
          <w:rFonts w:asciiTheme="minorEastAsia" w:hAnsiTheme="minorEastAsia" w:hint="eastAsia"/>
          <w:sz w:val="21"/>
          <w:szCs w:val="21"/>
        </w:rPr>
        <w:t>ごと</w:t>
      </w:r>
      <w:r w:rsidRPr="00B217D8">
        <w:rPr>
          <w:rFonts w:asciiTheme="minorEastAsia" w:hAnsiTheme="minorEastAsia" w:hint="eastAsia"/>
          <w:sz w:val="21"/>
          <w:szCs w:val="21"/>
        </w:rPr>
        <w:t>に記載すること。</w:t>
      </w:r>
    </w:p>
    <w:p w14:paraId="55321D40" w14:textId="77777777" w:rsidR="00B8654A" w:rsidRPr="00AE36D7" w:rsidRDefault="00B8654A" w:rsidP="00B8654A">
      <w:pPr>
        <w:rPr>
          <w:rFonts w:asciiTheme="minorEastAsia" w:hAnsiTheme="minorEastAsia"/>
          <w:sz w:val="21"/>
          <w:szCs w:val="21"/>
        </w:rPr>
      </w:pPr>
      <w:r>
        <w:rPr>
          <w:rFonts w:asciiTheme="minorEastAsia" w:hAnsiTheme="minorEastAsia" w:hint="eastAsia"/>
          <w:sz w:val="21"/>
          <w:szCs w:val="21"/>
        </w:rPr>
        <w:t>４</w:t>
      </w:r>
      <w:r w:rsidRPr="00AE36D7">
        <w:rPr>
          <w:rFonts w:asciiTheme="minorEastAsia" w:hAnsiTheme="minorEastAsia" w:hint="eastAsia"/>
          <w:sz w:val="21"/>
          <w:szCs w:val="21"/>
        </w:rPr>
        <w:t xml:space="preserve">　</w:t>
      </w:r>
      <w:r>
        <w:rPr>
          <w:rFonts w:asciiTheme="minorEastAsia" w:hAnsiTheme="minorEastAsia" w:hint="eastAsia"/>
          <w:sz w:val="21"/>
          <w:szCs w:val="21"/>
        </w:rPr>
        <w:t>特例</w:t>
      </w:r>
      <w:r w:rsidRPr="00AE36D7">
        <w:rPr>
          <w:rFonts w:asciiTheme="minorEastAsia" w:hAnsiTheme="minorEastAsia" w:hint="eastAsia"/>
          <w:sz w:val="21"/>
          <w:szCs w:val="21"/>
        </w:rPr>
        <w:t>措置の活用実績</w:t>
      </w:r>
    </w:p>
    <w:tbl>
      <w:tblPr>
        <w:tblStyle w:val="a7"/>
        <w:tblW w:w="0" w:type="auto"/>
        <w:tblInd w:w="392" w:type="dxa"/>
        <w:tblLook w:val="04A0" w:firstRow="1" w:lastRow="0" w:firstColumn="1" w:lastColumn="0" w:noHBand="0" w:noVBand="1"/>
      </w:tblPr>
      <w:tblGrid>
        <w:gridCol w:w="2013"/>
        <w:gridCol w:w="3293"/>
        <w:gridCol w:w="2661"/>
        <w:gridCol w:w="701"/>
      </w:tblGrid>
      <w:tr w:rsidR="00B8654A" w:rsidRPr="00AE36D7" w14:paraId="32B0E198" w14:textId="77777777" w:rsidTr="00F565F0">
        <w:trPr>
          <w:trHeight w:val="340"/>
        </w:trPr>
        <w:tc>
          <w:tcPr>
            <w:tcW w:w="5306" w:type="dxa"/>
            <w:gridSpan w:val="2"/>
          </w:tcPr>
          <w:p w14:paraId="7E98FE6E" w14:textId="77777777" w:rsidR="00B8654A" w:rsidRPr="00AE36D7" w:rsidRDefault="00B8654A" w:rsidP="007B5545">
            <w:pPr>
              <w:jc w:val="center"/>
              <w:rPr>
                <w:rFonts w:asciiTheme="minorEastAsia" w:hAnsiTheme="minorEastAsia"/>
                <w:sz w:val="21"/>
                <w:szCs w:val="21"/>
              </w:rPr>
            </w:pPr>
            <w:r>
              <w:rPr>
                <w:rFonts w:asciiTheme="minorEastAsia" w:hAnsiTheme="minorEastAsia" w:hint="eastAsia"/>
                <w:sz w:val="21"/>
                <w:szCs w:val="21"/>
              </w:rPr>
              <w:t>特例</w:t>
            </w:r>
            <w:r w:rsidRPr="00AE36D7">
              <w:rPr>
                <w:rFonts w:asciiTheme="minorEastAsia" w:hAnsiTheme="minorEastAsia" w:hint="eastAsia"/>
                <w:sz w:val="21"/>
                <w:szCs w:val="21"/>
              </w:rPr>
              <w:t>措置内容</w:t>
            </w:r>
          </w:p>
        </w:tc>
        <w:tc>
          <w:tcPr>
            <w:tcW w:w="3362" w:type="dxa"/>
            <w:gridSpan w:val="2"/>
            <w:tcBorders>
              <w:bottom w:val="single" w:sz="4" w:space="0" w:color="auto"/>
            </w:tcBorders>
          </w:tcPr>
          <w:p w14:paraId="4E65CE87"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活用の有無</w:t>
            </w:r>
          </w:p>
        </w:tc>
      </w:tr>
      <w:tr w:rsidR="00B8654A" w:rsidRPr="00AE36D7" w14:paraId="789CAD72" w14:textId="77777777" w:rsidTr="00F35734">
        <w:trPr>
          <w:trHeight w:val="656"/>
        </w:trPr>
        <w:tc>
          <w:tcPr>
            <w:tcW w:w="5306" w:type="dxa"/>
            <w:gridSpan w:val="2"/>
          </w:tcPr>
          <w:p w14:paraId="46CB41CF"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2661" w:type="dxa"/>
            <w:tcBorders>
              <w:right w:val="nil"/>
            </w:tcBorders>
            <w:vAlign w:val="center"/>
          </w:tcPr>
          <w:p w14:paraId="7EA887E0"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vAlign w:val="center"/>
          </w:tcPr>
          <w:p w14:paraId="227188E0"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□無</w:t>
            </w:r>
          </w:p>
        </w:tc>
      </w:tr>
      <w:tr w:rsidR="00B8654A" w:rsidRPr="00AE36D7" w14:paraId="2B9CB169" w14:textId="77777777" w:rsidTr="00F35734">
        <w:trPr>
          <w:trHeight w:val="656"/>
        </w:trPr>
        <w:tc>
          <w:tcPr>
            <w:tcW w:w="5306" w:type="dxa"/>
            <w:gridSpan w:val="2"/>
            <w:tcBorders>
              <w:bottom w:val="nil"/>
            </w:tcBorders>
          </w:tcPr>
          <w:p w14:paraId="2DB6F7D6"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2661" w:type="dxa"/>
            <w:tcBorders>
              <w:right w:val="nil"/>
            </w:tcBorders>
            <w:vAlign w:val="center"/>
          </w:tcPr>
          <w:p w14:paraId="36583B7E" w14:textId="77777777" w:rsidR="00B8654A" w:rsidRDefault="00B8654A" w:rsidP="007B5545">
            <w:pPr>
              <w:rPr>
                <w:rFonts w:asciiTheme="minorEastAsia" w:hAnsiTheme="minorEastAsia"/>
                <w:sz w:val="21"/>
                <w:szCs w:val="21"/>
                <w:lang w:eastAsia="zh-TW"/>
              </w:rPr>
            </w:pPr>
            <w:r w:rsidRPr="00AE36D7">
              <w:rPr>
                <w:rFonts w:asciiTheme="minorEastAsia" w:hAnsiTheme="minorEastAsia" w:hint="eastAsia"/>
                <w:sz w:val="21"/>
                <w:szCs w:val="21"/>
                <w:lang w:eastAsia="zh-TW"/>
              </w:rPr>
              <w:t>□有</w:t>
            </w:r>
          </w:p>
          <w:p w14:paraId="3EB5AB8D" w14:textId="18B78C16" w:rsidR="000D3813" w:rsidRPr="000D3813" w:rsidRDefault="000D3813" w:rsidP="000D3813">
            <w:pPr>
              <w:rPr>
                <w:rFonts w:asciiTheme="minorEastAsia" w:hAnsiTheme="minorEastAsia"/>
                <w:sz w:val="21"/>
                <w:szCs w:val="21"/>
                <w:lang w:eastAsia="zh-TW"/>
              </w:rPr>
            </w:pPr>
            <w:r w:rsidRPr="000D3813">
              <w:rPr>
                <w:rFonts w:asciiTheme="minorEastAsia" w:hAnsiTheme="minorEastAsia" w:hint="eastAsia"/>
                <w:sz w:val="21"/>
                <w:szCs w:val="21"/>
                <w:lang w:eastAsia="zh-TW"/>
              </w:rPr>
              <w:t>□</w:t>
            </w:r>
            <w:r w:rsidR="007D5163">
              <w:rPr>
                <w:rFonts w:asciiTheme="minorEastAsia" w:hAnsiTheme="minorEastAsia" w:hint="eastAsia"/>
                <w:sz w:val="21"/>
                <w:szCs w:val="21"/>
                <w:lang w:eastAsia="zh-TW"/>
              </w:rPr>
              <w:t xml:space="preserve">特別償却　</w:t>
            </w:r>
            <w:r w:rsidRPr="000D3813">
              <w:rPr>
                <w:rFonts w:asciiTheme="minorEastAsia" w:hAnsiTheme="minorEastAsia" w:hint="eastAsia"/>
                <w:sz w:val="21"/>
                <w:szCs w:val="21"/>
                <w:lang w:eastAsia="zh-TW"/>
              </w:rPr>
              <w:t>□</w:t>
            </w:r>
            <w:r w:rsidR="007D5163">
              <w:rPr>
                <w:rFonts w:asciiTheme="minorEastAsia" w:hAnsiTheme="minorEastAsia" w:hint="eastAsia"/>
                <w:sz w:val="21"/>
                <w:szCs w:val="21"/>
                <w:lang w:eastAsia="zh-TW"/>
              </w:rPr>
              <w:t>税額控除</w:t>
            </w:r>
          </w:p>
          <w:p w14:paraId="5A831C3C" w14:textId="06E51D1E" w:rsidR="000D3813" w:rsidRPr="000D3813" w:rsidRDefault="000D3813" w:rsidP="000D3813">
            <w:pPr>
              <w:rPr>
                <w:rFonts w:asciiTheme="minorEastAsia" w:hAnsiTheme="minorEastAsia"/>
                <w:sz w:val="21"/>
                <w:szCs w:val="21"/>
                <w:lang w:eastAsia="zh-TW"/>
              </w:rPr>
            </w:pPr>
            <w:r w:rsidRPr="000D3813">
              <w:rPr>
                <w:rFonts w:asciiTheme="minorEastAsia" w:hAnsiTheme="minorEastAsia" w:hint="eastAsia"/>
                <w:sz w:val="21"/>
                <w:szCs w:val="21"/>
                <w:lang w:eastAsia="zh-TW"/>
              </w:rPr>
              <w:t>適用年度：令和　　年</w:t>
            </w:r>
            <w:r w:rsidR="00194F2C">
              <w:rPr>
                <w:rFonts w:asciiTheme="minorEastAsia" w:hAnsiTheme="minorEastAsia" w:hint="eastAsia"/>
                <w:sz w:val="21"/>
                <w:szCs w:val="21"/>
                <w:lang w:eastAsia="zh-TW"/>
              </w:rPr>
              <w:t>度</w:t>
            </w:r>
          </w:p>
          <w:p w14:paraId="5F4E8550" w14:textId="025AE852" w:rsidR="000D3813" w:rsidRPr="00AE36D7" w:rsidRDefault="000D3813" w:rsidP="000D3813">
            <w:pPr>
              <w:rPr>
                <w:rFonts w:asciiTheme="minorEastAsia" w:hAnsiTheme="minorEastAsia"/>
                <w:sz w:val="21"/>
                <w:szCs w:val="21"/>
                <w:lang w:eastAsia="zh-TW"/>
              </w:rPr>
            </w:pPr>
            <w:r w:rsidRPr="000D3813">
              <w:rPr>
                <w:rFonts w:asciiTheme="minorEastAsia" w:hAnsiTheme="minorEastAsia" w:hint="eastAsia"/>
                <w:sz w:val="21"/>
                <w:szCs w:val="21"/>
                <w:lang w:eastAsia="zh-TW"/>
              </w:rPr>
              <w:t>取得</w:t>
            </w:r>
            <w:r w:rsidR="008C38B9">
              <w:rPr>
                <w:rFonts w:asciiTheme="minorEastAsia" w:hAnsiTheme="minorEastAsia" w:hint="eastAsia"/>
                <w:sz w:val="21"/>
                <w:szCs w:val="21"/>
                <w:lang w:eastAsia="zh-TW"/>
              </w:rPr>
              <w:t>価額</w:t>
            </w:r>
            <w:r w:rsidRPr="000D3813">
              <w:rPr>
                <w:rFonts w:asciiTheme="minorEastAsia" w:hAnsiTheme="minorEastAsia" w:hint="eastAsia"/>
                <w:sz w:val="21"/>
                <w:szCs w:val="21"/>
                <w:lang w:eastAsia="zh-TW"/>
              </w:rPr>
              <w:t>：　　　　千円</w:t>
            </w:r>
          </w:p>
        </w:tc>
        <w:tc>
          <w:tcPr>
            <w:tcW w:w="701" w:type="dxa"/>
            <w:tcBorders>
              <w:left w:val="nil"/>
            </w:tcBorders>
            <w:vAlign w:val="center"/>
          </w:tcPr>
          <w:p w14:paraId="625D2D38"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□無</w:t>
            </w:r>
          </w:p>
        </w:tc>
      </w:tr>
      <w:tr w:rsidR="000D3813" w:rsidRPr="00AE36D7" w14:paraId="28A72FDA" w14:textId="77777777" w:rsidTr="00971FCD">
        <w:trPr>
          <w:trHeight w:val="340"/>
        </w:trPr>
        <w:tc>
          <w:tcPr>
            <w:tcW w:w="2013" w:type="dxa"/>
            <w:vMerge w:val="restart"/>
            <w:tcBorders>
              <w:top w:val="nil"/>
            </w:tcBorders>
          </w:tcPr>
          <w:p w14:paraId="7FCC9957" w14:textId="77777777" w:rsidR="000D3813" w:rsidRPr="00AE36D7" w:rsidRDefault="000D3813" w:rsidP="000D3813">
            <w:pPr>
              <w:rPr>
                <w:rFonts w:asciiTheme="minorEastAsia" w:hAnsiTheme="minorEastAsia"/>
                <w:sz w:val="21"/>
                <w:szCs w:val="21"/>
              </w:rPr>
            </w:pPr>
          </w:p>
        </w:tc>
        <w:tc>
          <w:tcPr>
            <w:tcW w:w="3293" w:type="dxa"/>
          </w:tcPr>
          <w:p w14:paraId="7709F183" w14:textId="787543C7" w:rsidR="000D3813" w:rsidRPr="00AE36D7" w:rsidRDefault="000D3813" w:rsidP="000D3813">
            <w:pPr>
              <w:rPr>
                <w:rFonts w:asciiTheme="minorEastAsia" w:hAnsiTheme="minorEastAsia"/>
                <w:sz w:val="21"/>
                <w:szCs w:val="21"/>
              </w:rPr>
            </w:pPr>
            <w:r>
              <w:rPr>
                <w:rFonts w:asciiTheme="minorEastAsia" w:hAnsiTheme="minorEastAsia" w:hint="eastAsia"/>
                <w:sz w:val="21"/>
                <w:szCs w:val="21"/>
              </w:rPr>
              <w:t>上乗せ措置の適用</w:t>
            </w:r>
            <w:r w:rsidR="00AB5424">
              <w:rPr>
                <w:rFonts w:asciiTheme="minorEastAsia" w:hAnsiTheme="minorEastAsia" w:hint="eastAsia"/>
                <w:sz w:val="21"/>
                <w:szCs w:val="21"/>
              </w:rPr>
              <w:t>（注１）</w:t>
            </w:r>
          </w:p>
        </w:tc>
        <w:tc>
          <w:tcPr>
            <w:tcW w:w="2661" w:type="dxa"/>
            <w:tcBorders>
              <w:right w:val="nil"/>
            </w:tcBorders>
            <w:vAlign w:val="center"/>
          </w:tcPr>
          <w:p w14:paraId="67239597" w14:textId="191B2D57"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vAlign w:val="center"/>
          </w:tcPr>
          <w:p w14:paraId="5B2EACC7" w14:textId="42A727B1"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□無</w:t>
            </w:r>
          </w:p>
        </w:tc>
      </w:tr>
      <w:tr w:rsidR="000D3813" w:rsidRPr="00AE36D7" w14:paraId="00F9075F" w14:textId="77777777" w:rsidTr="00971FCD">
        <w:trPr>
          <w:trHeight w:val="340"/>
        </w:trPr>
        <w:tc>
          <w:tcPr>
            <w:tcW w:w="2013" w:type="dxa"/>
            <w:vMerge/>
          </w:tcPr>
          <w:p w14:paraId="5CFE0855" w14:textId="77777777" w:rsidR="000D3813" w:rsidRPr="00AE36D7" w:rsidRDefault="000D3813" w:rsidP="000D3813">
            <w:pPr>
              <w:rPr>
                <w:rFonts w:asciiTheme="minorEastAsia" w:hAnsiTheme="minorEastAsia"/>
                <w:sz w:val="21"/>
                <w:szCs w:val="21"/>
              </w:rPr>
            </w:pPr>
          </w:p>
        </w:tc>
        <w:tc>
          <w:tcPr>
            <w:tcW w:w="3293" w:type="dxa"/>
          </w:tcPr>
          <w:p w14:paraId="27DC2C64" w14:textId="7DD31A03" w:rsidR="000D3813" w:rsidRPr="00AE36D7" w:rsidRDefault="000D3813" w:rsidP="000D3813">
            <w:pPr>
              <w:rPr>
                <w:rFonts w:asciiTheme="minorEastAsia" w:hAnsiTheme="minorEastAsia"/>
                <w:sz w:val="21"/>
                <w:szCs w:val="21"/>
              </w:rPr>
            </w:pPr>
            <w:r w:rsidRPr="000D3813">
              <w:rPr>
                <w:rFonts w:asciiTheme="minorEastAsia" w:hAnsiTheme="minorEastAsia" w:hint="eastAsia"/>
                <w:sz w:val="21"/>
                <w:szCs w:val="21"/>
              </w:rPr>
              <w:t>中古資産に対する適用</w:t>
            </w:r>
            <w:r w:rsidR="00AB5424">
              <w:rPr>
                <w:rFonts w:asciiTheme="minorEastAsia" w:hAnsiTheme="minorEastAsia" w:hint="eastAsia"/>
                <w:sz w:val="21"/>
                <w:szCs w:val="21"/>
              </w:rPr>
              <w:t>（注２）</w:t>
            </w:r>
          </w:p>
        </w:tc>
        <w:tc>
          <w:tcPr>
            <w:tcW w:w="2661" w:type="dxa"/>
            <w:tcBorders>
              <w:right w:val="nil"/>
            </w:tcBorders>
            <w:vAlign w:val="center"/>
          </w:tcPr>
          <w:p w14:paraId="18928DC8" w14:textId="35605B43"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vAlign w:val="center"/>
          </w:tcPr>
          <w:p w14:paraId="4955F085" w14:textId="4C99D67B"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□無</w:t>
            </w:r>
          </w:p>
        </w:tc>
      </w:tr>
    </w:tbl>
    <w:p w14:paraId="42359DA3" w14:textId="4BF36202" w:rsidR="00D33C79" w:rsidRDefault="00AB5424" w:rsidP="00D33C79">
      <w:pPr>
        <w:ind w:leftChars="100" w:left="450" w:hangingChars="100" w:hanging="210"/>
        <w:rPr>
          <w:rFonts w:ascii="ＭＳ 明朝" w:eastAsia="ＭＳ 明朝" w:hAnsi="ＭＳ 明朝"/>
          <w:sz w:val="21"/>
          <w:szCs w:val="21"/>
        </w:rPr>
      </w:pPr>
      <w:r>
        <w:rPr>
          <w:rFonts w:hint="eastAsia"/>
          <w:sz w:val="21"/>
          <w:szCs w:val="21"/>
        </w:rPr>
        <w:t>注１）</w:t>
      </w:r>
      <w:r w:rsidR="000D3813" w:rsidRPr="00ED2303">
        <w:rPr>
          <w:rFonts w:hint="eastAsia"/>
          <w:sz w:val="21"/>
          <w:szCs w:val="21"/>
        </w:rPr>
        <w:t>租税特</w:t>
      </w:r>
      <w:r w:rsidR="000D3813" w:rsidRPr="00ED2303">
        <w:rPr>
          <w:rFonts w:ascii="ＭＳ 明朝" w:eastAsia="ＭＳ 明朝" w:hAnsi="ＭＳ 明朝" w:hint="eastAsia"/>
          <w:sz w:val="21"/>
          <w:szCs w:val="21"/>
        </w:rPr>
        <w:t>別措置法（昭和</w:t>
      </w:r>
      <w:r w:rsidR="000D3813" w:rsidRPr="00ED2303">
        <w:rPr>
          <w:rFonts w:ascii="ＭＳ 明朝" w:eastAsia="ＭＳ 明朝" w:hAnsi="ＭＳ 明朝"/>
          <w:sz w:val="21"/>
          <w:szCs w:val="21"/>
        </w:rPr>
        <w:t>32</w:t>
      </w:r>
      <w:r w:rsidR="000D3813" w:rsidRPr="00ED2303">
        <w:rPr>
          <w:rFonts w:ascii="ＭＳ 明朝" w:eastAsia="ＭＳ 明朝" w:hAnsi="ＭＳ 明朝" w:hint="eastAsia"/>
          <w:sz w:val="21"/>
          <w:szCs w:val="21"/>
        </w:rPr>
        <w:t>年法律第</w:t>
      </w:r>
      <w:r w:rsidR="000D3813" w:rsidRPr="00ED2303">
        <w:rPr>
          <w:rFonts w:ascii="ＭＳ 明朝" w:eastAsia="ＭＳ 明朝" w:hAnsi="ＭＳ 明朝"/>
          <w:sz w:val="21"/>
          <w:szCs w:val="21"/>
        </w:rPr>
        <w:t>26</w:t>
      </w:r>
      <w:r w:rsidR="000D3813" w:rsidRPr="00ED2303">
        <w:rPr>
          <w:rFonts w:ascii="ＭＳ 明朝" w:eastAsia="ＭＳ 明朝" w:hAnsi="ＭＳ 明朝" w:hint="eastAsia"/>
          <w:sz w:val="21"/>
          <w:szCs w:val="21"/>
        </w:rPr>
        <w:t>号）第</w:t>
      </w:r>
      <w:r w:rsidR="000D3813" w:rsidRPr="00ED2303">
        <w:rPr>
          <w:rFonts w:ascii="ＭＳ 明朝" w:eastAsia="ＭＳ 明朝" w:hAnsi="ＭＳ 明朝"/>
          <w:sz w:val="21"/>
          <w:szCs w:val="21"/>
        </w:rPr>
        <w:t>10</w:t>
      </w:r>
      <w:r w:rsidR="000D3813" w:rsidRPr="00ED2303">
        <w:rPr>
          <w:rFonts w:ascii="ＭＳ 明朝" w:eastAsia="ＭＳ 明朝" w:hAnsi="ＭＳ 明朝" w:hint="eastAsia"/>
          <w:sz w:val="21"/>
          <w:szCs w:val="21"/>
        </w:rPr>
        <w:t>条の５第１項第１号</w:t>
      </w:r>
      <w:r w:rsidR="00252903">
        <w:rPr>
          <w:rFonts w:ascii="ＭＳ 明朝" w:eastAsia="ＭＳ 明朝" w:hAnsi="ＭＳ 明朝" w:hint="eastAsia"/>
          <w:sz w:val="21"/>
          <w:szCs w:val="21"/>
        </w:rPr>
        <w:t>又は</w:t>
      </w:r>
      <w:r w:rsidR="000D3813" w:rsidRPr="00ED2303">
        <w:rPr>
          <w:rFonts w:ascii="ＭＳ 明朝" w:eastAsia="ＭＳ 明朝" w:hAnsi="ＭＳ 明朝" w:hint="eastAsia"/>
          <w:sz w:val="21"/>
          <w:szCs w:val="21"/>
        </w:rPr>
        <w:t>第</w:t>
      </w:r>
      <w:r w:rsidR="000D3813" w:rsidRPr="00ED2303">
        <w:rPr>
          <w:rFonts w:ascii="ＭＳ 明朝" w:eastAsia="ＭＳ 明朝" w:hAnsi="ＭＳ 明朝"/>
          <w:sz w:val="21"/>
          <w:szCs w:val="21"/>
        </w:rPr>
        <w:t>42</w:t>
      </w:r>
      <w:r w:rsidR="000D3813" w:rsidRPr="00ED2303">
        <w:rPr>
          <w:rFonts w:ascii="ＭＳ 明朝" w:eastAsia="ＭＳ 明朝" w:hAnsi="ＭＳ 明朝" w:hint="eastAsia"/>
          <w:sz w:val="21"/>
          <w:szCs w:val="21"/>
        </w:rPr>
        <w:t>条の</w:t>
      </w:r>
      <w:r w:rsidR="000D3813" w:rsidRPr="00ED2303">
        <w:rPr>
          <w:rFonts w:ascii="ＭＳ 明朝" w:eastAsia="ＭＳ 明朝" w:hAnsi="ＭＳ 明朝"/>
          <w:sz w:val="21"/>
          <w:szCs w:val="21"/>
        </w:rPr>
        <w:t>12</w:t>
      </w:r>
      <w:r w:rsidR="000D3813" w:rsidRPr="00ED2303">
        <w:rPr>
          <w:rFonts w:ascii="ＭＳ 明朝" w:eastAsia="ＭＳ 明朝" w:hAnsi="ＭＳ 明朝" w:hint="eastAsia"/>
          <w:sz w:val="21"/>
          <w:szCs w:val="21"/>
        </w:rPr>
        <w:t>第１項第１号に規定する要件を満たす場合の特別償却</w:t>
      </w:r>
      <w:r w:rsidR="00B1215B" w:rsidRPr="00ED2303">
        <w:rPr>
          <w:rFonts w:ascii="ＭＳ 明朝" w:eastAsia="ＭＳ 明朝" w:hAnsi="ＭＳ 明朝" w:hint="eastAsia"/>
          <w:sz w:val="21"/>
          <w:szCs w:val="21"/>
        </w:rPr>
        <w:t>又は税額控除の</w:t>
      </w:r>
      <w:r w:rsidR="00B9215A">
        <w:rPr>
          <w:rFonts w:ascii="ＭＳ 明朝" w:eastAsia="ＭＳ 明朝" w:hAnsi="ＭＳ 明朝" w:hint="eastAsia"/>
          <w:sz w:val="21"/>
          <w:szCs w:val="21"/>
        </w:rPr>
        <w:t>選択</w:t>
      </w:r>
      <w:r w:rsidR="00B1215B" w:rsidRPr="00ED2303">
        <w:rPr>
          <w:rFonts w:ascii="ＭＳ 明朝" w:eastAsia="ＭＳ 明朝" w:hAnsi="ＭＳ 明朝" w:hint="eastAsia"/>
          <w:sz w:val="21"/>
          <w:szCs w:val="21"/>
        </w:rPr>
        <w:t>適用を受け</w:t>
      </w:r>
      <w:r w:rsidR="00E16D11">
        <w:rPr>
          <w:rFonts w:ascii="ＭＳ 明朝" w:eastAsia="ＭＳ 明朝" w:hAnsi="ＭＳ 明朝" w:hint="eastAsia"/>
          <w:sz w:val="21"/>
          <w:szCs w:val="21"/>
        </w:rPr>
        <w:t>た</w:t>
      </w:r>
      <w:r w:rsidR="00B1215B" w:rsidRPr="00ED2303">
        <w:rPr>
          <w:rFonts w:ascii="ＭＳ 明朝" w:eastAsia="ＭＳ 明朝" w:hAnsi="ＭＳ 明朝" w:hint="eastAsia"/>
          <w:sz w:val="21"/>
          <w:szCs w:val="21"/>
        </w:rPr>
        <w:t>もの</w:t>
      </w:r>
      <w:r w:rsidR="000D3813" w:rsidRPr="00ED2303">
        <w:rPr>
          <w:rFonts w:ascii="ＭＳ 明朝" w:eastAsia="ＭＳ 明朝" w:hAnsi="ＭＳ 明朝" w:hint="eastAsia"/>
          <w:sz w:val="21"/>
          <w:szCs w:val="21"/>
        </w:rPr>
        <w:t>をいう。</w:t>
      </w:r>
    </w:p>
    <w:p w14:paraId="43978A28" w14:textId="08EE3937" w:rsidR="00CE14BF" w:rsidRDefault="00F16828" w:rsidP="00CE14BF">
      <w:pPr>
        <w:ind w:leftChars="100" w:left="450" w:hangingChars="100" w:hanging="210"/>
        <w:rPr>
          <w:rFonts w:asciiTheme="minorEastAsia" w:hAnsiTheme="minorEastAsia"/>
          <w:sz w:val="21"/>
          <w:szCs w:val="21"/>
        </w:rPr>
      </w:pPr>
      <w:r>
        <w:rPr>
          <w:rFonts w:asciiTheme="minorEastAsia" w:hAnsiTheme="minorEastAsia" w:hint="eastAsia"/>
          <w:sz w:val="21"/>
          <w:szCs w:val="21"/>
        </w:rPr>
        <w:t>注２）</w:t>
      </w:r>
      <w:r w:rsidR="00637873" w:rsidRPr="00D33C79">
        <w:rPr>
          <w:rFonts w:asciiTheme="minorEastAsia" w:hAnsiTheme="minorEastAsia" w:hint="eastAsia"/>
          <w:sz w:val="21"/>
          <w:szCs w:val="21"/>
        </w:rPr>
        <w:t>租税特別措置法第</w:t>
      </w:r>
      <w:r w:rsidR="00637873" w:rsidRPr="00D33C79">
        <w:rPr>
          <w:rFonts w:asciiTheme="minorEastAsia" w:hAnsiTheme="minorEastAsia"/>
          <w:sz w:val="21"/>
          <w:szCs w:val="21"/>
        </w:rPr>
        <w:t>10</w:t>
      </w:r>
      <w:r w:rsidR="00637873" w:rsidRPr="00D33C79">
        <w:rPr>
          <w:rFonts w:asciiTheme="minorEastAsia" w:hAnsiTheme="minorEastAsia" w:hint="eastAsia"/>
          <w:sz w:val="21"/>
          <w:szCs w:val="21"/>
        </w:rPr>
        <w:t>条の５第１項第２号</w:t>
      </w:r>
      <w:r w:rsidR="002471CD">
        <w:rPr>
          <w:rFonts w:asciiTheme="minorEastAsia" w:hAnsiTheme="minorEastAsia" w:hint="eastAsia"/>
          <w:sz w:val="21"/>
          <w:szCs w:val="21"/>
        </w:rPr>
        <w:t>若しくは</w:t>
      </w:r>
      <w:r w:rsidR="00637873" w:rsidRPr="00D33C79">
        <w:rPr>
          <w:rFonts w:asciiTheme="minorEastAsia" w:hAnsiTheme="minorEastAsia" w:hint="eastAsia"/>
          <w:sz w:val="21"/>
          <w:szCs w:val="21"/>
        </w:rPr>
        <w:t>第３項第２号</w:t>
      </w:r>
      <w:r w:rsidR="006B4577">
        <w:rPr>
          <w:rFonts w:asciiTheme="minorEastAsia" w:hAnsiTheme="minorEastAsia" w:hint="eastAsia"/>
          <w:sz w:val="21"/>
          <w:szCs w:val="21"/>
        </w:rPr>
        <w:t>又は</w:t>
      </w:r>
      <w:r w:rsidR="00637873" w:rsidRPr="00D33C79">
        <w:rPr>
          <w:rFonts w:asciiTheme="minorEastAsia" w:hAnsiTheme="minorEastAsia" w:hint="eastAsia"/>
          <w:sz w:val="21"/>
          <w:szCs w:val="21"/>
        </w:rPr>
        <w:t>第</w:t>
      </w:r>
      <w:r w:rsidR="00637873" w:rsidRPr="00D33C79">
        <w:rPr>
          <w:rFonts w:asciiTheme="minorEastAsia" w:hAnsiTheme="minorEastAsia"/>
          <w:sz w:val="21"/>
          <w:szCs w:val="21"/>
        </w:rPr>
        <w:t>42</w:t>
      </w:r>
      <w:r w:rsidR="00637873" w:rsidRPr="00D33C79">
        <w:rPr>
          <w:rFonts w:asciiTheme="minorEastAsia" w:hAnsiTheme="minorEastAsia" w:hint="eastAsia"/>
          <w:sz w:val="21"/>
          <w:szCs w:val="21"/>
        </w:rPr>
        <w:t>条の</w:t>
      </w:r>
      <w:r w:rsidR="00637873" w:rsidRPr="00D33C79">
        <w:rPr>
          <w:rFonts w:asciiTheme="minorEastAsia" w:hAnsiTheme="minorEastAsia"/>
          <w:sz w:val="21"/>
          <w:szCs w:val="21"/>
        </w:rPr>
        <w:t>12</w:t>
      </w:r>
      <w:r w:rsidR="00637873" w:rsidRPr="00D33C79">
        <w:rPr>
          <w:rFonts w:asciiTheme="minorEastAsia" w:hAnsiTheme="minorEastAsia" w:hint="eastAsia"/>
          <w:sz w:val="21"/>
          <w:szCs w:val="21"/>
        </w:rPr>
        <w:t>第１項第２号</w:t>
      </w:r>
      <w:r w:rsidR="002471CD">
        <w:rPr>
          <w:rFonts w:asciiTheme="minorEastAsia" w:hAnsiTheme="minorEastAsia" w:hint="eastAsia"/>
          <w:sz w:val="21"/>
          <w:szCs w:val="21"/>
        </w:rPr>
        <w:t>若しくは</w:t>
      </w:r>
      <w:r w:rsidR="00637873" w:rsidRPr="00D33C79">
        <w:rPr>
          <w:rFonts w:asciiTheme="minorEastAsia" w:hAnsiTheme="minorEastAsia" w:hint="eastAsia"/>
          <w:sz w:val="21"/>
          <w:szCs w:val="21"/>
        </w:rPr>
        <w:t>第２項第２号の規定により特別償却又は税額控除の</w:t>
      </w:r>
      <w:r w:rsidR="00B9215A">
        <w:rPr>
          <w:rFonts w:asciiTheme="minorEastAsia" w:hAnsiTheme="minorEastAsia" w:hint="eastAsia"/>
          <w:sz w:val="21"/>
          <w:szCs w:val="21"/>
        </w:rPr>
        <w:t>選択</w:t>
      </w:r>
      <w:r w:rsidR="00637873" w:rsidRPr="00D33C79">
        <w:rPr>
          <w:rFonts w:asciiTheme="minorEastAsia" w:hAnsiTheme="minorEastAsia" w:hint="eastAsia"/>
          <w:sz w:val="21"/>
          <w:szCs w:val="21"/>
        </w:rPr>
        <w:t>適用を受け</w:t>
      </w:r>
      <w:r w:rsidR="00E16D11">
        <w:rPr>
          <w:rFonts w:asciiTheme="minorEastAsia" w:hAnsiTheme="minorEastAsia" w:hint="eastAsia"/>
          <w:sz w:val="21"/>
          <w:szCs w:val="21"/>
        </w:rPr>
        <w:t>た</w:t>
      </w:r>
      <w:r w:rsidR="00637873" w:rsidRPr="00D33C79">
        <w:rPr>
          <w:rFonts w:asciiTheme="minorEastAsia" w:hAnsiTheme="minorEastAsia" w:hint="eastAsia"/>
          <w:sz w:val="21"/>
          <w:szCs w:val="21"/>
        </w:rPr>
        <w:t>ものをいう。</w:t>
      </w:r>
    </w:p>
    <w:tbl>
      <w:tblPr>
        <w:tblStyle w:val="a7"/>
        <w:tblW w:w="0" w:type="auto"/>
        <w:tblInd w:w="392" w:type="dxa"/>
        <w:tblLook w:val="04A0" w:firstRow="1" w:lastRow="0" w:firstColumn="1" w:lastColumn="0" w:noHBand="0" w:noVBand="1"/>
      </w:tblPr>
      <w:tblGrid>
        <w:gridCol w:w="5306"/>
        <w:gridCol w:w="1681"/>
        <w:gridCol w:w="1681"/>
      </w:tblGrid>
      <w:tr w:rsidR="00CE14BF" w:rsidRPr="00AE36D7" w14:paraId="52C905E5" w14:textId="77777777" w:rsidTr="00F565F0">
        <w:trPr>
          <w:trHeight w:val="340"/>
        </w:trPr>
        <w:tc>
          <w:tcPr>
            <w:tcW w:w="5306" w:type="dxa"/>
          </w:tcPr>
          <w:p w14:paraId="4F3B8FFA" w14:textId="77777777" w:rsidR="00CE14BF" w:rsidRPr="000D3813" w:rsidRDefault="00CE14BF" w:rsidP="00F565F0">
            <w:pPr>
              <w:jc w:val="center"/>
              <w:rPr>
                <w:rFonts w:asciiTheme="minorEastAsia" w:hAnsiTheme="minorEastAsia"/>
                <w:sz w:val="21"/>
                <w:szCs w:val="21"/>
              </w:rPr>
            </w:pPr>
            <w:r>
              <w:rPr>
                <w:rFonts w:asciiTheme="minorEastAsia" w:hAnsiTheme="minorEastAsia" w:hint="eastAsia"/>
                <w:sz w:val="21"/>
                <w:szCs w:val="21"/>
              </w:rPr>
              <w:t>旧特例</w:t>
            </w:r>
            <w:r w:rsidRPr="00AE36D7">
              <w:rPr>
                <w:rFonts w:asciiTheme="minorEastAsia" w:hAnsiTheme="minorEastAsia" w:hint="eastAsia"/>
                <w:sz w:val="21"/>
                <w:szCs w:val="21"/>
              </w:rPr>
              <w:t>措置内容</w:t>
            </w:r>
            <w:r>
              <w:rPr>
                <w:rFonts w:asciiTheme="minorEastAsia" w:hAnsiTheme="minorEastAsia" w:hint="eastAsia"/>
                <w:sz w:val="21"/>
                <w:szCs w:val="21"/>
              </w:rPr>
              <w:t>（注）</w:t>
            </w:r>
          </w:p>
        </w:tc>
        <w:tc>
          <w:tcPr>
            <w:tcW w:w="3362" w:type="dxa"/>
            <w:gridSpan w:val="2"/>
            <w:vAlign w:val="center"/>
          </w:tcPr>
          <w:p w14:paraId="3B0F3DF7" w14:textId="77777777" w:rsidR="00CE14BF" w:rsidRPr="00AE36D7" w:rsidRDefault="00CE14BF" w:rsidP="00CE14BF">
            <w:pPr>
              <w:jc w:val="center"/>
              <w:rPr>
                <w:rFonts w:asciiTheme="minorEastAsia" w:hAnsiTheme="minorEastAsia"/>
                <w:sz w:val="21"/>
                <w:szCs w:val="21"/>
              </w:rPr>
            </w:pPr>
            <w:r>
              <w:rPr>
                <w:rFonts w:asciiTheme="minorEastAsia" w:hAnsiTheme="minorEastAsia" w:hint="eastAsia"/>
                <w:sz w:val="21"/>
                <w:szCs w:val="21"/>
              </w:rPr>
              <w:t>活用の有無</w:t>
            </w:r>
          </w:p>
        </w:tc>
      </w:tr>
      <w:tr w:rsidR="00CE14BF" w:rsidRPr="00266681" w14:paraId="27AFD793" w14:textId="77777777" w:rsidTr="00F565F0">
        <w:trPr>
          <w:trHeight w:val="340"/>
        </w:trPr>
        <w:tc>
          <w:tcPr>
            <w:tcW w:w="5306" w:type="dxa"/>
            <w:vAlign w:val="center"/>
          </w:tcPr>
          <w:p w14:paraId="04F401E1" w14:textId="1429ECC5" w:rsidR="00CE14BF" w:rsidRPr="00266681" w:rsidRDefault="00CE14BF" w:rsidP="00CE14BF">
            <w:pPr>
              <w:rPr>
                <w:rFonts w:asciiTheme="minorEastAsia" w:hAnsiTheme="minorEastAsia"/>
                <w:sz w:val="21"/>
                <w:szCs w:val="21"/>
              </w:rPr>
            </w:pPr>
            <w:r w:rsidRPr="00933636">
              <w:rPr>
                <w:rFonts w:asciiTheme="minorEastAsia" w:hAnsiTheme="minorEastAsia" w:hint="eastAsia"/>
                <w:sz w:val="21"/>
                <w:szCs w:val="21"/>
              </w:rPr>
              <w:t>新</w:t>
            </w:r>
            <w:r w:rsidRPr="00266681">
              <w:rPr>
                <w:rFonts w:asciiTheme="minorEastAsia" w:hAnsiTheme="minorEastAsia" w:hint="eastAsia"/>
                <w:sz w:val="21"/>
                <w:szCs w:val="21"/>
              </w:rPr>
              <w:t>規雇用等に対する課税の特例措置（税額控除）</w:t>
            </w:r>
          </w:p>
        </w:tc>
        <w:tc>
          <w:tcPr>
            <w:tcW w:w="1681" w:type="dxa"/>
            <w:tcBorders>
              <w:right w:val="nil"/>
            </w:tcBorders>
            <w:vAlign w:val="center"/>
          </w:tcPr>
          <w:p w14:paraId="1FF8C67E" w14:textId="77777777" w:rsidR="00CE14BF" w:rsidRPr="00266681" w:rsidRDefault="00CE14BF" w:rsidP="00CE14BF">
            <w:pPr>
              <w:rPr>
                <w:rFonts w:asciiTheme="minorEastAsia" w:hAnsiTheme="minorEastAsia"/>
                <w:sz w:val="21"/>
                <w:szCs w:val="21"/>
              </w:rPr>
            </w:pPr>
            <w:r w:rsidRPr="00266681">
              <w:rPr>
                <w:rFonts w:asciiTheme="minorEastAsia" w:hAnsiTheme="minorEastAsia" w:hint="eastAsia"/>
                <w:sz w:val="21"/>
                <w:szCs w:val="21"/>
              </w:rPr>
              <w:t>□有</w:t>
            </w:r>
          </w:p>
        </w:tc>
        <w:tc>
          <w:tcPr>
            <w:tcW w:w="1681" w:type="dxa"/>
            <w:tcBorders>
              <w:left w:val="nil"/>
            </w:tcBorders>
            <w:vAlign w:val="center"/>
          </w:tcPr>
          <w:p w14:paraId="25E39AA1" w14:textId="77777777" w:rsidR="00CE14BF" w:rsidRPr="00266681" w:rsidRDefault="00CE14BF" w:rsidP="00CE14BF">
            <w:pPr>
              <w:rPr>
                <w:rFonts w:asciiTheme="minorEastAsia" w:hAnsiTheme="minorEastAsia"/>
                <w:sz w:val="21"/>
                <w:szCs w:val="21"/>
              </w:rPr>
            </w:pPr>
            <w:r w:rsidRPr="00266681">
              <w:rPr>
                <w:rFonts w:asciiTheme="minorEastAsia" w:hAnsiTheme="minorEastAsia" w:hint="eastAsia"/>
                <w:sz w:val="21"/>
                <w:szCs w:val="21"/>
              </w:rPr>
              <w:t>□無</w:t>
            </w:r>
          </w:p>
        </w:tc>
      </w:tr>
    </w:tbl>
    <w:p w14:paraId="35C3688D" w14:textId="2E11A2B4" w:rsidR="000D3813" w:rsidRPr="00AE36D7" w:rsidRDefault="00F16828" w:rsidP="00CE14BF">
      <w:pPr>
        <w:ind w:leftChars="100" w:left="450" w:hangingChars="100" w:hanging="210"/>
        <w:rPr>
          <w:sz w:val="21"/>
          <w:szCs w:val="21"/>
        </w:rPr>
      </w:pPr>
      <w:r>
        <w:rPr>
          <w:rFonts w:hint="eastAsia"/>
          <w:sz w:val="21"/>
          <w:szCs w:val="21"/>
        </w:rPr>
        <w:t>注）</w:t>
      </w:r>
      <w:r w:rsidR="00252903">
        <w:rPr>
          <w:rFonts w:hint="eastAsia"/>
          <w:sz w:val="21"/>
          <w:szCs w:val="21"/>
        </w:rPr>
        <w:t>令和８年</w:t>
      </w:r>
      <w:r w:rsidR="00EB7AFF">
        <w:rPr>
          <w:rFonts w:hint="eastAsia"/>
          <w:sz w:val="21"/>
          <w:szCs w:val="21"/>
        </w:rPr>
        <w:t>３月</w:t>
      </w:r>
      <w:r w:rsidR="00EB7AFF" w:rsidRPr="00EB7AFF">
        <w:rPr>
          <w:rFonts w:asciiTheme="minorEastAsia" w:hAnsiTheme="minorEastAsia" w:hint="eastAsia"/>
          <w:sz w:val="21"/>
          <w:szCs w:val="21"/>
        </w:rPr>
        <w:t>31</w:t>
      </w:r>
      <w:r w:rsidR="00EB7AFF">
        <w:rPr>
          <w:rFonts w:hint="eastAsia"/>
          <w:sz w:val="21"/>
          <w:szCs w:val="21"/>
        </w:rPr>
        <w:t>日</w:t>
      </w:r>
      <w:r w:rsidR="00252903">
        <w:rPr>
          <w:rFonts w:hint="eastAsia"/>
          <w:sz w:val="21"/>
          <w:szCs w:val="21"/>
        </w:rPr>
        <w:t>までに地方活力向上地域等特定業務施設整備計画の認定</w:t>
      </w:r>
      <w:r w:rsidR="00AA0C80">
        <w:rPr>
          <w:rFonts w:hint="eastAsia"/>
          <w:sz w:val="21"/>
          <w:szCs w:val="21"/>
        </w:rPr>
        <w:t>を受けた事業者のみ活用可能。</w:t>
      </w:r>
    </w:p>
    <w:p w14:paraId="0E516CD2" w14:textId="77777777" w:rsidR="00AA0C80" w:rsidRPr="00CE14BF" w:rsidRDefault="00AA0C80" w:rsidP="00B8654A">
      <w:pPr>
        <w:rPr>
          <w:sz w:val="21"/>
          <w:szCs w:val="21"/>
        </w:rPr>
      </w:pPr>
    </w:p>
    <w:p w14:paraId="6EBDB1E5" w14:textId="06A54B96" w:rsidR="00B8654A" w:rsidRPr="00AE36D7" w:rsidRDefault="00B8654A" w:rsidP="00B8654A">
      <w:pPr>
        <w:rPr>
          <w:sz w:val="21"/>
          <w:szCs w:val="21"/>
        </w:rPr>
      </w:pPr>
      <w:r w:rsidRPr="00AE36D7">
        <w:rPr>
          <w:rFonts w:hint="eastAsia"/>
          <w:sz w:val="21"/>
          <w:szCs w:val="21"/>
        </w:rPr>
        <w:t>（備考）用紙の大きさは、</w:t>
      </w:r>
      <w:r>
        <w:rPr>
          <w:rFonts w:hint="eastAsia"/>
          <w:sz w:val="21"/>
          <w:szCs w:val="21"/>
        </w:rPr>
        <w:t>日本産業規格</w:t>
      </w:r>
      <w:r w:rsidRPr="00AE36D7">
        <w:rPr>
          <w:rFonts w:hint="eastAsia"/>
          <w:sz w:val="21"/>
          <w:szCs w:val="21"/>
        </w:rPr>
        <w:t>Ａ列４番とすること。</w:t>
      </w:r>
    </w:p>
    <w:p w14:paraId="2F7C06ED" w14:textId="77777777" w:rsidR="00A70F45" w:rsidRPr="00B8654A" w:rsidRDefault="00A70F45" w:rsidP="00A70F45">
      <w:pPr>
        <w:rPr>
          <w:sz w:val="21"/>
          <w:szCs w:val="21"/>
        </w:rPr>
      </w:pPr>
    </w:p>
    <w:p w14:paraId="2475BE6D" w14:textId="5BDC9DE9" w:rsidR="00243315" w:rsidRDefault="00243315">
      <w:pPr>
        <w:rPr>
          <w:sz w:val="21"/>
          <w:szCs w:val="21"/>
        </w:rPr>
      </w:pPr>
    </w:p>
    <w:sectPr w:rsidR="00243315"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EF13" w14:textId="77777777" w:rsidR="00340E21" w:rsidRDefault="00340E21" w:rsidP="003C0825">
      <w:r>
        <w:separator/>
      </w:r>
    </w:p>
  </w:endnote>
  <w:endnote w:type="continuationSeparator" w:id="0">
    <w:p w14:paraId="0C1010C7" w14:textId="77777777" w:rsidR="00340E21" w:rsidRDefault="00340E21" w:rsidP="003C0825">
      <w:r>
        <w:continuationSeparator/>
      </w:r>
    </w:p>
  </w:endnote>
  <w:endnote w:type="continuationNotice" w:id="1">
    <w:p w14:paraId="10A43743" w14:textId="77777777" w:rsidR="00340E21" w:rsidRDefault="00340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D6C5" w14:textId="77777777" w:rsidR="00340E21" w:rsidRDefault="00340E21" w:rsidP="003C0825">
      <w:r>
        <w:separator/>
      </w:r>
    </w:p>
  </w:footnote>
  <w:footnote w:type="continuationSeparator" w:id="0">
    <w:p w14:paraId="0F6936DE" w14:textId="77777777" w:rsidR="00340E21" w:rsidRDefault="00340E21" w:rsidP="003C0825">
      <w:r>
        <w:continuationSeparator/>
      </w:r>
    </w:p>
  </w:footnote>
  <w:footnote w:type="continuationNotice" w:id="1">
    <w:p w14:paraId="5D700269" w14:textId="77777777" w:rsidR="00340E21" w:rsidRDefault="00340E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E25497"/>
    <w:multiLevelType w:val="hybridMultilevel"/>
    <w:tmpl w:val="B6CEAC00"/>
    <w:lvl w:ilvl="0" w:tplc="A5C27EF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8CF1558"/>
    <w:multiLevelType w:val="hybridMultilevel"/>
    <w:tmpl w:val="6218A482"/>
    <w:lvl w:ilvl="0" w:tplc="8496FCE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FA2F76"/>
    <w:multiLevelType w:val="hybridMultilevel"/>
    <w:tmpl w:val="00DA03BC"/>
    <w:lvl w:ilvl="0" w:tplc="818C4080">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F00B12"/>
    <w:multiLevelType w:val="hybridMultilevel"/>
    <w:tmpl w:val="5852AD1E"/>
    <w:lvl w:ilvl="0" w:tplc="C8341FB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0920DE"/>
    <w:multiLevelType w:val="hybridMultilevel"/>
    <w:tmpl w:val="D44AAE72"/>
    <w:lvl w:ilvl="0" w:tplc="230E15A6">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3354C8"/>
    <w:multiLevelType w:val="hybridMultilevel"/>
    <w:tmpl w:val="465E0A6E"/>
    <w:lvl w:ilvl="0" w:tplc="DB5A9A70">
      <w:start w:val="1"/>
      <w:numFmt w:val="decimalFullWidth"/>
      <w:lvlText w:val="注%1）"/>
      <w:lvlJc w:val="left"/>
      <w:pPr>
        <w:ind w:left="960" w:hanging="720"/>
      </w:pPr>
      <w:rPr>
        <w:rFonts w:asciiTheme="minorHAnsi" w:eastAsiaTheme="minorEastAsia" w:hAnsiTheme="minorHAnsi"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4" w15:restartNumberingAfterBreak="0">
    <w:nsid w:val="5C3A5CB1"/>
    <w:multiLevelType w:val="hybridMultilevel"/>
    <w:tmpl w:val="53AA1154"/>
    <w:lvl w:ilvl="0" w:tplc="24183922">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D9F6395"/>
    <w:multiLevelType w:val="hybridMultilevel"/>
    <w:tmpl w:val="DB82B7E6"/>
    <w:lvl w:ilvl="0" w:tplc="84927794">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0630120"/>
    <w:multiLevelType w:val="hybridMultilevel"/>
    <w:tmpl w:val="7B085EDC"/>
    <w:lvl w:ilvl="0" w:tplc="B950B8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8"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346EEF"/>
    <w:multiLevelType w:val="hybridMultilevel"/>
    <w:tmpl w:val="FAD42BF0"/>
    <w:lvl w:ilvl="0" w:tplc="6FC65E3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4" w15:restartNumberingAfterBreak="0">
    <w:nsid w:val="772066C6"/>
    <w:multiLevelType w:val="hybridMultilevel"/>
    <w:tmpl w:val="6AF81292"/>
    <w:lvl w:ilvl="0" w:tplc="00146E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4"/>
  </w:num>
  <w:num w:numId="2" w16cid:durableId="1439912804">
    <w:abstractNumId w:val="19"/>
  </w:num>
  <w:num w:numId="3" w16cid:durableId="326179732">
    <w:abstractNumId w:val="45"/>
  </w:num>
  <w:num w:numId="4" w16cid:durableId="1168254418">
    <w:abstractNumId w:val="38"/>
  </w:num>
  <w:num w:numId="5" w16cid:durableId="677999357">
    <w:abstractNumId w:val="18"/>
  </w:num>
  <w:num w:numId="6" w16cid:durableId="2048790721">
    <w:abstractNumId w:val="11"/>
  </w:num>
  <w:num w:numId="7" w16cid:durableId="928319898">
    <w:abstractNumId w:val="5"/>
  </w:num>
  <w:num w:numId="8" w16cid:durableId="1131946124">
    <w:abstractNumId w:val="22"/>
  </w:num>
  <w:num w:numId="9" w16cid:durableId="64956245">
    <w:abstractNumId w:val="15"/>
  </w:num>
  <w:num w:numId="10" w16cid:durableId="825785007">
    <w:abstractNumId w:val="16"/>
  </w:num>
  <w:num w:numId="11" w16cid:durableId="755787478">
    <w:abstractNumId w:val="26"/>
  </w:num>
  <w:num w:numId="12" w16cid:durableId="1338577678">
    <w:abstractNumId w:val="42"/>
  </w:num>
  <w:num w:numId="13" w16cid:durableId="1694183004">
    <w:abstractNumId w:val="30"/>
  </w:num>
  <w:num w:numId="14" w16cid:durableId="399792135">
    <w:abstractNumId w:val="39"/>
  </w:num>
  <w:num w:numId="15" w16cid:durableId="683870559">
    <w:abstractNumId w:val="31"/>
  </w:num>
  <w:num w:numId="16" w16cid:durableId="483812870">
    <w:abstractNumId w:val="24"/>
  </w:num>
  <w:num w:numId="17" w16cid:durableId="1595506058">
    <w:abstractNumId w:val="23"/>
  </w:num>
  <w:num w:numId="18" w16cid:durableId="1119879479">
    <w:abstractNumId w:val="13"/>
  </w:num>
  <w:num w:numId="19" w16cid:durableId="496267300">
    <w:abstractNumId w:val="28"/>
  </w:num>
  <w:num w:numId="20" w16cid:durableId="1884636840">
    <w:abstractNumId w:val="7"/>
  </w:num>
  <w:num w:numId="21" w16cid:durableId="1017587244">
    <w:abstractNumId w:val="17"/>
  </w:num>
  <w:num w:numId="22" w16cid:durableId="1890144342">
    <w:abstractNumId w:val="12"/>
  </w:num>
  <w:num w:numId="23" w16cid:durableId="1808039516">
    <w:abstractNumId w:val="10"/>
  </w:num>
  <w:num w:numId="24" w16cid:durableId="252249783">
    <w:abstractNumId w:val="4"/>
  </w:num>
  <w:num w:numId="25" w16cid:durableId="112678042">
    <w:abstractNumId w:val="32"/>
  </w:num>
  <w:num w:numId="26" w16cid:durableId="1186679149">
    <w:abstractNumId w:val="37"/>
  </w:num>
  <w:num w:numId="27" w16cid:durableId="2125221441">
    <w:abstractNumId w:val="43"/>
  </w:num>
  <w:num w:numId="28" w16cid:durableId="595868234">
    <w:abstractNumId w:val="9"/>
  </w:num>
  <w:num w:numId="29" w16cid:durableId="1361083884">
    <w:abstractNumId w:val="20"/>
  </w:num>
  <w:num w:numId="30" w16cid:durableId="98913068">
    <w:abstractNumId w:val="46"/>
  </w:num>
  <w:num w:numId="31" w16cid:durableId="957643092">
    <w:abstractNumId w:val="40"/>
  </w:num>
  <w:num w:numId="32" w16cid:durableId="208344665">
    <w:abstractNumId w:val="6"/>
  </w:num>
  <w:num w:numId="33" w16cid:durableId="468787403">
    <w:abstractNumId w:val="2"/>
  </w:num>
  <w:num w:numId="34" w16cid:durableId="1211964518">
    <w:abstractNumId w:val="1"/>
  </w:num>
  <w:num w:numId="35" w16cid:durableId="2024091724">
    <w:abstractNumId w:val="0"/>
  </w:num>
  <w:num w:numId="36" w16cid:durableId="1098208456">
    <w:abstractNumId w:val="21"/>
  </w:num>
  <w:num w:numId="37" w16cid:durableId="1311208735">
    <w:abstractNumId w:val="33"/>
  </w:num>
  <w:num w:numId="38" w16cid:durableId="1146698670">
    <w:abstractNumId w:val="25"/>
  </w:num>
  <w:num w:numId="39" w16cid:durableId="1750155291">
    <w:abstractNumId w:val="44"/>
  </w:num>
  <w:num w:numId="40" w16cid:durableId="1493132793">
    <w:abstractNumId w:val="3"/>
  </w:num>
  <w:num w:numId="41" w16cid:durableId="406342135">
    <w:abstractNumId w:val="36"/>
  </w:num>
  <w:num w:numId="42" w16cid:durableId="252057830">
    <w:abstractNumId w:val="27"/>
  </w:num>
  <w:num w:numId="43" w16cid:durableId="1841002211">
    <w:abstractNumId w:val="8"/>
  </w:num>
  <w:num w:numId="44" w16cid:durableId="1920820582">
    <w:abstractNumId w:val="41"/>
  </w:num>
  <w:num w:numId="45" w16cid:durableId="373896113">
    <w:abstractNumId w:val="35"/>
  </w:num>
  <w:num w:numId="46" w16cid:durableId="413555337">
    <w:abstractNumId w:val="34"/>
  </w:num>
  <w:num w:numId="47" w16cid:durableId="3985546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1416"/>
    <w:rsid w:val="00005399"/>
    <w:rsid w:val="00005FD2"/>
    <w:rsid w:val="000121BA"/>
    <w:rsid w:val="00012604"/>
    <w:rsid w:val="00014FE5"/>
    <w:rsid w:val="00015B08"/>
    <w:rsid w:val="000166D7"/>
    <w:rsid w:val="00016E74"/>
    <w:rsid w:val="0001719D"/>
    <w:rsid w:val="000210F6"/>
    <w:rsid w:val="00023305"/>
    <w:rsid w:val="00023546"/>
    <w:rsid w:val="000248BF"/>
    <w:rsid w:val="00024C4B"/>
    <w:rsid w:val="00025693"/>
    <w:rsid w:val="0002716B"/>
    <w:rsid w:val="00031EDE"/>
    <w:rsid w:val="000323B3"/>
    <w:rsid w:val="0003271B"/>
    <w:rsid w:val="00032FDB"/>
    <w:rsid w:val="0003668D"/>
    <w:rsid w:val="0003757F"/>
    <w:rsid w:val="000375D1"/>
    <w:rsid w:val="00040C1A"/>
    <w:rsid w:val="0004370B"/>
    <w:rsid w:val="000468B2"/>
    <w:rsid w:val="00050F2A"/>
    <w:rsid w:val="000544AE"/>
    <w:rsid w:val="000609DB"/>
    <w:rsid w:val="00061EC0"/>
    <w:rsid w:val="000639CE"/>
    <w:rsid w:val="0006531F"/>
    <w:rsid w:val="00070DD2"/>
    <w:rsid w:val="00070F8E"/>
    <w:rsid w:val="00071500"/>
    <w:rsid w:val="00072310"/>
    <w:rsid w:val="00072E67"/>
    <w:rsid w:val="00073B79"/>
    <w:rsid w:val="00077316"/>
    <w:rsid w:val="000851A1"/>
    <w:rsid w:val="00085ECA"/>
    <w:rsid w:val="00091865"/>
    <w:rsid w:val="00091970"/>
    <w:rsid w:val="0009333D"/>
    <w:rsid w:val="000938DC"/>
    <w:rsid w:val="00094158"/>
    <w:rsid w:val="0009420F"/>
    <w:rsid w:val="00096B0B"/>
    <w:rsid w:val="000976F1"/>
    <w:rsid w:val="00097EB9"/>
    <w:rsid w:val="000A0C16"/>
    <w:rsid w:val="000A1495"/>
    <w:rsid w:val="000A5A91"/>
    <w:rsid w:val="000A63B8"/>
    <w:rsid w:val="000A68CA"/>
    <w:rsid w:val="000B07BB"/>
    <w:rsid w:val="000B17F9"/>
    <w:rsid w:val="000B4A59"/>
    <w:rsid w:val="000C168E"/>
    <w:rsid w:val="000C1BF4"/>
    <w:rsid w:val="000C34C0"/>
    <w:rsid w:val="000C4299"/>
    <w:rsid w:val="000C593B"/>
    <w:rsid w:val="000C69ED"/>
    <w:rsid w:val="000D0EB1"/>
    <w:rsid w:val="000D1803"/>
    <w:rsid w:val="000D1EB9"/>
    <w:rsid w:val="000D2FF6"/>
    <w:rsid w:val="000D3813"/>
    <w:rsid w:val="000D75E8"/>
    <w:rsid w:val="000D78BA"/>
    <w:rsid w:val="000E4F4E"/>
    <w:rsid w:val="000E5B56"/>
    <w:rsid w:val="000F14B3"/>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0E7A"/>
    <w:rsid w:val="001342A6"/>
    <w:rsid w:val="00134F97"/>
    <w:rsid w:val="00140DB7"/>
    <w:rsid w:val="0014109D"/>
    <w:rsid w:val="001427EB"/>
    <w:rsid w:val="00143C05"/>
    <w:rsid w:val="0014445A"/>
    <w:rsid w:val="00146874"/>
    <w:rsid w:val="00150EAA"/>
    <w:rsid w:val="001530E7"/>
    <w:rsid w:val="00153ECB"/>
    <w:rsid w:val="00154D40"/>
    <w:rsid w:val="00155436"/>
    <w:rsid w:val="00155497"/>
    <w:rsid w:val="00155C70"/>
    <w:rsid w:val="0016254C"/>
    <w:rsid w:val="00162EB5"/>
    <w:rsid w:val="00163032"/>
    <w:rsid w:val="00164147"/>
    <w:rsid w:val="0017138D"/>
    <w:rsid w:val="00172B2E"/>
    <w:rsid w:val="001759C2"/>
    <w:rsid w:val="00175CE1"/>
    <w:rsid w:val="00181CCC"/>
    <w:rsid w:val="0018211C"/>
    <w:rsid w:val="00185662"/>
    <w:rsid w:val="001860A5"/>
    <w:rsid w:val="0018793E"/>
    <w:rsid w:val="0019092C"/>
    <w:rsid w:val="001912A2"/>
    <w:rsid w:val="001922E2"/>
    <w:rsid w:val="001929E4"/>
    <w:rsid w:val="00193E85"/>
    <w:rsid w:val="0019425A"/>
    <w:rsid w:val="00194262"/>
    <w:rsid w:val="00194F2C"/>
    <w:rsid w:val="0019630B"/>
    <w:rsid w:val="001A2F8D"/>
    <w:rsid w:val="001A36E6"/>
    <w:rsid w:val="001A56A9"/>
    <w:rsid w:val="001B09A8"/>
    <w:rsid w:val="001B0E25"/>
    <w:rsid w:val="001B11A8"/>
    <w:rsid w:val="001B37AE"/>
    <w:rsid w:val="001B4294"/>
    <w:rsid w:val="001B5B58"/>
    <w:rsid w:val="001B5CFB"/>
    <w:rsid w:val="001C0421"/>
    <w:rsid w:val="001C15B4"/>
    <w:rsid w:val="001C22B7"/>
    <w:rsid w:val="001C4F27"/>
    <w:rsid w:val="001C73FE"/>
    <w:rsid w:val="001D099A"/>
    <w:rsid w:val="001D1976"/>
    <w:rsid w:val="001D23C4"/>
    <w:rsid w:val="001D398E"/>
    <w:rsid w:val="001D680A"/>
    <w:rsid w:val="001D6F6A"/>
    <w:rsid w:val="001E08CC"/>
    <w:rsid w:val="001E3251"/>
    <w:rsid w:val="001E4FF9"/>
    <w:rsid w:val="001E626A"/>
    <w:rsid w:val="001F0F85"/>
    <w:rsid w:val="001F32AA"/>
    <w:rsid w:val="001F42C6"/>
    <w:rsid w:val="001F5C28"/>
    <w:rsid w:val="00200CB5"/>
    <w:rsid w:val="00201143"/>
    <w:rsid w:val="00202B45"/>
    <w:rsid w:val="00204B1B"/>
    <w:rsid w:val="0020783D"/>
    <w:rsid w:val="00210339"/>
    <w:rsid w:val="002118A2"/>
    <w:rsid w:val="0021277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6588"/>
    <w:rsid w:val="002471CD"/>
    <w:rsid w:val="00247E9E"/>
    <w:rsid w:val="0025087E"/>
    <w:rsid w:val="00252521"/>
    <w:rsid w:val="00252812"/>
    <w:rsid w:val="00252903"/>
    <w:rsid w:val="00252B7D"/>
    <w:rsid w:val="00255175"/>
    <w:rsid w:val="00255822"/>
    <w:rsid w:val="00256410"/>
    <w:rsid w:val="002655CE"/>
    <w:rsid w:val="00265C6C"/>
    <w:rsid w:val="00266681"/>
    <w:rsid w:val="00267A3B"/>
    <w:rsid w:val="0027005D"/>
    <w:rsid w:val="00273E0E"/>
    <w:rsid w:val="00274D4D"/>
    <w:rsid w:val="00274EB5"/>
    <w:rsid w:val="0027510E"/>
    <w:rsid w:val="00277EB1"/>
    <w:rsid w:val="00283C55"/>
    <w:rsid w:val="002846C3"/>
    <w:rsid w:val="00285ED1"/>
    <w:rsid w:val="00286BB4"/>
    <w:rsid w:val="00292ADD"/>
    <w:rsid w:val="00293056"/>
    <w:rsid w:val="00293B4E"/>
    <w:rsid w:val="002943C4"/>
    <w:rsid w:val="002977DB"/>
    <w:rsid w:val="002A3883"/>
    <w:rsid w:val="002A412D"/>
    <w:rsid w:val="002A5FC4"/>
    <w:rsid w:val="002A69AF"/>
    <w:rsid w:val="002A7485"/>
    <w:rsid w:val="002B0843"/>
    <w:rsid w:val="002B0ADB"/>
    <w:rsid w:val="002B5611"/>
    <w:rsid w:val="002C642C"/>
    <w:rsid w:val="002D0EA7"/>
    <w:rsid w:val="002D28CF"/>
    <w:rsid w:val="002D2EC2"/>
    <w:rsid w:val="002D75FA"/>
    <w:rsid w:val="002E14EE"/>
    <w:rsid w:val="002E7C34"/>
    <w:rsid w:val="002E7DB5"/>
    <w:rsid w:val="002F49C7"/>
    <w:rsid w:val="002F5687"/>
    <w:rsid w:val="00302DD9"/>
    <w:rsid w:val="00307558"/>
    <w:rsid w:val="003108E5"/>
    <w:rsid w:val="00312AFC"/>
    <w:rsid w:val="003145A8"/>
    <w:rsid w:val="003145BD"/>
    <w:rsid w:val="00317CC8"/>
    <w:rsid w:val="00327470"/>
    <w:rsid w:val="0033343C"/>
    <w:rsid w:val="00335F30"/>
    <w:rsid w:val="00336026"/>
    <w:rsid w:val="00336C81"/>
    <w:rsid w:val="00340E21"/>
    <w:rsid w:val="00344395"/>
    <w:rsid w:val="00345309"/>
    <w:rsid w:val="0034635D"/>
    <w:rsid w:val="003479F2"/>
    <w:rsid w:val="00347FBC"/>
    <w:rsid w:val="00355980"/>
    <w:rsid w:val="00355A8D"/>
    <w:rsid w:val="0035626C"/>
    <w:rsid w:val="00356ACD"/>
    <w:rsid w:val="00357639"/>
    <w:rsid w:val="0036127A"/>
    <w:rsid w:val="00364319"/>
    <w:rsid w:val="003647B3"/>
    <w:rsid w:val="00365DFC"/>
    <w:rsid w:val="0037083C"/>
    <w:rsid w:val="003714E7"/>
    <w:rsid w:val="003754E3"/>
    <w:rsid w:val="00375ECC"/>
    <w:rsid w:val="0037752B"/>
    <w:rsid w:val="003825D7"/>
    <w:rsid w:val="0038310F"/>
    <w:rsid w:val="00384629"/>
    <w:rsid w:val="00386C16"/>
    <w:rsid w:val="0039070B"/>
    <w:rsid w:val="003920B7"/>
    <w:rsid w:val="00393024"/>
    <w:rsid w:val="00394832"/>
    <w:rsid w:val="0039664A"/>
    <w:rsid w:val="00396A45"/>
    <w:rsid w:val="00396FF3"/>
    <w:rsid w:val="003976DC"/>
    <w:rsid w:val="003A040B"/>
    <w:rsid w:val="003A19BD"/>
    <w:rsid w:val="003A2C50"/>
    <w:rsid w:val="003A3CEF"/>
    <w:rsid w:val="003A453D"/>
    <w:rsid w:val="003A464F"/>
    <w:rsid w:val="003A4E6A"/>
    <w:rsid w:val="003A50EB"/>
    <w:rsid w:val="003A6FF8"/>
    <w:rsid w:val="003B0B1C"/>
    <w:rsid w:val="003B16BB"/>
    <w:rsid w:val="003B2ECE"/>
    <w:rsid w:val="003B4090"/>
    <w:rsid w:val="003B7C85"/>
    <w:rsid w:val="003C0825"/>
    <w:rsid w:val="003C25A7"/>
    <w:rsid w:val="003C27CE"/>
    <w:rsid w:val="003C7197"/>
    <w:rsid w:val="003C743D"/>
    <w:rsid w:val="003D033F"/>
    <w:rsid w:val="003D0AE1"/>
    <w:rsid w:val="003D2E02"/>
    <w:rsid w:val="003D514B"/>
    <w:rsid w:val="003D67C0"/>
    <w:rsid w:val="003D7997"/>
    <w:rsid w:val="003E00D4"/>
    <w:rsid w:val="003E1266"/>
    <w:rsid w:val="003E5761"/>
    <w:rsid w:val="003F0D26"/>
    <w:rsid w:val="003F14DC"/>
    <w:rsid w:val="003F2767"/>
    <w:rsid w:val="003F3919"/>
    <w:rsid w:val="003F5EE2"/>
    <w:rsid w:val="003F60CB"/>
    <w:rsid w:val="00400240"/>
    <w:rsid w:val="00400C8D"/>
    <w:rsid w:val="00401402"/>
    <w:rsid w:val="004041C4"/>
    <w:rsid w:val="0041187F"/>
    <w:rsid w:val="00412D00"/>
    <w:rsid w:val="004140C5"/>
    <w:rsid w:val="00416750"/>
    <w:rsid w:val="00417435"/>
    <w:rsid w:val="0042167F"/>
    <w:rsid w:val="00421A37"/>
    <w:rsid w:val="00421C35"/>
    <w:rsid w:val="0042472B"/>
    <w:rsid w:val="00425277"/>
    <w:rsid w:val="00426BC8"/>
    <w:rsid w:val="0042741F"/>
    <w:rsid w:val="0042756E"/>
    <w:rsid w:val="00432EFD"/>
    <w:rsid w:val="00434ABD"/>
    <w:rsid w:val="004359E7"/>
    <w:rsid w:val="004373FF"/>
    <w:rsid w:val="00440BE6"/>
    <w:rsid w:val="00440C36"/>
    <w:rsid w:val="0044488A"/>
    <w:rsid w:val="004457FA"/>
    <w:rsid w:val="004467E3"/>
    <w:rsid w:val="004478E4"/>
    <w:rsid w:val="00450B66"/>
    <w:rsid w:val="00451E54"/>
    <w:rsid w:val="00452E8C"/>
    <w:rsid w:val="00453686"/>
    <w:rsid w:val="0045476F"/>
    <w:rsid w:val="00460F84"/>
    <w:rsid w:val="0046447A"/>
    <w:rsid w:val="00464E5B"/>
    <w:rsid w:val="00465CCB"/>
    <w:rsid w:val="004665F9"/>
    <w:rsid w:val="00470EFE"/>
    <w:rsid w:val="00473942"/>
    <w:rsid w:val="004804F0"/>
    <w:rsid w:val="00481A84"/>
    <w:rsid w:val="00483FEB"/>
    <w:rsid w:val="00486CBD"/>
    <w:rsid w:val="0049110E"/>
    <w:rsid w:val="00491760"/>
    <w:rsid w:val="00491E16"/>
    <w:rsid w:val="00493BA1"/>
    <w:rsid w:val="00496C66"/>
    <w:rsid w:val="00497285"/>
    <w:rsid w:val="004A6A64"/>
    <w:rsid w:val="004A6D98"/>
    <w:rsid w:val="004B0278"/>
    <w:rsid w:val="004B2875"/>
    <w:rsid w:val="004B4133"/>
    <w:rsid w:val="004B4506"/>
    <w:rsid w:val="004B5CFA"/>
    <w:rsid w:val="004B622F"/>
    <w:rsid w:val="004C0CD0"/>
    <w:rsid w:val="004C23A8"/>
    <w:rsid w:val="004C6112"/>
    <w:rsid w:val="004C738D"/>
    <w:rsid w:val="004D01DA"/>
    <w:rsid w:val="004D0D8B"/>
    <w:rsid w:val="004D14B1"/>
    <w:rsid w:val="004D3A8E"/>
    <w:rsid w:val="004D7155"/>
    <w:rsid w:val="004E1298"/>
    <w:rsid w:val="004E7A90"/>
    <w:rsid w:val="004E7F5E"/>
    <w:rsid w:val="004F04DE"/>
    <w:rsid w:val="004F084F"/>
    <w:rsid w:val="004F0B01"/>
    <w:rsid w:val="004F328B"/>
    <w:rsid w:val="004F4793"/>
    <w:rsid w:val="004F7380"/>
    <w:rsid w:val="00500109"/>
    <w:rsid w:val="00500D85"/>
    <w:rsid w:val="005016FC"/>
    <w:rsid w:val="005018C5"/>
    <w:rsid w:val="00501B09"/>
    <w:rsid w:val="00503EE8"/>
    <w:rsid w:val="005047C0"/>
    <w:rsid w:val="0051166F"/>
    <w:rsid w:val="005150A4"/>
    <w:rsid w:val="005157C8"/>
    <w:rsid w:val="00515A6E"/>
    <w:rsid w:val="00522822"/>
    <w:rsid w:val="0052384B"/>
    <w:rsid w:val="005241FE"/>
    <w:rsid w:val="0052529F"/>
    <w:rsid w:val="005277E1"/>
    <w:rsid w:val="00531531"/>
    <w:rsid w:val="00531F86"/>
    <w:rsid w:val="0053246D"/>
    <w:rsid w:val="005324A2"/>
    <w:rsid w:val="005339D4"/>
    <w:rsid w:val="00541FDF"/>
    <w:rsid w:val="0054287E"/>
    <w:rsid w:val="00543E00"/>
    <w:rsid w:val="0054447A"/>
    <w:rsid w:val="00544F90"/>
    <w:rsid w:val="005506D1"/>
    <w:rsid w:val="00553236"/>
    <w:rsid w:val="00553CC8"/>
    <w:rsid w:val="00554A76"/>
    <w:rsid w:val="005565F7"/>
    <w:rsid w:val="0055661A"/>
    <w:rsid w:val="00557F5B"/>
    <w:rsid w:val="0056030F"/>
    <w:rsid w:val="005636C6"/>
    <w:rsid w:val="005702DF"/>
    <w:rsid w:val="00573227"/>
    <w:rsid w:val="00573260"/>
    <w:rsid w:val="00581DBD"/>
    <w:rsid w:val="00582AC1"/>
    <w:rsid w:val="00582E4B"/>
    <w:rsid w:val="0058443E"/>
    <w:rsid w:val="00587377"/>
    <w:rsid w:val="00591596"/>
    <w:rsid w:val="005A0441"/>
    <w:rsid w:val="005A094B"/>
    <w:rsid w:val="005A0D3C"/>
    <w:rsid w:val="005A0F34"/>
    <w:rsid w:val="005A10F9"/>
    <w:rsid w:val="005A1297"/>
    <w:rsid w:val="005A1E87"/>
    <w:rsid w:val="005A3153"/>
    <w:rsid w:val="005A33C9"/>
    <w:rsid w:val="005A64E7"/>
    <w:rsid w:val="005A7988"/>
    <w:rsid w:val="005B2572"/>
    <w:rsid w:val="005B528A"/>
    <w:rsid w:val="005C04E5"/>
    <w:rsid w:val="005C0514"/>
    <w:rsid w:val="005C2CFB"/>
    <w:rsid w:val="005C34DE"/>
    <w:rsid w:val="005C5C00"/>
    <w:rsid w:val="005C5EE6"/>
    <w:rsid w:val="005D1B02"/>
    <w:rsid w:val="005D771D"/>
    <w:rsid w:val="005D7B83"/>
    <w:rsid w:val="005E3A14"/>
    <w:rsid w:val="005E4E4A"/>
    <w:rsid w:val="005F038B"/>
    <w:rsid w:val="005F03EA"/>
    <w:rsid w:val="005F083F"/>
    <w:rsid w:val="005F21AC"/>
    <w:rsid w:val="005F4227"/>
    <w:rsid w:val="005F5FE6"/>
    <w:rsid w:val="00600CC9"/>
    <w:rsid w:val="0060221A"/>
    <w:rsid w:val="00603440"/>
    <w:rsid w:val="00604DAF"/>
    <w:rsid w:val="006058E9"/>
    <w:rsid w:val="00611E34"/>
    <w:rsid w:val="00611FD8"/>
    <w:rsid w:val="0061202D"/>
    <w:rsid w:val="00613396"/>
    <w:rsid w:val="00615698"/>
    <w:rsid w:val="006163A2"/>
    <w:rsid w:val="00617452"/>
    <w:rsid w:val="00620682"/>
    <w:rsid w:val="00620D08"/>
    <w:rsid w:val="00621F9A"/>
    <w:rsid w:val="006242D7"/>
    <w:rsid w:val="00624C36"/>
    <w:rsid w:val="00625F71"/>
    <w:rsid w:val="00626229"/>
    <w:rsid w:val="006356C4"/>
    <w:rsid w:val="00637873"/>
    <w:rsid w:val="00645538"/>
    <w:rsid w:val="00645716"/>
    <w:rsid w:val="00645EE0"/>
    <w:rsid w:val="0064692F"/>
    <w:rsid w:val="00654BE8"/>
    <w:rsid w:val="006572C4"/>
    <w:rsid w:val="006608E9"/>
    <w:rsid w:val="00661CB7"/>
    <w:rsid w:val="00661F70"/>
    <w:rsid w:val="00662CFF"/>
    <w:rsid w:val="00663109"/>
    <w:rsid w:val="0066545A"/>
    <w:rsid w:val="00665AD6"/>
    <w:rsid w:val="00670B2A"/>
    <w:rsid w:val="00675790"/>
    <w:rsid w:val="00676D93"/>
    <w:rsid w:val="006770CF"/>
    <w:rsid w:val="006801AF"/>
    <w:rsid w:val="0068054A"/>
    <w:rsid w:val="006826CC"/>
    <w:rsid w:val="00683BA7"/>
    <w:rsid w:val="00691749"/>
    <w:rsid w:val="0069272D"/>
    <w:rsid w:val="006931BC"/>
    <w:rsid w:val="0069465C"/>
    <w:rsid w:val="006961BA"/>
    <w:rsid w:val="00696BAA"/>
    <w:rsid w:val="006A5EED"/>
    <w:rsid w:val="006A620E"/>
    <w:rsid w:val="006A68AC"/>
    <w:rsid w:val="006B4577"/>
    <w:rsid w:val="006B5ECE"/>
    <w:rsid w:val="006B6BFF"/>
    <w:rsid w:val="006C2E1A"/>
    <w:rsid w:val="006C3C41"/>
    <w:rsid w:val="006C6AB5"/>
    <w:rsid w:val="006C77E1"/>
    <w:rsid w:val="006D067A"/>
    <w:rsid w:val="006D2E78"/>
    <w:rsid w:val="006D46E0"/>
    <w:rsid w:val="006D68B7"/>
    <w:rsid w:val="006E23F9"/>
    <w:rsid w:val="006E7461"/>
    <w:rsid w:val="006F01E6"/>
    <w:rsid w:val="006F11C4"/>
    <w:rsid w:val="006F3D8E"/>
    <w:rsid w:val="006F44CB"/>
    <w:rsid w:val="006F4DB3"/>
    <w:rsid w:val="006F505A"/>
    <w:rsid w:val="00701CC8"/>
    <w:rsid w:val="0070273B"/>
    <w:rsid w:val="007030D5"/>
    <w:rsid w:val="0070675A"/>
    <w:rsid w:val="00712C19"/>
    <w:rsid w:val="007131BE"/>
    <w:rsid w:val="007134A9"/>
    <w:rsid w:val="0071629A"/>
    <w:rsid w:val="0071699C"/>
    <w:rsid w:val="00720CEA"/>
    <w:rsid w:val="007216EA"/>
    <w:rsid w:val="0072459C"/>
    <w:rsid w:val="00724D1F"/>
    <w:rsid w:val="0072719D"/>
    <w:rsid w:val="00731B04"/>
    <w:rsid w:val="00733206"/>
    <w:rsid w:val="007344E1"/>
    <w:rsid w:val="00734F26"/>
    <w:rsid w:val="0074097D"/>
    <w:rsid w:val="00741221"/>
    <w:rsid w:val="00741298"/>
    <w:rsid w:val="0074301B"/>
    <w:rsid w:val="00746D25"/>
    <w:rsid w:val="0075028B"/>
    <w:rsid w:val="00750EA4"/>
    <w:rsid w:val="00750FA1"/>
    <w:rsid w:val="007546AD"/>
    <w:rsid w:val="00754EB2"/>
    <w:rsid w:val="007570D8"/>
    <w:rsid w:val="00757F37"/>
    <w:rsid w:val="007627F6"/>
    <w:rsid w:val="00762D50"/>
    <w:rsid w:val="0076476E"/>
    <w:rsid w:val="00764F95"/>
    <w:rsid w:val="00765D9F"/>
    <w:rsid w:val="007714C0"/>
    <w:rsid w:val="00773D70"/>
    <w:rsid w:val="00777830"/>
    <w:rsid w:val="007813A4"/>
    <w:rsid w:val="007819FC"/>
    <w:rsid w:val="00781EC1"/>
    <w:rsid w:val="0078363E"/>
    <w:rsid w:val="00783C05"/>
    <w:rsid w:val="007843B1"/>
    <w:rsid w:val="007858E8"/>
    <w:rsid w:val="00792412"/>
    <w:rsid w:val="0079270C"/>
    <w:rsid w:val="00792C51"/>
    <w:rsid w:val="00796DB9"/>
    <w:rsid w:val="007A1D58"/>
    <w:rsid w:val="007A384C"/>
    <w:rsid w:val="007A475B"/>
    <w:rsid w:val="007A4D4E"/>
    <w:rsid w:val="007A565C"/>
    <w:rsid w:val="007A6EE1"/>
    <w:rsid w:val="007A74CC"/>
    <w:rsid w:val="007B0B16"/>
    <w:rsid w:val="007B13B3"/>
    <w:rsid w:val="007B45EA"/>
    <w:rsid w:val="007B4E82"/>
    <w:rsid w:val="007B5545"/>
    <w:rsid w:val="007B6B5A"/>
    <w:rsid w:val="007B6E2C"/>
    <w:rsid w:val="007C0E27"/>
    <w:rsid w:val="007C192A"/>
    <w:rsid w:val="007C38FE"/>
    <w:rsid w:val="007C3C38"/>
    <w:rsid w:val="007C3FC0"/>
    <w:rsid w:val="007C44F6"/>
    <w:rsid w:val="007D0881"/>
    <w:rsid w:val="007D1F2A"/>
    <w:rsid w:val="007D3F33"/>
    <w:rsid w:val="007D516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7F7982"/>
    <w:rsid w:val="00804316"/>
    <w:rsid w:val="00810549"/>
    <w:rsid w:val="00812043"/>
    <w:rsid w:val="008144A7"/>
    <w:rsid w:val="00816B0A"/>
    <w:rsid w:val="008213B0"/>
    <w:rsid w:val="00821B62"/>
    <w:rsid w:val="00825644"/>
    <w:rsid w:val="00827782"/>
    <w:rsid w:val="00833C9C"/>
    <w:rsid w:val="00834144"/>
    <w:rsid w:val="00835B10"/>
    <w:rsid w:val="008414EC"/>
    <w:rsid w:val="00841F83"/>
    <w:rsid w:val="008439AF"/>
    <w:rsid w:val="00844D1E"/>
    <w:rsid w:val="00847B49"/>
    <w:rsid w:val="0085040D"/>
    <w:rsid w:val="00850CFA"/>
    <w:rsid w:val="00850DDD"/>
    <w:rsid w:val="00852757"/>
    <w:rsid w:val="00853947"/>
    <w:rsid w:val="00853D2B"/>
    <w:rsid w:val="00853F8C"/>
    <w:rsid w:val="00856B2A"/>
    <w:rsid w:val="0085722C"/>
    <w:rsid w:val="00857D3D"/>
    <w:rsid w:val="00857D75"/>
    <w:rsid w:val="00864279"/>
    <w:rsid w:val="00864C2C"/>
    <w:rsid w:val="00865149"/>
    <w:rsid w:val="00865F42"/>
    <w:rsid w:val="00867B5C"/>
    <w:rsid w:val="0087061F"/>
    <w:rsid w:val="00873D90"/>
    <w:rsid w:val="00873EFA"/>
    <w:rsid w:val="008762CD"/>
    <w:rsid w:val="008764B2"/>
    <w:rsid w:val="00876DE6"/>
    <w:rsid w:val="00877E98"/>
    <w:rsid w:val="00877F8D"/>
    <w:rsid w:val="00880C65"/>
    <w:rsid w:val="00882683"/>
    <w:rsid w:val="008845AE"/>
    <w:rsid w:val="008856C4"/>
    <w:rsid w:val="00887B97"/>
    <w:rsid w:val="00895676"/>
    <w:rsid w:val="0089598E"/>
    <w:rsid w:val="008A53C8"/>
    <w:rsid w:val="008A5750"/>
    <w:rsid w:val="008A68C9"/>
    <w:rsid w:val="008A7EE2"/>
    <w:rsid w:val="008B04DA"/>
    <w:rsid w:val="008B23E2"/>
    <w:rsid w:val="008B2714"/>
    <w:rsid w:val="008B288C"/>
    <w:rsid w:val="008B3263"/>
    <w:rsid w:val="008B4C78"/>
    <w:rsid w:val="008B582D"/>
    <w:rsid w:val="008B7C64"/>
    <w:rsid w:val="008C06E9"/>
    <w:rsid w:val="008C321A"/>
    <w:rsid w:val="008C362B"/>
    <w:rsid w:val="008C38B9"/>
    <w:rsid w:val="008C4B4A"/>
    <w:rsid w:val="008C5906"/>
    <w:rsid w:val="008C6029"/>
    <w:rsid w:val="008C624F"/>
    <w:rsid w:val="008C6D7C"/>
    <w:rsid w:val="008D046E"/>
    <w:rsid w:val="008D122D"/>
    <w:rsid w:val="008D3184"/>
    <w:rsid w:val="008D478A"/>
    <w:rsid w:val="008D4C2C"/>
    <w:rsid w:val="008D56BB"/>
    <w:rsid w:val="008D690F"/>
    <w:rsid w:val="008D7CFF"/>
    <w:rsid w:val="008E38E8"/>
    <w:rsid w:val="008E3BCD"/>
    <w:rsid w:val="008E487D"/>
    <w:rsid w:val="008E549B"/>
    <w:rsid w:val="008E64FC"/>
    <w:rsid w:val="008E6749"/>
    <w:rsid w:val="008E6DEA"/>
    <w:rsid w:val="008E7B42"/>
    <w:rsid w:val="008E7B70"/>
    <w:rsid w:val="008F1ADC"/>
    <w:rsid w:val="008F3178"/>
    <w:rsid w:val="008F39FE"/>
    <w:rsid w:val="008F3BCD"/>
    <w:rsid w:val="008F5459"/>
    <w:rsid w:val="008F6F04"/>
    <w:rsid w:val="00900517"/>
    <w:rsid w:val="009013C0"/>
    <w:rsid w:val="00902228"/>
    <w:rsid w:val="0090643B"/>
    <w:rsid w:val="00906EC6"/>
    <w:rsid w:val="00907CEE"/>
    <w:rsid w:val="0091202B"/>
    <w:rsid w:val="00912F0D"/>
    <w:rsid w:val="00915D09"/>
    <w:rsid w:val="00915EB0"/>
    <w:rsid w:val="009211BF"/>
    <w:rsid w:val="00921CE9"/>
    <w:rsid w:val="009226F9"/>
    <w:rsid w:val="00922C4E"/>
    <w:rsid w:val="00922D9E"/>
    <w:rsid w:val="00924DA9"/>
    <w:rsid w:val="009254F9"/>
    <w:rsid w:val="00926C3F"/>
    <w:rsid w:val="00931F2C"/>
    <w:rsid w:val="00932CD5"/>
    <w:rsid w:val="00933636"/>
    <w:rsid w:val="00933CDE"/>
    <w:rsid w:val="00935E39"/>
    <w:rsid w:val="009371B7"/>
    <w:rsid w:val="00937564"/>
    <w:rsid w:val="009410BB"/>
    <w:rsid w:val="0094132B"/>
    <w:rsid w:val="009423F6"/>
    <w:rsid w:val="00942716"/>
    <w:rsid w:val="00942BDF"/>
    <w:rsid w:val="0094688D"/>
    <w:rsid w:val="00950AA8"/>
    <w:rsid w:val="00951B87"/>
    <w:rsid w:val="00953831"/>
    <w:rsid w:val="0095635C"/>
    <w:rsid w:val="00957E38"/>
    <w:rsid w:val="00963842"/>
    <w:rsid w:val="00963857"/>
    <w:rsid w:val="0097156E"/>
    <w:rsid w:val="00971FCD"/>
    <w:rsid w:val="00973D66"/>
    <w:rsid w:val="00976009"/>
    <w:rsid w:val="009776AB"/>
    <w:rsid w:val="00980091"/>
    <w:rsid w:val="00980B41"/>
    <w:rsid w:val="0098152B"/>
    <w:rsid w:val="00981A12"/>
    <w:rsid w:val="00982165"/>
    <w:rsid w:val="0098258E"/>
    <w:rsid w:val="00982918"/>
    <w:rsid w:val="0098297A"/>
    <w:rsid w:val="00984F23"/>
    <w:rsid w:val="00984FD8"/>
    <w:rsid w:val="00986F25"/>
    <w:rsid w:val="00987DEA"/>
    <w:rsid w:val="0099592C"/>
    <w:rsid w:val="00995CA7"/>
    <w:rsid w:val="0099601F"/>
    <w:rsid w:val="009A2BB0"/>
    <w:rsid w:val="009A2D96"/>
    <w:rsid w:val="009A5EA8"/>
    <w:rsid w:val="009A71C9"/>
    <w:rsid w:val="009A7709"/>
    <w:rsid w:val="009B12B0"/>
    <w:rsid w:val="009B3CBC"/>
    <w:rsid w:val="009B6943"/>
    <w:rsid w:val="009B6BF8"/>
    <w:rsid w:val="009B7859"/>
    <w:rsid w:val="009C152C"/>
    <w:rsid w:val="009C1E99"/>
    <w:rsid w:val="009C2110"/>
    <w:rsid w:val="009C5479"/>
    <w:rsid w:val="009C5B77"/>
    <w:rsid w:val="009D5BBA"/>
    <w:rsid w:val="009D7915"/>
    <w:rsid w:val="009E0B12"/>
    <w:rsid w:val="009E24BE"/>
    <w:rsid w:val="009E3291"/>
    <w:rsid w:val="009E364D"/>
    <w:rsid w:val="009E520E"/>
    <w:rsid w:val="009F2C47"/>
    <w:rsid w:val="009F4C1B"/>
    <w:rsid w:val="00A03BAE"/>
    <w:rsid w:val="00A0580A"/>
    <w:rsid w:val="00A0755A"/>
    <w:rsid w:val="00A10087"/>
    <w:rsid w:val="00A14088"/>
    <w:rsid w:val="00A22082"/>
    <w:rsid w:val="00A241D5"/>
    <w:rsid w:val="00A25F93"/>
    <w:rsid w:val="00A32275"/>
    <w:rsid w:val="00A36F9C"/>
    <w:rsid w:val="00A372FA"/>
    <w:rsid w:val="00A4127E"/>
    <w:rsid w:val="00A42C8D"/>
    <w:rsid w:val="00A42F9D"/>
    <w:rsid w:val="00A43C63"/>
    <w:rsid w:val="00A4610A"/>
    <w:rsid w:val="00A46867"/>
    <w:rsid w:val="00A50AD4"/>
    <w:rsid w:val="00A51D45"/>
    <w:rsid w:val="00A52C6A"/>
    <w:rsid w:val="00A62CFD"/>
    <w:rsid w:val="00A62E49"/>
    <w:rsid w:val="00A70F45"/>
    <w:rsid w:val="00A72F0F"/>
    <w:rsid w:val="00A732CB"/>
    <w:rsid w:val="00A74C80"/>
    <w:rsid w:val="00A82144"/>
    <w:rsid w:val="00A8401E"/>
    <w:rsid w:val="00A84BFF"/>
    <w:rsid w:val="00A84F98"/>
    <w:rsid w:val="00A906A4"/>
    <w:rsid w:val="00A915C5"/>
    <w:rsid w:val="00A93D87"/>
    <w:rsid w:val="00A94982"/>
    <w:rsid w:val="00A963B7"/>
    <w:rsid w:val="00AA00B8"/>
    <w:rsid w:val="00AA0434"/>
    <w:rsid w:val="00AA0597"/>
    <w:rsid w:val="00AA0C80"/>
    <w:rsid w:val="00AA4592"/>
    <w:rsid w:val="00AA4EE1"/>
    <w:rsid w:val="00AB0A16"/>
    <w:rsid w:val="00AB0EB8"/>
    <w:rsid w:val="00AB11DC"/>
    <w:rsid w:val="00AB23F4"/>
    <w:rsid w:val="00AB5424"/>
    <w:rsid w:val="00AB6E6E"/>
    <w:rsid w:val="00AB7D75"/>
    <w:rsid w:val="00AC026C"/>
    <w:rsid w:val="00AC0A34"/>
    <w:rsid w:val="00AC5E1C"/>
    <w:rsid w:val="00AC7E5F"/>
    <w:rsid w:val="00AD0C67"/>
    <w:rsid w:val="00AD3992"/>
    <w:rsid w:val="00AD4650"/>
    <w:rsid w:val="00AD4D33"/>
    <w:rsid w:val="00AD5374"/>
    <w:rsid w:val="00AD73D2"/>
    <w:rsid w:val="00AD742F"/>
    <w:rsid w:val="00AD7570"/>
    <w:rsid w:val="00AE1488"/>
    <w:rsid w:val="00AE1FF3"/>
    <w:rsid w:val="00AE36D7"/>
    <w:rsid w:val="00AE4960"/>
    <w:rsid w:val="00AE5701"/>
    <w:rsid w:val="00AE7E1C"/>
    <w:rsid w:val="00AF1A55"/>
    <w:rsid w:val="00AF21F4"/>
    <w:rsid w:val="00AF4684"/>
    <w:rsid w:val="00AF7063"/>
    <w:rsid w:val="00AF7315"/>
    <w:rsid w:val="00B00726"/>
    <w:rsid w:val="00B00A93"/>
    <w:rsid w:val="00B01A5B"/>
    <w:rsid w:val="00B10214"/>
    <w:rsid w:val="00B10DC4"/>
    <w:rsid w:val="00B1215B"/>
    <w:rsid w:val="00B13E9F"/>
    <w:rsid w:val="00B14200"/>
    <w:rsid w:val="00B165F0"/>
    <w:rsid w:val="00B20636"/>
    <w:rsid w:val="00B2285E"/>
    <w:rsid w:val="00B238E9"/>
    <w:rsid w:val="00B2420D"/>
    <w:rsid w:val="00B247B5"/>
    <w:rsid w:val="00B26CF6"/>
    <w:rsid w:val="00B26DBE"/>
    <w:rsid w:val="00B30E1A"/>
    <w:rsid w:val="00B30F42"/>
    <w:rsid w:val="00B31390"/>
    <w:rsid w:val="00B34A1A"/>
    <w:rsid w:val="00B36294"/>
    <w:rsid w:val="00B36FB1"/>
    <w:rsid w:val="00B37717"/>
    <w:rsid w:val="00B3786A"/>
    <w:rsid w:val="00B40DC9"/>
    <w:rsid w:val="00B411EB"/>
    <w:rsid w:val="00B42601"/>
    <w:rsid w:val="00B45059"/>
    <w:rsid w:val="00B453F1"/>
    <w:rsid w:val="00B457B7"/>
    <w:rsid w:val="00B51360"/>
    <w:rsid w:val="00B56016"/>
    <w:rsid w:val="00B57E27"/>
    <w:rsid w:val="00B60C22"/>
    <w:rsid w:val="00B61597"/>
    <w:rsid w:val="00B632CF"/>
    <w:rsid w:val="00B6401D"/>
    <w:rsid w:val="00B6437D"/>
    <w:rsid w:val="00B64CBD"/>
    <w:rsid w:val="00B650BE"/>
    <w:rsid w:val="00B65149"/>
    <w:rsid w:val="00B654B2"/>
    <w:rsid w:val="00B72674"/>
    <w:rsid w:val="00B72FB0"/>
    <w:rsid w:val="00B7352F"/>
    <w:rsid w:val="00B73723"/>
    <w:rsid w:val="00B839F0"/>
    <w:rsid w:val="00B83D63"/>
    <w:rsid w:val="00B83F7D"/>
    <w:rsid w:val="00B84195"/>
    <w:rsid w:val="00B8654A"/>
    <w:rsid w:val="00B870E0"/>
    <w:rsid w:val="00B90366"/>
    <w:rsid w:val="00B9057B"/>
    <w:rsid w:val="00B90A2F"/>
    <w:rsid w:val="00B9215A"/>
    <w:rsid w:val="00B925A3"/>
    <w:rsid w:val="00B926F9"/>
    <w:rsid w:val="00B92B9F"/>
    <w:rsid w:val="00B93F41"/>
    <w:rsid w:val="00BA1B2F"/>
    <w:rsid w:val="00BA41C7"/>
    <w:rsid w:val="00BA4CCE"/>
    <w:rsid w:val="00BA51F4"/>
    <w:rsid w:val="00BA681D"/>
    <w:rsid w:val="00BA79AF"/>
    <w:rsid w:val="00BA7CA2"/>
    <w:rsid w:val="00BB16E4"/>
    <w:rsid w:val="00BB191A"/>
    <w:rsid w:val="00BB1D44"/>
    <w:rsid w:val="00BB28E6"/>
    <w:rsid w:val="00BB6F01"/>
    <w:rsid w:val="00BB78B7"/>
    <w:rsid w:val="00BC0AF0"/>
    <w:rsid w:val="00BC44E3"/>
    <w:rsid w:val="00BC4935"/>
    <w:rsid w:val="00BD07AF"/>
    <w:rsid w:val="00BD40C0"/>
    <w:rsid w:val="00BD50E0"/>
    <w:rsid w:val="00BE23A4"/>
    <w:rsid w:val="00BE4EE1"/>
    <w:rsid w:val="00BE67AE"/>
    <w:rsid w:val="00BE6C5B"/>
    <w:rsid w:val="00BF3114"/>
    <w:rsid w:val="00BF648D"/>
    <w:rsid w:val="00C01C84"/>
    <w:rsid w:val="00C04457"/>
    <w:rsid w:val="00C06896"/>
    <w:rsid w:val="00C06F50"/>
    <w:rsid w:val="00C070CA"/>
    <w:rsid w:val="00C10663"/>
    <w:rsid w:val="00C1404B"/>
    <w:rsid w:val="00C15FC4"/>
    <w:rsid w:val="00C20992"/>
    <w:rsid w:val="00C22D6C"/>
    <w:rsid w:val="00C23075"/>
    <w:rsid w:val="00C23BAB"/>
    <w:rsid w:val="00C2511B"/>
    <w:rsid w:val="00C260B1"/>
    <w:rsid w:val="00C26E3A"/>
    <w:rsid w:val="00C322B5"/>
    <w:rsid w:val="00C332F7"/>
    <w:rsid w:val="00C33E79"/>
    <w:rsid w:val="00C37287"/>
    <w:rsid w:val="00C379B4"/>
    <w:rsid w:val="00C40E2F"/>
    <w:rsid w:val="00C414F9"/>
    <w:rsid w:val="00C41967"/>
    <w:rsid w:val="00C41EBB"/>
    <w:rsid w:val="00C45F18"/>
    <w:rsid w:val="00C504EC"/>
    <w:rsid w:val="00C51C67"/>
    <w:rsid w:val="00C51D25"/>
    <w:rsid w:val="00C54C69"/>
    <w:rsid w:val="00C55415"/>
    <w:rsid w:val="00C5686A"/>
    <w:rsid w:val="00C60A10"/>
    <w:rsid w:val="00C62425"/>
    <w:rsid w:val="00C62630"/>
    <w:rsid w:val="00C63AE1"/>
    <w:rsid w:val="00C6418E"/>
    <w:rsid w:val="00C64DF5"/>
    <w:rsid w:val="00C65A0A"/>
    <w:rsid w:val="00C65EC0"/>
    <w:rsid w:val="00C66A49"/>
    <w:rsid w:val="00C70769"/>
    <w:rsid w:val="00C722F4"/>
    <w:rsid w:val="00C73ECF"/>
    <w:rsid w:val="00C75353"/>
    <w:rsid w:val="00C76012"/>
    <w:rsid w:val="00C76D54"/>
    <w:rsid w:val="00C83FE7"/>
    <w:rsid w:val="00C85514"/>
    <w:rsid w:val="00C90EBE"/>
    <w:rsid w:val="00C918A8"/>
    <w:rsid w:val="00C93ABA"/>
    <w:rsid w:val="00C95A33"/>
    <w:rsid w:val="00C95D31"/>
    <w:rsid w:val="00C965F7"/>
    <w:rsid w:val="00CA03B5"/>
    <w:rsid w:val="00CA225A"/>
    <w:rsid w:val="00CA34F0"/>
    <w:rsid w:val="00CA358A"/>
    <w:rsid w:val="00CA38F9"/>
    <w:rsid w:val="00CA41A0"/>
    <w:rsid w:val="00CA4D02"/>
    <w:rsid w:val="00CA626E"/>
    <w:rsid w:val="00CB442C"/>
    <w:rsid w:val="00CB5D21"/>
    <w:rsid w:val="00CB743D"/>
    <w:rsid w:val="00CC29D2"/>
    <w:rsid w:val="00CC380A"/>
    <w:rsid w:val="00CC4037"/>
    <w:rsid w:val="00CC47D4"/>
    <w:rsid w:val="00CC5D38"/>
    <w:rsid w:val="00CC5D8F"/>
    <w:rsid w:val="00CC64DD"/>
    <w:rsid w:val="00CC78DB"/>
    <w:rsid w:val="00CD0DDF"/>
    <w:rsid w:val="00CD1E55"/>
    <w:rsid w:val="00CD33A8"/>
    <w:rsid w:val="00CD5131"/>
    <w:rsid w:val="00CD61E3"/>
    <w:rsid w:val="00CE0183"/>
    <w:rsid w:val="00CE0275"/>
    <w:rsid w:val="00CE0428"/>
    <w:rsid w:val="00CE0D21"/>
    <w:rsid w:val="00CE14BF"/>
    <w:rsid w:val="00CE4FAB"/>
    <w:rsid w:val="00CE6E7F"/>
    <w:rsid w:val="00CF10E5"/>
    <w:rsid w:val="00CF44D3"/>
    <w:rsid w:val="00CF5284"/>
    <w:rsid w:val="00CF5DB5"/>
    <w:rsid w:val="00CF61AC"/>
    <w:rsid w:val="00CF75BF"/>
    <w:rsid w:val="00D00C17"/>
    <w:rsid w:val="00D01593"/>
    <w:rsid w:val="00D0346C"/>
    <w:rsid w:val="00D039B5"/>
    <w:rsid w:val="00D111AB"/>
    <w:rsid w:val="00D11A0E"/>
    <w:rsid w:val="00D144F1"/>
    <w:rsid w:val="00D15D0C"/>
    <w:rsid w:val="00D211D2"/>
    <w:rsid w:val="00D21981"/>
    <w:rsid w:val="00D22C20"/>
    <w:rsid w:val="00D22EFF"/>
    <w:rsid w:val="00D3072C"/>
    <w:rsid w:val="00D30988"/>
    <w:rsid w:val="00D30B27"/>
    <w:rsid w:val="00D334BF"/>
    <w:rsid w:val="00D33C79"/>
    <w:rsid w:val="00D3463B"/>
    <w:rsid w:val="00D35604"/>
    <w:rsid w:val="00D3591D"/>
    <w:rsid w:val="00D40529"/>
    <w:rsid w:val="00D43C0D"/>
    <w:rsid w:val="00D4589F"/>
    <w:rsid w:val="00D51110"/>
    <w:rsid w:val="00D521E9"/>
    <w:rsid w:val="00D56BC5"/>
    <w:rsid w:val="00D5750C"/>
    <w:rsid w:val="00D61274"/>
    <w:rsid w:val="00D62BF1"/>
    <w:rsid w:val="00D64B6E"/>
    <w:rsid w:val="00D706A6"/>
    <w:rsid w:val="00D70C49"/>
    <w:rsid w:val="00D74103"/>
    <w:rsid w:val="00D74EDC"/>
    <w:rsid w:val="00D76EDE"/>
    <w:rsid w:val="00D77D84"/>
    <w:rsid w:val="00D82C08"/>
    <w:rsid w:val="00D8496A"/>
    <w:rsid w:val="00D859E6"/>
    <w:rsid w:val="00D86580"/>
    <w:rsid w:val="00D867D3"/>
    <w:rsid w:val="00D87CBE"/>
    <w:rsid w:val="00D902BA"/>
    <w:rsid w:val="00D93E00"/>
    <w:rsid w:val="00D93E0F"/>
    <w:rsid w:val="00D94F4C"/>
    <w:rsid w:val="00D970E4"/>
    <w:rsid w:val="00DA2685"/>
    <w:rsid w:val="00DA2824"/>
    <w:rsid w:val="00DA39E4"/>
    <w:rsid w:val="00DB3264"/>
    <w:rsid w:val="00DB4336"/>
    <w:rsid w:val="00DB53AD"/>
    <w:rsid w:val="00DB5C8C"/>
    <w:rsid w:val="00DB7270"/>
    <w:rsid w:val="00DB75A5"/>
    <w:rsid w:val="00DC131D"/>
    <w:rsid w:val="00DC14A4"/>
    <w:rsid w:val="00DC163A"/>
    <w:rsid w:val="00DC17C9"/>
    <w:rsid w:val="00DC4AB8"/>
    <w:rsid w:val="00DC55A3"/>
    <w:rsid w:val="00DC5DAB"/>
    <w:rsid w:val="00DD0F6A"/>
    <w:rsid w:val="00DD1475"/>
    <w:rsid w:val="00DD2089"/>
    <w:rsid w:val="00DE1823"/>
    <w:rsid w:val="00DE5AA2"/>
    <w:rsid w:val="00DE5B4D"/>
    <w:rsid w:val="00DE6027"/>
    <w:rsid w:val="00DF06D3"/>
    <w:rsid w:val="00DF2921"/>
    <w:rsid w:val="00DF2FA5"/>
    <w:rsid w:val="00DF430E"/>
    <w:rsid w:val="00DF512F"/>
    <w:rsid w:val="00E02526"/>
    <w:rsid w:val="00E03349"/>
    <w:rsid w:val="00E04C23"/>
    <w:rsid w:val="00E0542D"/>
    <w:rsid w:val="00E05A4C"/>
    <w:rsid w:val="00E05A62"/>
    <w:rsid w:val="00E0671E"/>
    <w:rsid w:val="00E079C3"/>
    <w:rsid w:val="00E10C5D"/>
    <w:rsid w:val="00E11982"/>
    <w:rsid w:val="00E13380"/>
    <w:rsid w:val="00E1445A"/>
    <w:rsid w:val="00E153BC"/>
    <w:rsid w:val="00E15470"/>
    <w:rsid w:val="00E16D11"/>
    <w:rsid w:val="00E17F7E"/>
    <w:rsid w:val="00E20A57"/>
    <w:rsid w:val="00E20DAD"/>
    <w:rsid w:val="00E22793"/>
    <w:rsid w:val="00E25AA8"/>
    <w:rsid w:val="00E27B2B"/>
    <w:rsid w:val="00E3166B"/>
    <w:rsid w:val="00E32793"/>
    <w:rsid w:val="00E338CC"/>
    <w:rsid w:val="00E34D78"/>
    <w:rsid w:val="00E37FDB"/>
    <w:rsid w:val="00E418DD"/>
    <w:rsid w:val="00E42369"/>
    <w:rsid w:val="00E43C13"/>
    <w:rsid w:val="00E46DEC"/>
    <w:rsid w:val="00E50592"/>
    <w:rsid w:val="00E51ED6"/>
    <w:rsid w:val="00E52243"/>
    <w:rsid w:val="00E54853"/>
    <w:rsid w:val="00E61F8E"/>
    <w:rsid w:val="00E63CB1"/>
    <w:rsid w:val="00E646A1"/>
    <w:rsid w:val="00E7022C"/>
    <w:rsid w:val="00E72F4D"/>
    <w:rsid w:val="00E73BAD"/>
    <w:rsid w:val="00E75267"/>
    <w:rsid w:val="00E76460"/>
    <w:rsid w:val="00E776E5"/>
    <w:rsid w:val="00E8064C"/>
    <w:rsid w:val="00E83328"/>
    <w:rsid w:val="00E84189"/>
    <w:rsid w:val="00E84CD0"/>
    <w:rsid w:val="00E859F0"/>
    <w:rsid w:val="00E85E46"/>
    <w:rsid w:val="00E85F2A"/>
    <w:rsid w:val="00E862F1"/>
    <w:rsid w:val="00E86FB3"/>
    <w:rsid w:val="00E901EE"/>
    <w:rsid w:val="00E91787"/>
    <w:rsid w:val="00E91E56"/>
    <w:rsid w:val="00E92245"/>
    <w:rsid w:val="00E937FF"/>
    <w:rsid w:val="00E940BB"/>
    <w:rsid w:val="00E96065"/>
    <w:rsid w:val="00E978EA"/>
    <w:rsid w:val="00EA0691"/>
    <w:rsid w:val="00EA0B60"/>
    <w:rsid w:val="00EA5BD7"/>
    <w:rsid w:val="00EA6544"/>
    <w:rsid w:val="00EA6752"/>
    <w:rsid w:val="00EB01DA"/>
    <w:rsid w:val="00EB6302"/>
    <w:rsid w:val="00EB7AFF"/>
    <w:rsid w:val="00EB7FB7"/>
    <w:rsid w:val="00EC0885"/>
    <w:rsid w:val="00EC15BD"/>
    <w:rsid w:val="00EC1BC4"/>
    <w:rsid w:val="00EC2B05"/>
    <w:rsid w:val="00EC4DC0"/>
    <w:rsid w:val="00EC4E09"/>
    <w:rsid w:val="00EC642D"/>
    <w:rsid w:val="00EC6A91"/>
    <w:rsid w:val="00EC7800"/>
    <w:rsid w:val="00EC7DC9"/>
    <w:rsid w:val="00ED02E8"/>
    <w:rsid w:val="00ED164D"/>
    <w:rsid w:val="00ED2303"/>
    <w:rsid w:val="00ED364A"/>
    <w:rsid w:val="00ED39A5"/>
    <w:rsid w:val="00ED3FB7"/>
    <w:rsid w:val="00ED66E3"/>
    <w:rsid w:val="00ED6B4E"/>
    <w:rsid w:val="00ED70DD"/>
    <w:rsid w:val="00ED7E4C"/>
    <w:rsid w:val="00EE010B"/>
    <w:rsid w:val="00EE0482"/>
    <w:rsid w:val="00EE0708"/>
    <w:rsid w:val="00EE100B"/>
    <w:rsid w:val="00EE1C0F"/>
    <w:rsid w:val="00EE54C8"/>
    <w:rsid w:val="00EF02A0"/>
    <w:rsid w:val="00EF0F2C"/>
    <w:rsid w:val="00EF2025"/>
    <w:rsid w:val="00EF2F38"/>
    <w:rsid w:val="00EF325D"/>
    <w:rsid w:val="00F03F73"/>
    <w:rsid w:val="00F05C25"/>
    <w:rsid w:val="00F06008"/>
    <w:rsid w:val="00F0620A"/>
    <w:rsid w:val="00F077E1"/>
    <w:rsid w:val="00F103F9"/>
    <w:rsid w:val="00F10F5D"/>
    <w:rsid w:val="00F11292"/>
    <w:rsid w:val="00F12333"/>
    <w:rsid w:val="00F12FE0"/>
    <w:rsid w:val="00F139F6"/>
    <w:rsid w:val="00F159BC"/>
    <w:rsid w:val="00F15C2F"/>
    <w:rsid w:val="00F16828"/>
    <w:rsid w:val="00F17A7F"/>
    <w:rsid w:val="00F20E34"/>
    <w:rsid w:val="00F23AF4"/>
    <w:rsid w:val="00F24651"/>
    <w:rsid w:val="00F25D81"/>
    <w:rsid w:val="00F30D57"/>
    <w:rsid w:val="00F312BB"/>
    <w:rsid w:val="00F32EFC"/>
    <w:rsid w:val="00F33638"/>
    <w:rsid w:val="00F33D7D"/>
    <w:rsid w:val="00F35734"/>
    <w:rsid w:val="00F4092D"/>
    <w:rsid w:val="00F40C30"/>
    <w:rsid w:val="00F40CF2"/>
    <w:rsid w:val="00F44301"/>
    <w:rsid w:val="00F51257"/>
    <w:rsid w:val="00F52DAD"/>
    <w:rsid w:val="00F557DF"/>
    <w:rsid w:val="00F565F0"/>
    <w:rsid w:val="00F57ED8"/>
    <w:rsid w:val="00F60210"/>
    <w:rsid w:val="00F6383F"/>
    <w:rsid w:val="00F7064F"/>
    <w:rsid w:val="00F72319"/>
    <w:rsid w:val="00F735A8"/>
    <w:rsid w:val="00F735FB"/>
    <w:rsid w:val="00F7453F"/>
    <w:rsid w:val="00F74BD3"/>
    <w:rsid w:val="00F76497"/>
    <w:rsid w:val="00F76F63"/>
    <w:rsid w:val="00F817F6"/>
    <w:rsid w:val="00F9011C"/>
    <w:rsid w:val="00F91066"/>
    <w:rsid w:val="00F9530A"/>
    <w:rsid w:val="00F95EC9"/>
    <w:rsid w:val="00F97BF2"/>
    <w:rsid w:val="00FA22DC"/>
    <w:rsid w:val="00FA5967"/>
    <w:rsid w:val="00FA722E"/>
    <w:rsid w:val="00FB2F0D"/>
    <w:rsid w:val="00FB3E26"/>
    <w:rsid w:val="00FB4AFB"/>
    <w:rsid w:val="00FB6566"/>
    <w:rsid w:val="00FC008B"/>
    <w:rsid w:val="00FC0762"/>
    <w:rsid w:val="00FC16EE"/>
    <w:rsid w:val="00FC4034"/>
    <w:rsid w:val="00FC6EFD"/>
    <w:rsid w:val="00FC77D7"/>
    <w:rsid w:val="00FC7E43"/>
    <w:rsid w:val="00FD160C"/>
    <w:rsid w:val="00FD1E83"/>
    <w:rsid w:val="00FD281E"/>
    <w:rsid w:val="00FD2969"/>
    <w:rsid w:val="00FD30AB"/>
    <w:rsid w:val="00FD6AFE"/>
    <w:rsid w:val="00FD6DD8"/>
    <w:rsid w:val="00FE2719"/>
    <w:rsid w:val="00FE4770"/>
    <w:rsid w:val="00FE580C"/>
    <w:rsid w:val="00FE7A7C"/>
    <w:rsid w:val="00FF296E"/>
    <w:rsid w:val="00FF2C98"/>
    <w:rsid w:val="00FF3DA7"/>
    <w:rsid w:val="00FF3F60"/>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3EE57E1B-761A-4B6E-A1C7-E23285DC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 w:type="character" w:styleId="aff0">
    <w:name w:val="Hyperlink"/>
    <w:basedOn w:val="a0"/>
    <w:uiPriority w:val="99"/>
    <w:semiHidden/>
    <w:unhideWhenUsed/>
    <w:rsid w:val="00302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94622">
      <w:bodyDiv w:val="1"/>
      <w:marLeft w:val="0"/>
      <w:marRight w:val="0"/>
      <w:marTop w:val="0"/>
      <w:marBottom w:val="0"/>
      <w:divBdr>
        <w:top w:val="none" w:sz="0" w:space="0" w:color="auto"/>
        <w:left w:val="none" w:sz="0" w:space="0" w:color="auto"/>
        <w:bottom w:val="none" w:sz="0" w:space="0" w:color="auto"/>
        <w:right w:val="none" w:sz="0" w:space="0" w:color="auto"/>
      </w:divBdr>
    </w:div>
    <w:div w:id="632177792">
      <w:bodyDiv w:val="1"/>
      <w:marLeft w:val="0"/>
      <w:marRight w:val="0"/>
      <w:marTop w:val="0"/>
      <w:marBottom w:val="0"/>
      <w:divBdr>
        <w:top w:val="none" w:sz="0" w:space="0" w:color="auto"/>
        <w:left w:val="none" w:sz="0" w:space="0" w:color="auto"/>
        <w:bottom w:val="none" w:sz="0" w:space="0" w:color="auto"/>
        <w:right w:val="none" w:sz="0" w:space="0" w:color="auto"/>
      </w:divBdr>
    </w:div>
    <w:div w:id="693044054">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322004338">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 w:id="194769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2.xml><?xml version="1.0" encoding="utf-8"?>
<ds:datastoreItem xmlns:ds="http://schemas.openxmlformats.org/officeDocument/2006/customXml" ds:itemID="{75FBEB27-389B-4EB1-BAFF-BEA99B2289E7}">
  <ds:schemaRefs>
    <ds:schemaRef ds:uri="http://www.w3.org/XML/1998/namespace"/>
    <ds:schemaRef ds:uri="547cdc3e-53dc-4fec-b50b-6d0fb9e24faf"/>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ce29d33a-a603-4662-b02e-6bb4e8c17e3e"/>
    <ds:schemaRef ds:uri="http://purl.org/dc/elements/1.1/"/>
  </ds:schemaRefs>
</ds:datastoreItem>
</file>

<file path=customXml/itemProps3.xml><?xml version="1.0" encoding="utf-8"?>
<ds:datastoreItem xmlns:ds="http://schemas.openxmlformats.org/officeDocument/2006/customXml" ds:itemID="{2EE54E98-004D-41B5-BCA1-440C673A8CFE}">
  <ds:schemaRefs>
    <ds:schemaRef ds:uri="http://schemas.microsoft.com/sharepoint/v3/contenttype/forms"/>
  </ds:schemaRefs>
</ds:datastoreItem>
</file>

<file path=customXml/itemProps4.xml><?xml version="1.0" encoding="utf-8"?>
<ds:datastoreItem xmlns:ds="http://schemas.openxmlformats.org/officeDocument/2006/customXml" ds:itemID="{52BDB1AA-BD59-4E0D-B559-F70369EDC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495</Words>
  <Characters>2823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愛知県</cp:lastModifiedBy>
  <cp:revision>3</cp:revision>
  <cp:lastPrinted>2026-03-16T05:13:00Z</cp:lastPrinted>
  <dcterms:created xsi:type="dcterms:W3CDTF">2026-04-06T08:48:00Z</dcterms:created>
  <dcterms:modified xsi:type="dcterms:W3CDTF">2026-04-06T09:13:00Z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