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98FF" w14:textId="12BB277C" w:rsidR="00142D67" w:rsidRDefault="00142D67" w:rsidP="009F0F74">
      <w:pPr>
        <w:rPr>
          <w:rFonts w:asciiTheme="majorEastAsia" w:eastAsiaTheme="majorEastAsia" w:hAnsiTheme="majorEastAsia"/>
          <w:sz w:val="24"/>
        </w:rPr>
      </w:pPr>
      <w:r w:rsidRPr="007B5EE2">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7B4B96FC" wp14:editId="476496D2">
                <wp:simplePos x="0" y="0"/>
                <wp:positionH relativeFrom="column">
                  <wp:posOffset>5043067</wp:posOffset>
                </wp:positionH>
                <wp:positionV relativeFrom="paragraph">
                  <wp:posOffset>46060</wp:posOffset>
                </wp:positionV>
                <wp:extent cx="717550" cy="325755"/>
                <wp:effectExtent l="0" t="0" r="25400" b="17145"/>
                <wp:wrapNone/>
                <wp:docPr id="1" name="正方形/長方形 1"/>
                <wp:cNvGraphicFramePr/>
                <a:graphic xmlns:a="http://schemas.openxmlformats.org/drawingml/2006/main">
                  <a:graphicData uri="http://schemas.microsoft.com/office/word/2010/wordprocessingShape">
                    <wps:wsp>
                      <wps:cNvSpPr/>
                      <wps:spPr>
                        <a:xfrm>
                          <a:off x="0" y="0"/>
                          <a:ext cx="717550" cy="3257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0B092" w14:textId="77777777" w:rsidR="00F72CE9" w:rsidRPr="00FB5164" w:rsidRDefault="00F72CE9" w:rsidP="00F72CE9">
                            <w:pPr>
                              <w:spacing w:line="280" w:lineRule="exact"/>
                              <w:jc w:val="center"/>
                              <w:rPr>
                                <w:color w:val="000000" w:themeColor="text1"/>
                                <w:sz w:val="28"/>
                                <w:szCs w:val="28"/>
                              </w:rPr>
                            </w:pPr>
                            <w:r w:rsidRPr="00FB5164">
                              <w:rPr>
                                <w:rFonts w:hint="eastAsia"/>
                                <w:color w:val="000000" w:themeColor="text1"/>
                                <w:sz w:val="28"/>
                                <w:szCs w:val="28"/>
                              </w:rPr>
                              <w:t>参考</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B96FC" id="正方形/長方形 1" o:spid="_x0000_s1026" style="position:absolute;left:0;text-align:left;margin-left:397.1pt;margin-top:3.65pt;width:56.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" filled="f" strokecolor="black [3213]" strokeweight="1pt">
                <v:textbox inset=",1mm,,1mm">
                  <w:txbxContent>
                    <w:p w14:paraId="2F40B092" w14:textId="77777777" w:rsidR="00F72CE9" w:rsidRPr="00FB5164" w:rsidRDefault="00F72CE9" w:rsidP="00F72CE9">
                      <w:pPr>
                        <w:spacing w:line="280" w:lineRule="exact"/>
                        <w:jc w:val="center"/>
                        <w:rPr>
                          <w:color w:val="000000" w:themeColor="text1"/>
                          <w:sz w:val="28"/>
                          <w:szCs w:val="28"/>
                        </w:rPr>
                      </w:pPr>
                      <w:r w:rsidRPr="00FB5164">
                        <w:rPr>
                          <w:rFonts w:hint="eastAsia"/>
                          <w:color w:val="000000" w:themeColor="text1"/>
                          <w:sz w:val="28"/>
                          <w:szCs w:val="28"/>
                        </w:rPr>
                        <w:t>参考</w:t>
                      </w:r>
                    </w:p>
                  </w:txbxContent>
                </v:textbox>
              </v:rect>
            </w:pict>
          </mc:Fallback>
        </mc:AlternateContent>
      </w:r>
    </w:p>
    <w:p w14:paraId="1997E8E5" w14:textId="77777777" w:rsidR="004A1F47" w:rsidRPr="00CB4D75" w:rsidRDefault="004A1F47" w:rsidP="004A1F47">
      <w:pPr>
        <w:rPr>
          <w:rFonts w:asciiTheme="majorEastAsia" w:eastAsiaTheme="majorEastAsia" w:hAnsiTheme="majorEastAsia"/>
          <w:bCs/>
          <w:sz w:val="24"/>
        </w:rPr>
      </w:pPr>
      <w:r w:rsidRPr="00CB4D75">
        <w:rPr>
          <w:rFonts w:asciiTheme="majorEastAsia" w:eastAsiaTheme="majorEastAsia" w:hAnsiTheme="majorEastAsia" w:hint="eastAsia"/>
          <w:bCs/>
          <w:sz w:val="24"/>
        </w:rPr>
        <w:t>廃棄物の処理及び清掃に関する法律</w:t>
      </w:r>
    </w:p>
    <w:p w14:paraId="73CE68EA" w14:textId="77777777" w:rsidR="004A1F47" w:rsidRPr="00CB4D75" w:rsidRDefault="004A1F47" w:rsidP="004A1F47">
      <w:pPr>
        <w:rPr>
          <w:rFonts w:asciiTheme="majorEastAsia" w:eastAsiaTheme="majorEastAsia" w:hAnsiTheme="majorEastAsia"/>
          <w:bCs/>
          <w:sz w:val="24"/>
        </w:rPr>
      </w:pPr>
      <w:r w:rsidRPr="00CB4D75">
        <w:rPr>
          <w:rFonts w:asciiTheme="majorEastAsia" w:eastAsiaTheme="majorEastAsia" w:hAnsiTheme="majorEastAsia" w:hint="eastAsia"/>
          <w:bCs/>
          <w:sz w:val="24"/>
        </w:rPr>
        <w:t>（昭和四十五年十二月二十五日法律第百三十七号）（抄）</w:t>
      </w:r>
    </w:p>
    <w:p w14:paraId="509BBD09" w14:textId="77777777" w:rsidR="004A1F47" w:rsidRPr="00CB4D75" w:rsidRDefault="004A1F47" w:rsidP="004A1F47">
      <w:pPr>
        <w:rPr>
          <w:rFonts w:asciiTheme="majorEastAsia" w:eastAsiaTheme="majorEastAsia" w:hAnsiTheme="majorEastAsia"/>
          <w:bCs/>
          <w:sz w:val="24"/>
        </w:rPr>
      </w:pPr>
    </w:p>
    <w:p w14:paraId="01AFEEFF" w14:textId="77777777" w:rsidR="004A1F47" w:rsidRPr="009529B0" w:rsidRDefault="004A1F47" w:rsidP="004A1F47">
      <w:pPr>
        <w:rPr>
          <w:rFonts w:asciiTheme="majorEastAsia" w:eastAsiaTheme="majorEastAsia" w:hAnsiTheme="majorEastAsia"/>
          <w:bCs/>
          <w:sz w:val="24"/>
        </w:rPr>
      </w:pPr>
      <w:r w:rsidRPr="009529B0">
        <w:rPr>
          <w:rFonts w:asciiTheme="majorEastAsia" w:eastAsiaTheme="majorEastAsia" w:hAnsiTheme="majorEastAsia" w:hint="eastAsia"/>
          <w:bCs/>
          <w:sz w:val="24"/>
        </w:rPr>
        <w:t>（一般廃棄物処理業）</w:t>
      </w:r>
    </w:p>
    <w:p w14:paraId="55704F41" w14:textId="77777777" w:rsidR="004A1F47" w:rsidRPr="009529B0" w:rsidRDefault="004A1F47" w:rsidP="004A1F47">
      <w:pPr>
        <w:rPr>
          <w:rFonts w:asciiTheme="majorEastAsia" w:eastAsiaTheme="majorEastAsia" w:hAnsiTheme="majorEastAsia"/>
          <w:bCs/>
          <w:sz w:val="24"/>
        </w:rPr>
      </w:pPr>
      <w:r w:rsidRPr="009529B0">
        <w:rPr>
          <w:rFonts w:asciiTheme="majorEastAsia" w:eastAsiaTheme="majorEastAsia" w:hAnsiTheme="majorEastAsia" w:hint="eastAsia"/>
          <w:bCs/>
          <w:sz w:val="24"/>
        </w:rPr>
        <w:t>第七条</w:t>
      </w:r>
    </w:p>
    <w:p w14:paraId="509D474F" w14:textId="77777777" w:rsidR="004A1F47" w:rsidRPr="00CA3E42" w:rsidRDefault="004A1F47" w:rsidP="004A1F47">
      <w:pPr>
        <w:ind w:left="236" w:hangingChars="100" w:hanging="236"/>
        <w:rPr>
          <w:rFonts w:asciiTheme="minorEastAsia" w:eastAsiaTheme="minorEastAsia" w:hAnsiTheme="minorEastAsia"/>
          <w:bCs/>
          <w:sz w:val="24"/>
        </w:rPr>
      </w:pPr>
      <w:r w:rsidRPr="00CA3E42">
        <w:rPr>
          <w:rFonts w:asciiTheme="minorEastAsia" w:eastAsiaTheme="minorEastAsia" w:hAnsiTheme="minorEastAsia" w:hint="eastAsia"/>
          <w:bCs/>
          <w:sz w:val="24"/>
        </w:rPr>
        <w:t>５　市町村長は、第一項の許可の申請が次の各号のいずれにも適合していると認めるときでなければ、同項の許可をしてはならない。</w:t>
      </w:r>
    </w:p>
    <w:p w14:paraId="3CC5723F" w14:textId="77777777" w:rsidR="004A1F47" w:rsidRPr="00CA3E42" w:rsidRDefault="004A1F47" w:rsidP="004A1F47">
      <w:pPr>
        <w:rPr>
          <w:rFonts w:asciiTheme="minorEastAsia" w:eastAsiaTheme="minorEastAsia" w:hAnsiTheme="minorEastAsia"/>
          <w:bCs/>
          <w:sz w:val="24"/>
        </w:rPr>
      </w:pPr>
      <w:r w:rsidRPr="00CA3E42">
        <w:rPr>
          <w:rFonts w:asciiTheme="minorEastAsia" w:eastAsiaTheme="minorEastAsia" w:hAnsiTheme="minorEastAsia" w:hint="eastAsia"/>
          <w:bCs/>
          <w:sz w:val="24"/>
        </w:rPr>
        <w:t xml:space="preserve">　一から三　略</w:t>
      </w:r>
    </w:p>
    <w:p w14:paraId="7DBCBED6" w14:textId="77777777" w:rsidR="004A1F47" w:rsidRPr="00CA3E42" w:rsidRDefault="004A1F47" w:rsidP="004A1F47">
      <w:pPr>
        <w:ind w:firstLineChars="100" w:firstLine="236"/>
        <w:rPr>
          <w:rFonts w:asciiTheme="minorEastAsia" w:eastAsiaTheme="minorEastAsia" w:hAnsiTheme="minorEastAsia"/>
          <w:bCs/>
          <w:sz w:val="24"/>
          <w:u w:val="single"/>
        </w:rPr>
      </w:pPr>
      <w:r w:rsidRPr="00CA3E42">
        <w:rPr>
          <w:rFonts w:asciiTheme="minorEastAsia" w:eastAsiaTheme="minorEastAsia" w:hAnsiTheme="minorEastAsia" w:hint="eastAsia"/>
          <w:bCs/>
          <w:sz w:val="24"/>
          <w:u w:val="single"/>
        </w:rPr>
        <w:t>四</w:t>
      </w:r>
      <w:r w:rsidRPr="00CA3E42">
        <w:rPr>
          <w:rFonts w:asciiTheme="minorEastAsia" w:eastAsiaTheme="minorEastAsia" w:hAnsiTheme="minorEastAsia" w:hint="eastAsia"/>
          <w:bCs/>
          <w:sz w:val="24"/>
        </w:rPr>
        <w:t xml:space="preserve">　</w:t>
      </w:r>
      <w:r w:rsidRPr="00CA3E42">
        <w:rPr>
          <w:rFonts w:asciiTheme="minorEastAsia" w:eastAsiaTheme="minorEastAsia" w:hAnsiTheme="minorEastAsia" w:hint="eastAsia"/>
          <w:bCs/>
          <w:sz w:val="24"/>
          <w:u w:val="single"/>
        </w:rPr>
        <w:t>申請者が次のいずれにも該当しないこと。</w:t>
      </w:r>
    </w:p>
    <w:p w14:paraId="4CF223C8" w14:textId="77777777" w:rsidR="004A1F47" w:rsidRPr="00CA3E42" w:rsidRDefault="004A1F47" w:rsidP="004A1F47">
      <w:pPr>
        <w:ind w:firstLineChars="200" w:firstLine="472"/>
        <w:rPr>
          <w:rFonts w:asciiTheme="minorEastAsia" w:eastAsiaTheme="minorEastAsia" w:hAnsiTheme="minorEastAsia"/>
          <w:bCs/>
          <w:sz w:val="24"/>
        </w:rPr>
      </w:pPr>
      <w:r w:rsidRPr="00CA3E42">
        <w:rPr>
          <w:rFonts w:asciiTheme="minorEastAsia" w:eastAsiaTheme="minorEastAsia" w:hAnsiTheme="minorEastAsia" w:hint="eastAsia"/>
          <w:bCs/>
          <w:sz w:val="24"/>
        </w:rPr>
        <w:t>イからニ　略</w:t>
      </w:r>
    </w:p>
    <w:p w14:paraId="00539C3B" w14:textId="77777777" w:rsidR="004A1F47" w:rsidRPr="00CA3E42" w:rsidRDefault="004A1F47" w:rsidP="004A1F47">
      <w:pPr>
        <w:ind w:leftChars="229" w:left="708" w:hangingChars="100" w:hanging="236"/>
        <w:rPr>
          <w:rFonts w:asciiTheme="minorEastAsia" w:eastAsiaTheme="minorEastAsia" w:hAnsiTheme="minorEastAsia"/>
          <w:bCs/>
          <w:sz w:val="24"/>
        </w:rPr>
      </w:pPr>
      <w:r w:rsidRPr="00CA3E42">
        <w:rPr>
          <w:rFonts w:asciiTheme="minorEastAsia" w:eastAsiaTheme="minorEastAsia" w:hAnsiTheme="minorEastAsia" w:hint="eastAsia"/>
          <w:sz w:val="24"/>
          <w:u w:val="single"/>
        </w:rPr>
        <w:t>ホ</w:t>
      </w:r>
      <w:r w:rsidRPr="00CA3E42">
        <w:rPr>
          <w:rFonts w:asciiTheme="minorEastAsia" w:eastAsiaTheme="minorEastAsia" w:hAnsiTheme="minorEastAsia" w:hint="eastAsia"/>
          <w:sz w:val="24"/>
        </w:rPr>
        <w:t xml:space="preserve">　</w:t>
      </w:r>
      <w:r w:rsidRPr="00CA3E42">
        <w:rPr>
          <w:rFonts w:asciiTheme="minorEastAsia" w:eastAsiaTheme="minorEastAsia" w:hAnsiTheme="minorEastAsia"/>
          <w:sz w:val="24"/>
          <w:szCs w:val="24"/>
        </w:rPr>
        <w:t>第七条の四第一項（第四号に係る部分を除く。）若しくは第二項若しくは</w:t>
      </w:r>
      <w:r w:rsidRPr="00CA3E42">
        <w:rPr>
          <w:rFonts w:asciiTheme="minorEastAsia" w:eastAsiaTheme="minorEastAsia" w:hAnsiTheme="minorEastAsia"/>
          <w:sz w:val="24"/>
          <w:szCs w:val="24"/>
          <w:u w:val="single"/>
        </w:rPr>
        <w:t>第十四条の三の二</w:t>
      </w:r>
      <w:r w:rsidRPr="008D49AC">
        <w:rPr>
          <w:rFonts w:asciiTheme="minorEastAsia" w:eastAsiaTheme="minorEastAsia" w:hAnsiTheme="minorEastAsia"/>
          <w:sz w:val="24"/>
          <w:szCs w:val="24"/>
          <w:u w:val="single"/>
        </w:rPr>
        <w:t>第一項</w:t>
      </w:r>
      <w:r w:rsidRPr="005350DD">
        <w:rPr>
          <w:rFonts w:asciiTheme="minorEastAsia" w:eastAsiaTheme="minorEastAsia" w:hAnsiTheme="minorEastAsia"/>
          <w:sz w:val="24"/>
          <w:szCs w:val="24"/>
        </w:rPr>
        <w:t>（第四号に係る部分を除く。）</w:t>
      </w:r>
      <w:r w:rsidRPr="00CA3E42">
        <w:rPr>
          <w:rFonts w:asciiTheme="minorEastAsia" w:eastAsiaTheme="minorEastAsia" w:hAnsiTheme="minorEastAsia"/>
          <w:sz w:val="24"/>
          <w:szCs w:val="24"/>
        </w:rPr>
        <w:t>若しくは</w:t>
      </w:r>
      <w:r w:rsidRPr="008D49AC">
        <w:rPr>
          <w:rFonts w:asciiTheme="minorEastAsia" w:eastAsiaTheme="minorEastAsia" w:hAnsiTheme="minorEastAsia"/>
          <w:sz w:val="24"/>
          <w:szCs w:val="24"/>
        </w:rPr>
        <w:t>第二項</w:t>
      </w:r>
      <w:r w:rsidRPr="00CA3E42">
        <w:rPr>
          <w:rFonts w:asciiTheme="minorEastAsia" w:eastAsiaTheme="minorEastAsia" w:hAnsiTheme="minorEastAsia"/>
          <w:sz w:val="24"/>
          <w:szCs w:val="24"/>
        </w:rPr>
        <w:t>（これらの規定を第十四条の六において読み替えて準用する場合を含む。）又は浄化槽法第四十一条第二項</w:t>
      </w:r>
      <w:r w:rsidRPr="00CA3E42">
        <w:rPr>
          <w:rFonts w:asciiTheme="minorEastAsia" w:eastAsiaTheme="minorEastAsia" w:hAnsiTheme="minorEastAsia"/>
          <w:sz w:val="24"/>
          <w:szCs w:val="24"/>
          <w:u w:val="single"/>
        </w:rPr>
        <w:t>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CA3E42">
        <w:rPr>
          <w:rFonts w:asciiTheme="minorEastAsia" w:eastAsiaTheme="minorEastAsia" w:hAnsiTheme="minorEastAsia"/>
          <w:sz w:val="24"/>
          <w:szCs w:val="24"/>
        </w:rPr>
        <w:t>以下この号、第八条の五第六項及び第十四条第五項第二号ニにおいて同じ。</w:t>
      </w:r>
      <w:r w:rsidRPr="00CA3E42">
        <w:rPr>
          <w:rFonts w:asciiTheme="minorEastAsia" w:eastAsiaTheme="minorEastAsia" w:hAnsiTheme="minorEastAsia"/>
          <w:sz w:val="24"/>
          <w:szCs w:val="24"/>
          <w:u w:val="single"/>
        </w:rPr>
        <w:t>）であつた者で当該取消しの日から五年を経過しないものを含む。）</w:t>
      </w:r>
    </w:p>
    <w:p w14:paraId="229D3E7B" w14:textId="77777777" w:rsidR="004A1F47" w:rsidRPr="00CA3E42" w:rsidRDefault="004A1F47" w:rsidP="004A1F47">
      <w:pPr>
        <w:ind w:leftChars="229" w:left="708" w:hangingChars="100" w:hanging="236"/>
        <w:rPr>
          <w:rFonts w:asciiTheme="minorEastAsia" w:eastAsiaTheme="minorEastAsia" w:hAnsiTheme="minorEastAsia"/>
          <w:bCs/>
          <w:sz w:val="24"/>
        </w:rPr>
      </w:pPr>
      <w:r>
        <w:rPr>
          <w:rFonts w:asciiTheme="minorEastAsia" w:eastAsiaTheme="minorEastAsia" w:hAnsiTheme="minorEastAsia" w:hint="eastAsia"/>
          <w:bCs/>
          <w:sz w:val="24"/>
        </w:rPr>
        <w:t>ヘ</w:t>
      </w:r>
      <w:r w:rsidRPr="00CA3E42">
        <w:rPr>
          <w:rFonts w:asciiTheme="minorEastAsia" w:eastAsiaTheme="minorEastAsia" w:hAnsiTheme="minorEastAsia" w:hint="eastAsia"/>
          <w:bCs/>
          <w:sz w:val="24"/>
        </w:rPr>
        <w:t>以下　略</w:t>
      </w:r>
    </w:p>
    <w:p w14:paraId="0572AD43" w14:textId="77777777" w:rsidR="004A1F47" w:rsidRPr="00CA3E42" w:rsidRDefault="004A1F47" w:rsidP="004A1F47">
      <w:pPr>
        <w:rPr>
          <w:rFonts w:asciiTheme="minorEastAsia" w:eastAsiaTheme="minorEastAsia" w:hAnsiTheme="minorEastAsia"/>
          <w:bCs/>
          <w:sz w:val="24"/>
        </w:rPr>
      </w:pPr>
    </w:p>
    <w:p w14:paraId="1B6D8429" w14:textId="77777777" w:rsidR="004A1F47" w:rsidRPr="009529B0" w:rsidRDefault="004A1F47" w:rsidP="004A1F47">
      <w:pPr>
        <w:rPr>
          <w:rFonts w:asciiTheme="majorEastAsia" w:eastAsiaTheme="majorEastAsia" w:hAnsiTheme="majorEastAsia"/>
          <w:bCs/>
          <w:sz w:val="24"/>
        </w:rPr>
      </w:pPr>
      <w:r w:rsidRPr="009529B0">
        <w:rPr>
          <w:rFonts w:asciiTheme="majorEastAsia" w:eastAsiaTheme="majorEastAsia" w:hAnsiTheme="majorEastAsia" w:hint="eastAsia"/>
          <w:bCs/>
          <w:sz w:val="24"/>
        </w:rPr>
        <w:t>（産業廃棄物処理業）</w:t>
      </w:r>
    </w:p>
    <w:p w14:paraId="5373E1CD" w14:textId="77777777" w:rsidR="004A1F47" w:rsidRPr="009529B0" w:rsidRDefault="004A1F47" w:rsidP="004A1F47">
      <w:pPr>
        <w:rPr>
          <w:rFonts w:asciiTheme="majorEastAsia" w:eastAsiaTheme="majorEastAsia" w:hAnsiTheme="majorEastAsia"/>
          <w:bCs/>
          <w:sz w:val="24"/>
        </w:rPr>
      </w:pPr>
      <w:r w:rsidRPr="009529B0">
        <w:rPr>
          <w:rFonts w:asciiTheme="majorEastAsia" w:eastAsiaTheme="majorEastAsia" w:hAnsiTheme="majorEastAsia" w:hint="eastAsia"/>
          <w:bCs/>
          <w:sz w:val="24"/>
        </w:rPr>
        <w:t xml:space="preserve">第十四条 </w:t>
      </w:r>
    </w:p>
    <w:p w14:paraId="1FAA4533" w14:textId="77777777" w:rsidR="004A1F47" w:rsidRPr="00CA3E42" w:rsidRDefault="004A1F47" w:rsidP="004A1F47">
      <w:pPr>
        <w:ind w:left="236" w:hangingChars="100" w:hanging="236"/>
        <w:rPr>
          <w:rFonts w:asciiTheme="minorEastAsia" w:eastAsiaTheme="minorEastAsia" w:hAnsiTheme="minorEastAsia"/>
          <w:bCs/>
          <w:sz w:val="24"/>
        </w:rPr>
      </w:pPr>
      <w:r w:rsidRPr="00CA3E42">
        <w:rPr>
          <w:rFonts w:asciiTheme="minorEastAsia" w:eastAsiaTheme="minorEastAsia" w:hAnsiTheme="minorEastAsia" w:hint="eastAsia"/>
          <w:bCs/>
          <w:sz w:val="24"/>
        </w:rPr>
        <w:t>５ 都道府県知事は、第一項の許可の申請が次の各号のいずれにも適合していると認めるときでなければ、同項の許可をしてはならない。</w:t>
      </w:r>
    </w:p>
    <w:p w14:paraId="622D7331" w14:textId="77777777" w:rsidR="004A1F47" w:rsidRPr="00CA3E42" w:rsidRDefault="004A1F47" w:rsidP="004A1F47">
      <w:pPr>
        <w:ind w:firstLineChars="100" w:firstLine="236"/>
        <w:rPr>
          <w:rFonts w:asciiTheme="minorEastAsia" w:eastAsiaTheme="minorEastAsia" w:hAnsiTheme="minorEastAsia"/>
          <w:bCs/>
          <w:sz w:val="24"/>
        </w:rPr>
      </w:pPr>
      <w:r w:rsidRPr="00CA3E42">
        <w:rPr>
          <w:rFonts w:asciiTheme="minorEastAsia" w:eastAsiaTheme="minorEastAsia" w:hAnsiTheme="minorEastAsia" w:hint="eastAsia"/>
          <w:bCs/>
          <w:sz w:val="24"/>
        </w:rPr>
        <w:t>一　略</w:t>
      </w:r>
    </w:p>
    <w:p w14:paraId="04A90B73" w14:textId="77777777" w:rsidR="004A1F47" w:rsidRPr="00CA3E42" w:rsidRDefault="004A1F47" w:rsidP="004A1F47">
      <w:pPr>
        <w:ind w:firstLineChars="100" w:firstLine="236"/>
        <w:rPr>
          <w:rFonts w:asciiTheme="minorEastAsia" w:eastAsiaTheme="minorEastAsia" w:hAnsiTheme="minorEastAsia"/>
          <w:bCs/>
          <w:sz w:val="24"/>
        </w:rPr>
      </w:pPr>
      <w:r w:rsidRPr="00CA3E42">
        <w:rPr>
          <w:rFonts w:asciiTheme="minorEastAsia" w:eastAsiaTheme="minorEastAsia" w:hAnsiTheme="minorEastAsia" w:hint="eastAsia"/>
          <w:bCs/>
          <w:sz w:val="24"/>
          <w:u w:val="single"/>
        </w:rPr>
        <w:t>二</w:t>
      </w:r>
      <w:r w:rsidRPr="00CA3E42">
        <w:rPr>
          <w:rFonts w:asciiTheme="minorEastAsia" w:eastAsiaTheme="minorEastAsia" w:hAnsiTheme="minorEastAsia" w:hint="eastAsia"/>
          <w:bCs/>
          <w:sz w:val="24"/>
        </w:rPr>
        <w:t xml:space="preserve">　</w:t>
      </w:r>
      <w:r w:rsidRPr="00CA3E42">
        <w:rPr>
          <w:rFonts w:asciiTheme="minorEastAsia" w:eastAsiaTheme="minorEastAsia" w:hAnsiTheme="minorEastAsia" w:hint="eastAsia"/>
          <w:bCs/>
          <w:sz w:val="24"/>
          <w:u w:val="single"/>
        </w:rPr>
        <w:t>申請者が次のいずれにも該当しないこと。</w:t>
      </w:r>
    </w:p>
    <w:p w14:paraId="6428FCCA" w14:textId="77777777" w:rsidR="004A1F47" w:rsidRPr="00CA3E42" w:rsidRDefault="004A1F47" w:rsidP="004A1F47">
      <w:pPr>
        <w:ind w:firstLineChars="200" w:firstLine="472"/>
        <w:rPr>
          <w:rFonts w:asciiTheme="minorEastAsia" w:eastAsiaTheme="minorEastAsia" w:hAnsiTheme="minorEastAsia"/>
          <w:bCs/>
          <w:sz w:val="24"/>
        </w:rPr>
      </w:pPr>
      <w:r w:rsidRPr="00CA3E42">
        <w:rPr>
          <w:rFonts w:asciiTheme="minorEastAsia" w:eastAsiaTheme="minorEastAsia" w:hAnsiTheme="minorEastAsia" w:hint="eastAsia"/>
          <w:bCs/>
          <w:sz w:val="24"/>
          <w:u w:val="single"/>
        </w:rPr>
        <w:t>イ</w:t>
      </w:r>
      <w:r w:rsidRPr="00CA3E42">
        <w:rPr>
          <w:rFonts w:asciiTheme="minorEastAsia" w:eastAsiaTheme="minorEastAsia" w:hAnsiTheme="minorEastAsia" w:hint="eastAsia"/>
          <w:bCs/>
          <w:sz w:val="24"/>
        </w:rPr>
        <w:t xml:space="preserve">　</w:t>
      </w:r>
      <w:r w:rsidRPr="00CA3E42">
        <w:rPr>
          <w:rFonts w:asciiTheme="minorEastAsia" w:eastAsiaTheme="minorEastAsia" w:hAnsiTheme="minorEastAsia" w:hint="eastAsia"/>
          <w:bCs/>
          <w:sz w:val="24"/>
          <w:u w:val="single"/>
        </w:rPr>
        <w:t>第七条第五項第四号イからチまでのいずれかに該当する者</w:t>
      </w:r>
    </w:p>
    <w:p w14:paraId="1376AC33" w14:textId="77777777" w:rsidR="004A1F47" w:rsidRPr="00CA3E42" w:rsidRDefault="004A1F47" w:rsidP="004A1F47">
      <w:pPr>
        <w:ind w:firstLineChars="200" w:firstLine="472"/>
        <w:rPr>
          <w:rFonts w:asciiTheme="minorEastAsia" w:eastAsiaTheme="minorEastAsia" w:hAnsiTheme="minorEastAsia"/>
          <w:bCs/>
          <w:sz w:val="24"/>
        </w:rPr>
      </w:pPr>
      <w:r w:rsidRPr="00CA3E42">
        <w:rPr>
          <w:rFonts w:asciiTheme="minorEastAsia" w:eastAsiaTheme="minorEastAsia" w:hAnsiTheme="minorEastAsia" w:hint="eastAsia"/>
          <w:bCs/>
          <w:sz w:val="24"/>
        </w:rPr>
        <w:t>ロからハ　略</w:t>
      </w:r>
    </w:p>
    <w:p w14:paraId="4AB8D9B3" w14:textId="77777777" w:rsidR="004A1F47" w:rsidRPr="00CA3E42" w:rsidRDefault="004A1F47" w:rsidP="004A1F47">
      <w:pPr>
        <w:ind w:leftChars="231" w:left="712" w:hangingChars="100" w:hanging="236"/>
        <w:rPr>
          <w:rFonts w:asciiTheme="minorEastAsia" w:eastAsiaTheme="minorEastAsia" w:hAnsiTheme="minorEastAsia"/>
          <w:bCs/>
          <w:sz w:val="24"/>
        </w:rPr>
      </w:pPr>
      <w:r w:rsidRPr="00CA3E42">
        <w:rPr>
          <w:rFonts w:asciiTheme="minorEastAsia" w:eastAsiaTheme="minorEastAsia" w:hAnsiTheme="minorEastAsia" w:hint="eastAsia"/>
          <w:bCs/>
          <w:sz w:val="24"/>
          <w:u w:val="single"/>
        </w:rPr>
        <w:lastRenderedPageBreak/>
        <w:t>ニ</w:t>
      </w:r>
      <w:r w:rsidRPr="00CA3E42">
        <w:rPr>
          <w:rFonts w:asciiTheme="minorEastAsia" w:eastAsiaTheme="minorEastAsia" w:hAnsiTheme="minorEastAsia" w:hint="eastAsia"/>
          <w:bCs/>
          <w:sz w:val="24"/>
        </w:rPr>
        <w:t xml:space="preserve">　</w:t>
      </w:r>
      <w:r w:rsidRPr="00CA3E42">
        <w:rPr>
          <w:rFonts w:asciiTheme="minorEastAsia" w:eastAsiaTheme="minorEastAsia" w:hAnsiTheme="minorEastAsia" w:hint="eastAsia"/>
          <w:bCs/>
          <w:sz w:val="24"/>
          <w:u w:val="single"/>
        </w:rPr>
        <w:t>法人でその役員</w:t>
      </w:r>
      <w:r w:rsidRPr="00CA3E42">
        <w:rPr>
          <w:rFonts w:asciiTheme="minorEastAsia" w:eastAsiaTheme="minorEastAsia" w:hAnsiTheme="minorEastAsia" w:hint="eastAsia"/>
          <w:bCs/>
          <w:sz w:val="24"/>
        </w:rPr>
        <w:t>又は政令で定める使用人</w:t>
      </w:r>
      <w:r w:rsidRPr="00CA3E42">
        <w:rPr>
          <w:rFonts w:asciiTheme="minorEastAsia" w:eastAsiaTheme="minorEastAsia" w:hAnsiTheme="minorEastAsia" w:hint="eastAsia"/>
          <w:bCs/>
          <w:sz w:val="24"/>
          <w:u w:val="single"/>
        </w:rPr>
        <w:t>のうちにイ又はロのいずれかに該当する者のあるもの</w:t>
      </w:r>
    </w:p>
    <w:p w14:paraId="30847235" w14:textId="77777777" w:rsidR="004A1F47" w:rsidRPr="00CA3E42" w:rsidRDefault="004A1F47" w:rsidP="004A1F47">
      <w:pPr>
        <w:ind w:firstLineChars="200" w:firstLine="472"/>
        <w:rPr>
          <w:rFonts w:asciiTheme="minorEastAsia" w:eastAsiaTheme="minorEastAsia" w:hAnsiTheme="minorEastAsia"/>
          <w:bCs/>
          <w:sz w:val="24"/>
        </w:rPr>
      </w:pPr>
      <w:r w:rsidRPr="00CA3E42">
        <w:rPr>
          <w:rFonts w:asciiTheme="minorEastAsia" w:eastAsiaTheme="minorEastAsia" w:hAnsiTheme="minorEastAsia" w:hint="eastAsia"/>
          <w:bCs/>
          <w:sz w:val="24"/>
        </w:rPr>
        <w:t>ホ以下　略</w:t>
      </w:r>
    </w:p>
    <w:p w14:paraId="641E2E59" w14:textId="77777777" w:rsidR="004A1F47" w:rsidRPr="00806BB0" w:rsidRDefault="004A1F47" w:rsidP="004A1F47">
      <w:pPr>
        <w:rPr>
          <w:rFonts w:asciiTheme="minorEastAsia" w:eastAsiaTheme="minorEastAsia" w:hAnsiTheme="minorEastAsia"/>
          <w:bCs/>
          <w:sz w:val="24"/>
        </w:rPr>
      </w:pPr>
    </w:p>
    <w:p w14:paraId="69EAFCA9" w14:textId="77777777" w:rsidR="004A1F47" w:rsidRPr="009529B0" w:rsidRDefault="004A1F47" w:rsidP="004A1F47">
      <w:pPr>
        <w:rPr>
          <w:rFonts w:asciiTheme="majorEastAsia" w:eastAsiaTheme="majorEastAsia" w:hAnsiTheme="majorEastAsia"/>
          <w:bCs/>
          <w:sz w:val="24"/>
        </w:rPr>
      </w:pPr>
      <w:r w:rsidRPr="009529B0">
        <w:rPr>
          <w:rFonts w:asciiTheme="majorEastAsia" w:eastAsiaTheme="majorEastAsia" w:hAnsiTheme="majorEastAsia" w:hint="eastAsia"/>
          <w:bCs/>
          <w:sz w:val="24"/>
        </w:rPr>
        <w:t>（許可の取消し）</w:t>
      </w:r>
    </w:p>
    <w:p w14:paraId="76EBE1B1" w14:textId="77777777" w:rsidR="004A1F47" w:rsidRPr="00CA3E42" w:rsidRDefault="004A1F47" w:rsidP="004A1F47">
      <w:pPr>
        <w:ind w:left="236" w:hangingChars="100" w:hanging="236"/>
        <w:rPr>
          <w:rFonts w:asciiTheme="minorEastAsia" w:eastAsiaTheme="minorEastAsia" w:hAnsiTheme="minorEastAsia"/>
          <w:bCs/>
          <w:sz w:val="24"/>
        </w:rPr>
      </w:pPr>
      <w:r w:rsidRPr="009529B0">
        <w:rPr>
          <w:rFonts w:asciiTheme="majorEastAsia" w:eastAsiaTheme="majorEastAsia" w:hAnsiTheme="majorEastAsia" w:hint="eastAsia"/>
          <w:bCs/>
          <w:sz w:val="24"/>
        </w:rPr>
        <w:t>第十四条の三の二</w:t>
      </w:r>
      <w:r w:rsidRPr="00CA3E42">
        <w:rPr>
          <w:rFonts w:asciiTheme="minorEastAsia" w:eastAsiaTheme="minorEastAsia" w:hAnsiTheme="minorEastAsia" w:hint="eastAsia"/>
          <w:bCs/>
          <w:sz w:val="24"/>
        </w:rPr>
        <w:t xml:space="preserve">　</w:t>
      </w:r>
      <w:r w:rsidRPr="00CA3E42">
        <w:rPr>
          <w:rFonts w:asciiTheme="minorEastAsia" w:eastAsiaTheme="minorEastAsia" w:hAnsiTheme="minorEastAsia" w:hint="eastAsia"/>
          <w:bCs/>
          <w:sz w:val="24"/>
          <w:u w:val="single"/>
        </w:rPr>
        <w:t>都道府県知事は、産業廃棄物収集運搬業者又は産業廃棄物処分業者が次の各号のいずれかに該当するときは、その許可を取り消さなければならない。</w:t>
      </w:r>
    </w:p>
    <w:p w14:paraId="6882AE8B" w14:textId="3A2BE043" w:rsidR="004A1F47" w:rsidRDefault="004A1F47" w:rsidP="004A1F47">
      <w:pPr>
        <w:ind w:leftChars="114" w:left="424" w:hangingChars="80" w:hanging="189"/>
        <w:rPr>
          <w:rFonts w:asciiTheme="minorEastAsia" w:eastAsiaTheme="minorEastAsia" w:hAnsiTheme="minorEastAsia"/>
          <w:bCs/>
          <w:sz w:val="24"/>
        </w:rPr>
      </w:pPr>
      <w:r w:rsidRPr="00CA3E42">
        <w:rPr>
          <w:rFonts w:asciiTheme="minorEastAsia" w:eastAsiaTheme="minorEastAsia" w:hAnsiTheme="minorEastAsia" w:hint="eastAsia"/>
          <w:bCs/>
          <w:sz w:val="24"/>
        </w:rPr>
        <w:t>一</w:t>
      </w:r>
      <w:r>
        <w:rPr>
          <w:rFonts w:asciiTheme="minorEastAsia" w:eastAsiaTheme="minorEastAsia" w:hAnsiTheme="minorEastAsia" w:hint="eastAsia"/>
          <w:bCs/>
          <w:sz w:val="24"/>
        </w:rPr>
        <w:t xml:space="preserve">　略</w:t>
      </w:r>
    </w:p>
    <w:p w14:paraId="523E3EA2" w14:textId="11F2F181" w:rsidR="004A1F47" w:rsidRDefault="004A1F47" w:rsidP="004A1F47">
      <w:pPr>
        <w:ind w:leftChars="114" w:left="424" w:hangingChars="80" w:hanging="189"/>
        <w:rPr>
          <w:rFonts w:asciiTheme="minorEastAsia" w:eastAsiaTheme="minorEastAsia" w:hAnsiTheme="minorEastAsia"/>
          <w:bCs/>
          <w:sz w:val="24"/>
        </w:rPr>
      </w:pPr>
      <w:r>
        <w:rPr>
          <w:rFonts w:asciiTheme="minorEastAsia" w:eastAsiaTheme="minorEastAsia" w:hAnsiTheme="minorEastAsia" w:hint="eastAsia"/>
          <w:bCs/>
          <w:sz w:val="24"/>
        </w:rPr>
        <w:t xml:space="preserve">二　</w:t>
      </w:r>
      <w:r w:rsidRPr="004A1F47">
        <w:rPr>
          <w:rFonts w:asciiTheme="minorEastAsia" w:eastAsiaTheme="minorEastAsia" w:hAnsiTheme="minorEastAsia" w:hint="eastAsia"/>
          <w:bCs/>
          <w:sz w:val="24"/>
        </w:rPr>
        <w:t>第十四条第五項第二号ハからホまで（同号イ（第七条第五項第四号ハ若しくはニ（第二十五条から第二十七条までの規定により、又は暴力団員による不当な行為の防止等に関する法律の規定に違反し、刑に処せられたことによる場合に限る。）又は同号チに係るものに限る。）又は第十四条第五項第二号ロに係るものに限る。）に該当するに至つたとき。</w:t>
      </w:r>
    </w:p>
    <w:p w14:paraId="38F5A618" w14:textId="77777777" w:rsidR="004A1F47" w:rsidRPr="00D01DB8" w:rsidRDefault="004A1F47" w:rsidP="004A1F47">
      <w:pPr>
        <w:widowControl/>
        <w:ind w:leftChars="100" w:left="442" w:hangingChars="100" w:hanging="236"/>
        <w:jc w:val="left"/>
        <w:rPr>
          <w:rFonts w:ascii="ＭＳ 明朝" w:hAnsi="ＭＳ 明朝" w:cs="ＭＳ Ｐゴシック"/>
          <w:color w:val="000000"/>
          <w:kern w:val="0"/>
          <w:sz w:val="24"/>
          <w:szCs w:val="24"/>
        </w:rPr>
      </w:pPr>
      <w:bookmarkStart w:id="0" w:name="JUMP_JYO_14_3_2"/>
      <w:r w:rsidRPr="009D293D">
        <w:rPr>
          <w:rFonts w:ascii="ＭＳ 明朝" w:hAnsi="ＭＳ 明朝" w:cs="ＭＳ Ｐゴシック"/>
          <w:color w:val="000000"/>
          <w:kern w:val="0"/>
          <w:sz w:val="24"/>
          <w:szCs w:val="24"/>
          <w:u w:val="single"/>
        </w:rPr>
        <w:t>三</w:t>
      </w:r>
      <w:r w:rsidRPr="00D01DB8">
        <w:rPr>
          <w:rFonts w:ascii="ＭＳ 明朝" w:hAnsi="ＭＳ 明朝" w:cs="ＭＳ Ｐゴシック" w:hint="eastAsia"/>
          <w:color w:val="000000"/>
          <w:kern w:val="0"/>
          <w:sz w:val="24"/>
          <w:szCs w:val="24"/>
        </w:rPr>
        <w:t xml:space="preserve">　</w:t>
      </w:r>
      <w:r w:rsidRPr="00D01DB8">
        <w:rPr>
          <w:rFonts w:ascii="ＭＳ 明朝" w:hAnsi="ＭＳ 明朝" w:cs="ＭＳ Ｐゴシック"/>
          <w:color w:val="000000"/>
          <w:kern w:val="0"/>
          <w:sz w:val="24"/>
          <w:szCs w:val="24"/>
          <w:u w:val="single"/>
        </w:rPr>
        <w:t>第十四条第五項第二号ハからホまで（同号イ（第七条第五項第四号ホに係るものに限る。）に係るものに限る。）に該当するに至つたとき。</w:t>
      </w:r>
    </w:p>
    <w:p w14:paraId="42F1A702" w14:textId="52F7D19A" w:rsidR="004A1F47" w:rsidRPr="00D01DB8" w:rsidRDefault="004A1F47" w:rsidP="004A1F47">
      <w:pPr>
        <w:widowControl/>
        <w:ind w:firstLineChars="100" w:firstLine="236"/>
        <w:jc w:val="left"/>
        <w:rPr>
          <w:rFonts w:ascii="ＭＳ 明朝" w:hAnsi="ＭＳ 明朝" w:cs="ＭＳ Ｐゴシック"/>
          <w:color w:val="000000"/>
          <w:kern w:val="0"/>
          <w:sz w:val="24"/>
          <w:szCs w:val="24"/>
        </w:rPr>
      </w:pPr>
      <w:bookmarkStart w:id="1" w:name="JUMP_GOU_4_0_0"/>
      <w:bookmarkStart w:id="2" w:name="JUMP_SEQ_947"/>
      <w:bookmarkEnd w:id="1"/>
      <w:bookmarkEnd w:id="2"/>
      <w:r w:rsidRPr="00D01DB8">
        <w:rPr>
          <w:rFonts w:ascii="ＭＳ 明朝" w:hAnsi="ＭＳ 明朝" w:cs="ＭＳ Ｐゴシック"/>
          <w:color w:val="000000"/>
          <w:kern w:val="0"/>
          <w:sz w:val="24"/>
          <w:szCs w:val="24"/>
        </w:rPr>
        <w:t>四</w:t>
      </w:r>
      <w:r>
        <w:rPr>
          <w:rFonts w:ascii="ＭＳ 明朝" w:hAnsi="ＭＳ 明朝" w:cs="ＭＳ Ｐゴシック" w:hint="eastAsia"/>
          <w:color w:val="000000"/>
          <w:kern w:val="0"/>
          <w:sz w:val="24"/>
          <w:szCs w:val="24"/>
        </w:rPr>
        <w:t>以下</w:t>
      </w:r>
      <w:r w:rsidRPr="00D01DB8">
        <w:rPr>
          <w:rFonts w:ascii="ＭＳ 明朝" w:hAnsi="ＭＳ 明朝" w:cs="ＭＳ Ｐゴシック"/>
          <w:color w:val="000000"/>
          <w:kern w:val="0"/>
          <w:sz w:val="24"/>
          <w:szCs w:val="24"/>
        </w:rPr>
        <w:t xml:space="preserve">　</w:t>
      </w:r>
      <w:bookmarkStart w:id="3" w:name="JUMP_GOU_5_0_0"/>
      <w:bookmarkStart w:id="4" w:name="JUMP_SEQ_948"/>
      <w:bookmarkEnd w:id="3"/>
      <w:bookmarkEnd w:id="4"/>
      <w:r w:rsidRPr="00D01DB8">
        <w:rPr>
          <w:rFonts w:ascii="ＭＳ 明朝" w:hAnsi="ＭＳ 明朝" w:cs="ＭＳ Ｐゴシック" w:hint="eastAsia"/>
          <w:color w:val="000000"/>
          <w:kern w:val="0"/>
          <w:sz w:val="24"/>
          <w:szCs w:val="24"/>
        </w:rPr>
        <w:t>略</w:t>
      </w:r>
    </w:p>
    <w:bookmarkEnd w:id="0"/>
    <w:p w14:paraId="088BE141" w14:textId="77777777" w:rsidR="004A1F47" w:rsidRPr="005350DD" w:rsidRDefault="004A1F47" w:rsidP="004A1F47">
      <w:pPr>
        <w:widowControl/>
        <w:ind w:leftChars="-135" w:left="1" w:hangingChars="118" w:hanging="279"/>
        <w:jc w:val="left"/>
        <w:rPr>
          <w:rFonts w:ascii="ＭＳ 明朝" w:hAnsi="ＭＳ 明朝" w:cs="ＭＳ Ｐゴシック"/>
          <w:bCs/>
          <w:kern w:val="0"/>
          <w:sz w:val="24"/>
          <w:szCs w:val="24"/>
        </w:rPr>
      </w:pPr>
    </w:p>
    <w:sectPr w:rsidR="004A1F47" w:rsidRPr="005350DD" w:rsidSect="00AE362B">
      <w:footerReference w:type="default" r:id="rId8"/>
      <w:footerReference w:type="first" r:id="rId9"/>
      <w:pgSz w:w="11906" w:h="16838" w:code="9"/>
      <w:pgMar w:top="851" w:right="1418" w:bottom="851" w:left="1418" w:header="851" w:footer="510" w:gutter="0"/>
      <w:cols w:space="425"/>
      <w:docGrid w:type="linesAndChars" w:linePitch="4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685A" w14:textId="77777777" w:rsidR="009A41A3" w:rsidRDefault="009A41A3" w:rsidP="00CD615D">
      <w:r>
        <w:separator/>
      </w:r>
    </w:p>
  </w:endnote>
  <w:endnote w:type="continuationSeparator" w:id="0">
    <w:p w14:paraId="02DD5635" w14:textId="77777777" w:rsidR="009A41A3" w:rsidRDefault="009A41A3" w:rsidP="00C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18763"/>
      <w:docPartObj>
        <w:docPartGallery w:val="Page Numbers (Bottom of Page)"/>
        <w:docPartUnique/>
      </w:docPartObj>
    </w:sdtPr>
    <w:sdtEndPr>
      <w:rPr>
        <w:rFonts w:ascii="ＭＳ 明朝" w:hAnsi="ＭＳ 明朝"/>
        <w:sz w:val="24"/>
        <w:szCs w:val="24"/>
      </w:rPr>
    </w:sdtEndPr>
    <w:sdtContent>
      <w:p w14:paraId="53ABB897" w14:textId="77777777" w:rsidR="00B369DB" w:rsidRPr="00EB702B" w:rsidRDefault="00B369DB" w:rsidP="00B369DB">
        <w:pPr>
          <w:pStyle w:val="ab"/>
          <w:jc w:val="center"/>
          <w:rPr>
            <w:rFonts w:ascii="ＭＳ 明朝" w:hAnsi="ＭＳ 明朝"/>
            <w:sz w:val="24"/>
            <w:szCs w:val="24"/>
          </w:rPr>
        </w:pPr>
        <w:r w:rsidRPr="00EB702B">
          <w:rPr>
            <w:rFonts w:ascii="ＭＳ 明朝" w:hAnsi="ＭＳ 明朝"/>
            <w:sz w:val="24"/>
            <w:szCs w:val="24"/>
          </w:rPr>
          <w:fldChar w:fldCharType="begin"/>
        </w:r>
        <w:r w:rsidRPr="00EB702B">
          <w:rPr>
            <w:rFonts w:ascii="ＭＳ 明朝" w:hAnsi="ＭＳ 明朝"/>
            <w:sz w:val="24"/>
            <w:szCs w:val="24"/>
          </w:rPr>
          <w:instrText xml:space="preserve"> PAGE  \* DBCHAR  \* MERGEFORMAT </w:instrText>
        </w:r>
        <w:r w:rsidRPr="00EB702B">
          <w:rPr>
            <w:rFonts w:ascii="ＭＳ 明朝" w:hAnsi="ＭＳ 明朝"/>
            <w:sz w:val="24"/>
            <w:szCs w:val="24"/>
          </w:rPr>
          <w:fldChar w:fldCharType="separate"/>
        </w:r>
        <w:r w:rsidR="00F4761C" w:rsidRPr="00EB702B">
          <w:rPr>
            <w:rFonts w:ascii="ＭＳ 明朝" w:hAnsi="ＭＳ 明朝" w:hint="eastAsia"/>
            <w:noProof/>
            <w:sz w:val="24"/>
            <w:szCs w:val="24"/>
          </w:rPr>
          <w:t>２</w:t>
        </w:r>
        <w:r w:rsidRPr="00EB702B">
          <w:rPr>
            <w:rFonts w:ascii="ＭＳ 明朝" w:hAnsi="ＭＳ 明朝"/>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19499"/>
      <w:docPartObj>
        <w:docPartGallery w:val="Page Numbers (Bottom of Page)"/>
        <w:docPartUnique/>
      </w:docPartObj>
    </w:sdtPr>
    <w:sdtEndPr>
      <w:rPr>
        <w:sz w:val="24"/>
        <w:szCs w:val="24"/>
      </w:rPr>
    </w:sdtEndPr>
    <w:sdtContent>
      <w:p w14:paraId="7E0E17F9" w14:textId="19B3FC21" w:rsidR="00134E0B" w:rsidRPr="004275AE" w:rsidRDefault="00EB702B">
        <w:pPr>
          <w:pStyle w:val="ab"/>
          <w:jc w:val="center"/>
          <w:rPr>
            <w:sz w:val="24"/>
            <w:szCs w:val="24"/>
          </w:rPr>
        </w:pPr>
        <w:r>
          <w:rPr>
            <w:rFonts w:ascii="ＭＳ 明朝" w:hAnsi="ＭＳ 明朝" w:hint="eastAsia"/>
            <w:sz w:val="24"/>
            <w:szCs w:val="24"/>
          </w:rPr>
          <w:t>１</w:t>
        </w:r>
      </w:p>
    </w:sdtContent>
  </w:sdt>
  <w:p w14:paraId="7DBAB326" w14:textId="77777777" w:rsidR="00134E0B" w:rsidRDefault="00134E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C16F" w14:textId="77777777" w:rsidR="009A41A3" w:rsidRDefault="009A41A3" w:rsidP="00CD615D">
      <w:r>
        <w:separator/>
      </w:r>
    </w:p>
  </w:footnote>
  <w:footnote w:type="continuationSeparator" w:id="0">
    <w:p w14:paraId="54DF99F7" w14:textId="77777777" w:rsidR="009A41A3" w:rsidRDefault="009A41A3" w:rsidP="00CD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64C2"/>
    <w:multiLevelType w:val="hybridMultilevel"/>
    <w:tmpl w:val="9B442ECA"/>
    <w:lvl w:ilvl="0" w:tplc="1EA641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37389"/>
    <w:multiLevelType w:val="hybridMultilevel"/>
    <w:tmpl w:val="5560A362"/>
    <w:lvl w:ilvl="0" w:tplc="ED20A7A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D1871"/>
    <w:multiLevelType w:val="hybridMultilevel"/>
    <w:tmpl w:val="5FA6EB6C"/>
    <w:lvl w:ilvl="0" w:tplc="A05A046E">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C321752"/>
    <w:multiLevelType w:val="hybridMultilevel"/>
    <w:tmpl w:val="DABCE1FC"/>
    <w:lvl w:ilvl="0" w:tplc="2FC2B5B8">
      <w:numFmt w:val="bullet"/>
      <w:lvlText w:val="・"/>
      <w:lvlJc w:val="left"/>
      <w:pPr>
        <w:tabs>
          <w:tab w:val="num" w:pos="735"/>
        </w:tabs>
        <w:ind w:left="735" w:hanging="42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451B6E7D"/>
    <w:multiLevelType w:val="hybridMultilevel"/>
    <w:tmpl w:val="7D20A118"/>
    <w:lvl w:ilvl="0" w:tplc="0B7021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D010FD"/>
    <w:multiLevelType w:val="hybridMultilevel"/>
    <w:tmpl w:val="E1F4DE98"/>
    <w:lvl w:ilvl="0" w:tplc="593A69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B34898"/>
    <w:multiLevelType w:val="hybridMultilevel"/>
    <w:tmpl w:val="BD0E4044"/>
    <w:lvl w:ilvl="0" w:tplc="CBF656E4">
      <w:start w:val="1"/>
      <w:numFmt w:val="decimalEnclosedCircle"/>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D97580"/>
    <w:multiLevelType w:val="hybridMultilevel"/>
    <w:tmpl w:val="AAEC8E68"/>
    <w:lvl w:ilvl="0" w:tplc="7DA6C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17149F"/>
    <w:multiLevelType w:val="hybridMultilevel"/>
    <w:tmpl w:val="174AFB6E"/>
    <w:lvl w:ilvl="0" w:tplc="36CEF274">
      <w:start w:val="2"/>
      <w:numFmt w:val="decimalFullWidth"/>
      <w:lvlText w:val="（%1）"/>
      <w:lvlJc w:val="left"/>
      <w:pPr>
        <w:tabs>
          <w:tab w:val="num" w:pos="720"/>
        </w:tabs>
        <w:ind w:left="720" w:hanging="720"/>
      </w:pPr>
      <w:rPr>
        <w:rFonts w:hint="default"/>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1583260">
    <w:abstractNumId w:val="6"/>
  </w:num>
  <w:num w:numId="2" w16cid:durableId="1956477735">
    <w:abstractNumId w:val="5"/>
  </w:num>
  <w:num w:numId="3" w16cid:durableId="1323196034">
    <w:abstractNumId w:val="4"/>
  </w:num>
  <w:num w:numId="4" w16cid:durableId="384259809">
    <w:abstractNumId w:val="3"/>
  </w:num>
  <w:num w:numId="5" w16cid:durableId="2143304546">
    <w:abstractNumId w:val="1"/>
  </w:num>
  <w:num w:numId="6" w16cid:durableId="964701877">
    <w:abstractNumId w:val="8"/>
  </w:num>
  <w:num w:numId="7" w16cid:durableId="55974261">
    <w:abstractNumId w:val="2"/>
  </w:num>
  <w:num w:numId="8" w16cid:durableId="111049675">
    <w:abstractNumId w:val="0"/>
  </w:num>
  <w:num w:numId="9" w16cid:durableId="1388383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3"/>
  <w:drawingGridVerticalSpacing w:val="21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28"/>
    <w:rsid w:val="000000D4"/>
    <w:rsid w:val="0000140D"/>
    <w:rsid w:val="00001D32"/>
    <w:rsid w:val="00003B0C"/>
    <w:rsid w:val="0000535E"/>
    <w:rsid w:val="00007DF6"/>
    <w:rsid w:val="00012CB3"/>
    <w:rsid w:val="000134C3"/>
    <w:rsid w:val="00014E7A"/>
    <w:rsid w:val="00021585"/>
    <w:rsid w:val="00021E90"/>
    <w:rsid w:val="00023369"/>
    <w:rsid w:val="00025794"/>
    <w:rsid w:val="0002703E"/>
    <w:rsid w:val="00027235"/>
    <w:rsid w:val="0003153B"/>
    <w:rsid w:val="000318D3"/>
    <w:rsid w:val="00031E63"/>
    <w:rsid w:val="000332AE"/>
    <w:rsid w:val="0003541E"/>
    <w:rsid w:val="00036048"/>
    <w:rsid w:val="000404E0"/>
    <w:rsid w:val="00046D36"/>
    <w:rsid w:val="00050DBC"/>
    <w:rsid w:val="00052AF2"/>
    <w:rsid w:val="000531D4"/>
    <w:rsid w:val="000571E9"/>
    <w:rsid w:val="00057DC8"/>
    <w:rsid w:val="00061DB4"/>
    <w:rsid w:val="00062035"/>
    <w:rsid w:val="000625DC"/>
    <w:rsid w:val="000629C4"/>
    <w:rsid w:val="000637D9"/>
    <w:rsid w:val="00072A19"/>
    <w:rsid w:val="0007594B"/>
    <w:rsid w:val="00075FA7"/>
    <w:rsid w:val="00076D8F"/>
    <w:rsid w:val="00082ED6"/>
    <w:rsid w:val="00084777"/>
    <w:rsid w:val="00084D01"/>
    <w:rsid w:val="0008676C"/>
    <w:rsid w:val="00091E0C"/>
    <w:rsid w:val="00094EA9"/>
    <w:rsid w:val="00095D3A"/>
    <w:rsid w:val="000A1855"/>
    <w:rsid w:val="000A30A3"/>
    <w:rsid w:val="000B553D"/>
    <w:rsid w:val="000B5658"/>
    <w:rsid w:val="000B5A12"/>
    <w:rsid w:val="000B62F5"/>
    <w:rsid w:val="000B6FFF"/>
    <w:rsid w:val="000C0285"/>
    <w:rsid w:val="000C14F5"/>
    <w:rsid w:val="000C1AF3"/>
    <w:rsid w:val="000C1C70"/>
    <w:rsid w:val="000C20A7"/>
    <w:rsid w:val="000C3347"/>
    <w:rsid w:val="000D12E5"/>
    <w:rsid w:val="000D32DD"/>
    <w:rsid w:val="000D3510"/>
    <w:rsid w:val="000D45A4"/>
    <w:rsid w:val="000D46C2"/>
    <w:rsid w:val="000D5E77"/>
    <w:rsid w:val="000E3FA7"/>
    <w:rsid w:val="000E5021"/>
    <w:rsid w:val="000E7BBE"/>
    <w:rsid w:val="000F0DEC"/>
    <w:rsid w:val="000F334F"/>
    <w:rsid w:val="000F609E"/>
    <w:rsid w:val="001000A3"/>
    <w:rsid w:val="001015E2"/>
    <w:rsid w:val="001031B2"/>
    <w:rsid w:val="00103867"/>
    <w:rsid w:val="00103C8C"/>
    <w:rsid w:val="001078E3"/>
    <w:rsid w:val="00112400"/>
    <w:rsid w:val="00112CBB"/>
    <w:rsid w:val="001143A7"/>
    <w:rsid w:val="00114A40"/>
    <w:rsid w:val="00126AF5"/>
    <w:rsid w:val="00134E0B"/>
    <w:rsid w:val="001351D4"/>
    <w:rsid w:val="00136780"/>
    <w:rsid w:val="0013720C"/>
    <w:rsid w:val="001425A7"/>
    <w:rsid w:val="00142D67"/>
    <w:rsid w:val="00143117"/>
    <w:rsid w:val="001436DE"/>
    <w:rsid w:val="00144D73"/>
    <w:rsid w:val="00146E63"/>
    <w:rsid w:val="00151805"/>
    <w:rsid w:val="001531AB"/>
    <w:rsid w:val="00153578"/>
    <w:rsid w:val="001563CC"/>
    <w:rsid w:val="00156535"/>
    <w:rsid w:val="00156694"/>
    <w:rsid w:val="00161738"/>
    <w:rsid w:val="0016515B"/>
    <w:rsid w:val="00171142"/>
    <w:rsid w:val="0017262B"/>
    <w:rsid w:val="00173047"/>
    <w:rsid w:val="001732A9"/>
    <w:rsid w:val="0017550C"/>
    <w:rsid w:val="0017680F"/>
    <w:rsid w:val="0017704D"/>
    <w:rsid w:val="00177533"/>
    <w:rsid w:val="0018098D"/>
    <w:rsid w:val="00182C03"/>
    <w:rsid w:val="0018455D"/>
    <w:rsid w:val="00185628"/>
    <w:rsid w:val="0018566E"/>
    <w:rsid w:val="00187281"/>
    <w:rsid w:val="001922D1"/>
    <w:rsid w:val="001929ED"/>
    <w:rsid w:val="00194828"/>
    <w:rsid w:val="00195C82"/>
    <w:rsid w:val="00197110"/>
    <w:rsid w:val="001A0230"/>
    <w:rsid w:val="001A067C"/>
    <w:rsid w:val="001A0D7A"/>
    <w:rsid w:val="001A1D4A"/>
    <w:rsid w:val="001A6BC4"/>
    <w:rsid w:val="001A7931"/>
    <w:rsid w:val="001A7B01"/>
    <w:rsid w:val="001B11D1"/>
    <w:rsid w:val="001B1985"/>
    <w:rsid w:val="001B6B95"/>
    <w:rsid w:val="001C0CA4"/>
    <w:rsid w:val="001C3BBC"/>
    <w:rsid w:val="001C582C"/>
    <w:rsid w:val="001D07A2"/>
    <w:rsid w:val="001D07C9"/>
    <w:rsid w:val="001D1CA1"/>
    <w:rsid w:val="001D2751"/>
    <w:rsid w:val="001D4BCC"/>
    <w:rsid w:val="001D4C26"/>
    <w:rsid w:val="001D7E9E"/>
    <w:rsid w:val="001E0674"/>
    <w:rsid w:val="001E1E82"/>
    <w:rsid w:val="001E552F"/>
    <w:rsid w:val="001E79D4"/>
    <w:rsid w:val="001F0315"/>
    <w:rsid w:val="001F36AC"/>
    <w:rsid w:val="001F592A"/>
    <w:rsid w:val="001F7600"/>
    <w:rsid w:val="001F7A99"/>
    <w:rsid w:val="001F7B58"/>
    <w:rsid w:val="00201E2E"/>
    <w:rsid w:val="00202FF5"/>
    <w:rsid w:val="002030A2"/>
    <w:rsid w:val="00204E13"/>
    <w:rsid w:val="002060B5"/>
    <w:rsid w:val="002221FF"/>
    <w:rsid w:val="002225AE"/>
    <w:rsid w:val="00222990"/>
    <w:rsid w:val="00222F0C"/>
    <w:rsid w:val="0022463A"/>
    <w:rsid w:val="002251E8"/>
    <w:rsid w:val="002325A1"/>
    <w:rsid w:val="00234547"/>
    <w:rsid w:val="00236317"/>
    <w:rsid w:val="002400BC"/>
    <w:rsid w:val="00242175"/>
    <w:rsid w:val="002444F4"/>
    <w:rsid w:val="00244FFC"/>
    <w:rsid w:val="002500CF"/>
    <w:rsid w:val="0025685C"/>
    <w:rsid w:val="00265A82"/>
    <w:rsid w:val="0026713C"/>
    <w:rsid w:val="00270628"/>
    <w:rsid w:val="002819BC"/>
    <w:rsid w:val="00283457"/>
    <w:rsid w:val="00290A46"/>
    <w:rsid w:val="00295946"/>
    <w:rsid w:val="002A04F3"/>
    <w:rsid w:val="002A0B77"/>
    <w:rsid w:val="002A27A2"/>
    <w:rsid w:val="002A72DA"/>
    <w:rsid w:val="002A7EC2"/>
    <w:rsid w:val="002B2203"/>
    <w:rsid w:val="002B2BDA"/>
    <w:rsid w:val="002B3864"/>
    <w:rsid w:val="002C3734"/>
    <w:rsid w:val="002C5FAB"/>
    <w:rsid w:val="002D2476"/>
    <w:rsid w:val="002D3E4E"/>
    <w:rsid w:val="002D588A"/>
    <w:rsid w:val="002D6302"/>
    <w:rsid w:val="002D6DB6"/>
    <w:rsid w:val="002D7A4C"/>
    <w:rsid w:val="002D7BB3"/>
    <w:rsid w:val="002D7E1D"/>
    <w:rsid w:val="002E0079"/>
    <w:rsid w:val="002E1C7C"/>
    <w:rsid w:val="002E490A"/>
    <w:rsid w:val="002F0FB7"/>
    <w:rsid w:val="002F2543"/>
    <w:rsid w:val="002F2673"/>
    <w:rsid w:val="002F547C"/>
    <w:rsid w:val="00302B31"/>
    <w:rsid w:val="00303E2A"/>
    <w:rsid w:val="0030470B"/>
    <w:rsid w:val="003066AB"/>
    <w:rsid w:val="00307A1E"/>
    <w:rsid w:val="003150CC"/>
    <w:rsid w:val="00316CB1"/>
    <w:rsid w:val="003179C7"/>
    <w:rsid w:val="00320ED0"/>
    <w:rsid w:val="00322ED0"/>
    <w:rsid w:val="00322FAE"/>
    <w:rsid w:val="003319F4"/>
    <w:rsid w:val="00335739"/>
    <w:rsid w:val="003373E6"/>
    <w:rsid w:val="0034447E"/>
    <w:rsid w:val="00354BA4"/>
    <w:rsid w:val="00354CC4"/>
    <w:rsid w:val="0036273C"/>
    <w:rsid w:val="00367055"/>
    <w:rsid w:val="0037146D"/>
    <w:rsid w:val="00377590"/>
    <w:rsid w:val="00380076"/>
    <w:rsid w:val="00383EE5"/>
    <w:rsid w:val="003843FE"/>
    <w:rsid w:val="0038758A"/>
    <w:rsid w:val="00391171"/>
    <w:rsid w:val="003921B7"/>
    <w:rsid w:val="00392965"/>
    <w:rsid w:val="00397654"/>
    <w:rsid w:val="003A18E2"/>
    <w:rsid w:val="003A1EEB"/>
    <w:rsid w:val="003A71D3"/>
    <w:rsid w:val="003B3CAF"/>
    <w:rsid w:val="003B6826"/>
    <w:rsid w:val="003B7D87"/>
    <w:rsid w:val="003C05BA"/>
    <w:rsid w:val="003C0924"/>
    <w:rsid w:val="003C126F"/>
    <w:rsid w:val="003C18F8"/>
    <w:rsid w:val="003C24C8"/>
    <w:rsid w:val="003C47E2"/>
    <w:rsid w:val="003D0141"/>
    <w:rsid w:val="003E1974"/>
    <w:rsid w:val="003E3E4C"/>
    <w:rsid w:val="003E411C"/>
    <w:rsid w:val="003E74C6"/>
    <w:rsid w:val="003F0601"/>
    <w:rsid w:val="003F30E3"/>
    <w:rsid w:val="003F621C"/>
    <w:rsid w:val="003F628F"/>
    <w:rsid w:val="003F6E8C"/>
    <w:rsid w:val="00400C3C"/>
    <w:rsid w:val="00405ECB"/>
    <w:rsid w:val="00406FE1"/>
    <w:rsid w:val="004117A2"/>
    <w:rsid w:val="004153D3"/>
    <w:rsid w:val="004155D9"/>
    <w:rsid w:val="00417401"/>
    <w:rsid w:val="004176AB"/>
    <w:rsid w:val="004178BF"/>
    <w:rsid w:val="00422417"/>
    <w:rsid w:val="004248FA"/>
    <w:rsid w:val="00425068"/>
    <w:rsid w:val="0042598F"/>
    <w:rsid w:val="00426303"/>
    <w:rsid w:val="004275AE"/>
    <w:rsid w:val="00427D1B"/>
    <w:rsid w:val="0043012C"/>
    <w:rsid w:val="004312C4"/>
    <w:rsid w:val="00432A13"/>
    <w:rsid w:val="00433EED"/>
    <w:rsid w:val="004404ED"/>
    <w:rsid w:val="00442299"/>
    <w:rsid w:val="00445FB2"/>
    <w:rsid w:val="00446C4B"/>
    <w:rsid w:val="00453C3B"/>
    <w:rsid w:val="00453D41"/>
    <w:rsid w:val="00454F54"/>
    <w:rsid w:val="00462806"/>
    <w:rsid w:val="00462D2B"/>
    <w:rsid w:val="00464CBE"/>
    <w:rsid w:val="0046523F"/>
    <w:rsid w:val="004664F2"/>
    <w:rsid w:val="004674E2"/>
    <w:rsid w:val="004702E3"/>
    <w:rsid w:val="00477139"/>
    <w:rsid w:val="00477933"/>
    <w:rsid w:val="004802FD"/>
    <w:rsid w:val="00482358"/>
    <w:rsid w:val="00490053"/>
    <w:rsid w:val="00494CAA"/>
    <w:rsid w:val="00495D01"/>
    <w:rsid w:val="00497AA0"/>
    <w:rsid w:val="004A1F47"/>
    <w:rsid w:val="004A2B04"/>
    <w:rsid w:val="004A338A"/>
    <w:rsid w:val="004A3BF5"/>
    <w:rsid w:val="004B2F48"/>
    <w:rsid w:val="004C1227"/>
    <w:rsid w:val="004C5935"/>
    <w:rsid w:val="004C6E9C"/>
    <w:rsid w:val="004D05DB"/>
    <w:rsid w:val="004D08B5"/>
    <w:rsid w:val="004D182E"/>
    <w:rsid w:val="004D2CEE"/>
    <w:rsid w:val="004D47FE"/>
    <w:rsid w:val="004D6C43"/>
    <w:rsid w:val="004D6E3D"/>
    <w:rsid w:val="004E08FE"/>
    <w:rsid w:val="004E5928"/>
    <w:rsid w:val="004F06F7"/>
    <w:rsid w:val="004F49FD"/>
    <w:rsid w:val="004F7570"/>
    <w:rsid w:val="00501F51"/>
    <w:rsid w:val="00505496"/>
    <w:rsid w:val="005069C1"/>
    <w:rsid w:val="00506B9B"/>
    <w:rsid w:val="005077CF"/>
    <w:rsid w:val="005100B4"/>
    <w:rsid w:val="005204AD"/>
    <w:rsid w:val="0052097A"/>
    <w:rsid w:val="005227AA"/>
    <w:rsid w:val="00522EB3"/>
    <w:rsid w:val="00524E3E"/>
    <w:rsid w:val="005253D1"/>
    <w:rsid w:val="00531050"/>
    <w:rsid w:val="00531D4E"/>
    <w:rsid w:val="005328A7"/>
    <w:rsid w:val="005340B0"/>
    <w:rsid w:val="005350DD"/>
    <w:rsid w:val="00535A72"/>
    <w:rsid w:val="00537763"/>
    <w:rsid w:val="00541134"/>
    <w:rsid w:val="00541CEF"/>
    <w:rsid w:val="0054759B"/>
    <w:rsid w:val="00547642"/>
    <w:rsid w:val="00555B90"/>
    <w:rsid w:val="005612BA"/>
    <w:rsid w:val="005650CA"/>
    <w:rsid w:val="0056522C"/>
    <w:rsid w:val="00565665"/>
    <w:rsid w:val="0057196C"/>
    <w:rsid w:val="00573584"/>
    <w:rsid w:val="00577A30"/>
    <w:rsid w:val="005827BE"/>
    <w:rsid w:val="00583432"/>
    <w:rsid w:val="00584224"/>
    <w:rsid w:val="00586896"/>
    <w:rsid w:val="00587753"/>
    <w:rsid w:val="00594086"/>
    <w:rsid w:val="00594253"/>
    <w:rsid w:val="00595729"/>
    <w:rsid w:val="00596372"/>
    <w:rsid w:val="005A54D6"/>
    <w:rsid w:val="005A6B18"/>
    <w:rsid w:val="005B3F4A"/>
    <w:rsid w:val="005C2A9A"/>
    <w:rsid w:val="005C3601"/>
    <w:rsid w:val="005C5DD3"/>
    <w:rsid w:val="005C6224"/>
    <w:rsid w:val="005C7225"/>
    <w:rsid w:val="005E16D1"/>
    <w:rsid w:val="005E2638"/>
    <w:rsid w:val="005F627A"/>
    <w:rsid w:val="005F7464"/>
    <w:rsid w:val="0060108B"/>
    <w:rsid w:val="00605402"/>
    <w:rsid w:val="00605450"/>
    <w:rsid w:val="006074F6"/>
    <w:rsid w:val="0061256A"/>
    <w:rsid w:val="0061548C"/>
    <w:rsid w:val="00616DD5"/>
    <w:rsid w:val="006177F4"/>
    <w:rsid w:val="0062300B"/>
    <w:rsid w:val="00624BB0"/>
    <w:rsid w:val="00624F95"/>
    <w:rsid w:val="00625A62"/>
    <w:rsid w:val="00625D30"/>
    <w:rsid w:val="006268EE"/>
    <w:rsid w:val="00630A28"/>
    <w:rsid w:val="006351F1"/>
    <w:rsid w:val="00635CDA"/>
    <w:rsid w:val="00636047"/>
    <w:rsid w:val="00636D95"/>
    <w:rsid w:val="00636DB1"/>
    <w:rsid w:val="00641FC0"/>
    <w:rsid w:val="00642D55"/>
    <w:rsid w:val="00643BA5"/>
    <w:rsid w:val="006468FD"/>
    <w:rsid w:val="00646DC3"/>
    <w:rsid w:val="006505E0"/>
    <w:rsid w:val="00652861"/>
    <w:rsid w:val="0065301C"/>
    <w:rsid w:val="00653F13"/>
    <w:rsid w:val="00656566"/>
    <w:rsid w:val="00656C30"/>
    <w:rsid w:val="00657FE5"/>
    <w:rsid w:val="00660372"/>
    <w:rsid w:val="00664986"/>
    <w:rsid w:val="00664B55"/>
    <w:rsid w:val="006736D2"/>
    <w:rsid w:val="00683A71"/>
    <w:rsid w:val="0068711D"/>
    <w:rsid w:val="00687284"/>
    <w:rsid w:val="006879D4"/>
    <w:rsid w:val="006935BA"/>
    <w:rsid w:val="006965F5"/>
    <w:rsid w:val="00696FAA"/>
    <w:rsid w:val="006A5307"/>
    <w:rsid w:val="006A6DD0"/>
    <w:rsid w:val="006A6EF5"/>
    <w:rsid w:val="006A7FE6"/>
    <w:rsid w:val="006B2A46"/>
    <w:rsid w:val="006B3CF4"/>
    <w:rsid w:val="006C03E1"/>
    <w:rsid w:val="006C0CB9"/>
    <w:rsid w:val="006C28BA"/>
    <w:rsid w:val="006D126F"/>
    <w:rsid w:val="006D425C"/>
    <w:rsid w:val="006D6656"/>
    <w:rsid w:val="006D759F"/>
    <w:rsid w:val="006E00A8"/>
    <w:rsid w:val="006E407B"/>
    <w:rsid w:val="006E458D"/>
    <w:rsid w:val="006E473E"/>
    <w:rsid w:val="006F4300"/>
    <w:rsid w:val="006F4524"/>
    <w:rsid w:val="006F7578"/>
    <w:rsid w:val="0070315B"/>
    <w:rsid w:val="00707D01"/>
    <w:rsid w:val="007102CD"/>
    <w:rsid w:val="007104AA"/>
    <w:rsid w:val="0071081F"/>
    <w:rsid w:val="00716BF7"/>
    <w:rsid w:val="0071736C"/>
    <w:rsid w:val="007211AF"/>
    <w:rsid w:val="00724BE1"/>
    <w:rsid w:val="00725771"/>
    <w:rsid w:val="007266C6"/>
    <w:rsid w:val="00730FB5"/>
    <w:rsid w:val="00733E07"/>
    <w:rsid w:val="00744CBB"/>
    <w:rsid w:val="007460AF"/>
    <w:rsid w:val="007465D2"/>
    <w:rsid w:val="00747629"/>
    <w:rsid w:val="007507F7"/>
    <w:rsid w:val="00751025"/>
    <w:rsid w:val="007516FD"/>
    <w:rsid w:val="00751A6A"/>
    <w:rsid w:val="00753521"/>
    <w:rsid w:val="00754BC6"/>
    <w:rsid w:val="00755051"/>
    <w:rsid w:val="00755BC6"/>
    <w:rsid w:val="00757611"/>
    <w:rsid w:val="00757A58"/>
    <w:rsid w:val="00760BC9"/>
    <w:rsid w:val="007627C9"/>
    <w:rsid w:val="007628DA"/>
    <w:rsid w:val="0076437E"/>
    <w:rsid w:val="0076734B"/>
    <w:rsid w:val="00771546"/>
    <w:rsid w:val="0077176E"/>
    <w:rsid w:val="00771D38"/>
    <w:rsid w:val="00771F31"/>
    <w:rsid w:val="00776564"/>
    <w:rsid w:val="00780A20"/>
    <w:rsid w:val="007811AA"/>
    <w:rsid w:val="00781BDB"/>
    <w:rsid w:val="00782683"/>
    <w:rsid w:val="00784352"/>
    <w:rsid w:val="00784F1B"/>
    <w:rsid w:val="00790FF9"/>
    <w:rsid w:val="00791410"/>
    <w:rsid w:val="00794275"/>
    <w:rsid w:val="00795A65"/>
    <w:rsid w:val="007A13EA"/>
    <w:rsid w:val="007A320F"/>
    <w:rsid w:val="007A324B"/>
    <w:rsid w:val="007A4429"/>
    <w:rsid w:val="007A5374"/>
    <w:rsid w:val="007A72D2"/>
    <w:rsid w:val="007B2E23"/>
    <w:rsid w:val="007B526A"/>
    <w:rsid w:val="007B52F9"/>
    <w:rsid w:val="007B5EE2"/>
    <w:rsid w:val="007C2FB0"/>
    <w:rsid w:val="007C3A58"/>
    <w:rsid w:val="007C7747"/>
    <w:rsid w:val="007D2B56"/>
    <w:rsid w:val="007D336F"/>
    <w:rsid w:val="007D3FE9"/>
    <w:rsid w:val="007E5A5E"/>
    <w:rsid w:val="007E7617"/>
    <w:rsid w:val="007E7CD2"/>
    <w:rsid w:val="007F1D8A"/>
    <w:rsid w:val="007F1DA7"/>
    <w:rsid w:val="007F3580"/>
    <w:rsid w:val="007F37A4"/>
    <w:rsid w:val="007F63BA"/>
    <w:rsid w:val="007F6BCB"/>
    <w:rsid w:val="00800A2B"/>
    <w:rsid w:val="0080167E"/>
    <w:rsid w:val="008047D7"/>
    <w:rsid w:val="00806E03"/>
    <w:rsid w:val="008100ED"/>
    <w:rsid w:val="00810950"/>
    <w:rsid w:val="00810CAD"/>
    <w:rsid w:val="0081153F"/>
    <w:rsid w:val="0082141B"/>
    <w:rsid w:val="00822509"/>
    <w:rsid w:val="008226E3"/>
    <w:rsid w:val="00822DDB"/>
    <w:rsid w:val="00823127"/>
    <w:rsid w:val="00825A95"/>
    <w:rsid w:val="00826C6C"/>
    <w:rsid w:val="00834F4C"/>
    <w:rsid w:val="00835E7E"/>
    <w:rsid w:val="00843EC7"/>
    <w:rsid w:val="00844C4B"/>
    <w:rsid w:val="00851269"/>
    <w:rsid w:val="00851FFE"/>
    <w:rsid w:val="008545C3"/>
    <w:rsid w:val="00855B51"/>
    <w:rsid w:val="00855E9C"/>
    <w:rsid w:val="00857213"/>
    <w:rsid w:val="00861EFA"/>
    <w:rsid w:val="00864845"/>
    <w:rsid w:val="0086748D"/>
    <w:rsid w:val="00880ABF"/>
    <w:rsid w:val="00880D68"/>
    <w:rsid w:val="0088465C"/>
    <w:rsid w:val="00887209"/>
    <w:rsid w:val="00892F31"/>
    <w:rsid w:val="00896990"/>
    <w:rsid w:val="008A27DD"/>
    <w:rsid w:val="008A284A"/>
    <w:rsid w:val="008A4DE6"/>
    <w:rsid w:val="008A53B0"/>
    <w:rsid w:val="008A62C4"/>
    <w:rsid w:val="008A6B96"/>
    <w:rsid w:val="008B280C"/>
    <w:rsid w:val="008B3009"/>
    <w:rsid w:val="008B550F"/>
    <w:rsid w:val="008C26A3"/>
    <w:rsid w:val="008C46FB"/>
    <w:rsid w:val="008C664E"/>
    <w:rsid w:val="008C77E2"/>
    <w:rsid w:val="008C7BFA"/>
    <w:rsid w:val="008D1F7A"/>
    <w:rsid w:val="008D2C32"/>
    <w:rsid w:val="008D3166"/>
    <w:rsid w:val="008D4927"/>
    <w:rsid w:val="008D49AC"/>
    <w:rsid w:val="008D73C2"/>
    <w:rsid w:val="008E1C4B"/>
    <w:rsid w:val="008E246C"/>
    <w:rsid w:val="008E7CA0"/>
    <w:rsid w:val="008F1FC5"/>
    <w:rsid w:val="008F206F"/>
    <w:rsid w:val="008F3C7A"/>
    <w:rsid w:val="0090195A"/>
    <w:rsid w:val="00901DAB"/>
    <w:rsid w:val="00902A42"/>
    <w:rsid w:val="00903E85"/>
    <w:rsid w:val="00904C2F"/>
    <w:rsid w:val="009105E6"/>
    <w:rsid w:val="00910C64"/>
    <w:rsid w:val="009112B9"/>
    <w:rsid w:val="00912DF3"/>
    <w:rsid w:val="0091440E"/>
    <w:rsid w:val="009168F7"/>
    <w:rsid w:val="00922B33"/>
    <w:rsid w:val="0092335A"/>
    <w:rsid w:val="00932579"/>
    <w:rsid w:val="00934DD7"/>
    <w:rsid w:val="00935A6B"/>
    <w:rsid w:val="00941E9C"/>
    <w:rsid w:val="00941F90"/>
    <w:rsid w:val="00943DB4"/>
    <w:rsid w:val="00945818"/>
    <w:rsid w:val="00951B2B"/>
    <w:rsid w:val="009529B0"/>
    <w:rsid w:val="00952FC6"/>
    <w:rsid w:val="00953E84"/>
    <w:rsid w:val="009542C7"/>
    <w:rsid w:val="009546C7"/>
    <w:rsid w:val="00956D11"/>
    <w:rsid w:val="0096325A"/>
    <w:rsid w:val="009645D8"/>
    <w:rsid w:val="009716D8"/>
    <w:rsid w:val="009763A5"/>
    <w:rsid w:val="009774B8"/>
    <w:rsid w:val="00981240"/>
    <w:rsid w:val="0098574F"/>
    <w:rsid w:val="00987559"/>
    <w:rsid w:val="00991002"/>
    <w:rsid w:val="009941B3"/>
    <w:rsid w:val="00994592"/>
    <w:rsid w:val="00995BE7"/>
    <w:rsid w:val="00996463"/>
    <w:rsid w:val="009A1974"/>
    <w:rsid w:val="009A1AD1"/>
    <w:rsid w:val="009A2C21"/>
    <w:rsid w:val="009A406B"/>
    <w:rsid w:val="009A41A3"/>
    <w:rsid w:val="009A5743"/>
    <w:rsid w:val="009B1969"/>
    <w:rsid w:val="009B20A2"/>
    <w:rsid w:val="009B48EC"/>
    <w:rsid w:val="009B525A"/>
    <w:rsid w:val="009B57A4"/>
    <w:rsid w:val="009B6164"/>
    <w:rsid w:val="009D0C7E"/>
    <w:rsid w:val="009D22CC"/>
    <w:rsid w:val="009D293D"/>
    <w:rsid w:val="009D6D2C"/>
    <w:rsid w:val="009E0C0C"/>
    <w:rsid w:val="009E1590"/>
    <w:rsid w:val="009E2D8C"/>
    <w:rsid w:val="009E48BA"/>
    <w:rsid w:val="009E5D6C"/>
    <w:rsid w:val="009E63ED"/>
    <w:rsid w:val="009E6DED"/>
    <w:rsid w:val="009E77CC"/>
    <w:rsid w:val="009E7941"/>
    <w:rsid w:val="009F0F74"/>
    <w:rsid w:val="009F160C"/>
    <w:rsid w:val="009F1919"/>
    <w:rsid w:val="00A025D5"/>
    <w:rsid w:val="00A04ABE"/>
    <w:rsid w:val="00A06B64"/>
    <w:rsid w:val="00A108AE"/>
    <w:rsid w:val="00A10B28"/>
    <w:rsid w:val="00A17629"/>
    <w:rsid w:val="00A1791A"/>
    <w:rsid w:val="00A22B8D"/>
    <w:rsid w:val="00A243E5"/>
    <w:rsid w:val="00A24D3D"/>
    <w:rsid w:val="00A31649"/>
    <w:rsid w:val="00A327BC"/>
    <w:rsid w:val="00A34A38"/>
    <w:rsid w:val="00A36DC4"/>
    <w:rsid w:val="00A37B51"/>
    <w:rsid w:val="00A400B1"/>
    <w:rsid w:val="00A403B1"/>
    <w:rsid w:val="00A41369"/>
    <w:rsid w:val="00A42871"/>
    <w:rsid w:val="00A42C89"/>
    <w:rsid w:val="00A45FC2"/>
    <w:rsid w:val="00A50842"/>
    <w:rsid w:val="00A5129B"/>
    <w:rsid w:val="00A55A54"/>
    <w:rsid w:val="00A60A5B"/>
    <w:rsid w:val="00A61DF0"/>
    <w:rsid w:val="00A628E8"/>
    <w:rsid w:val="00A63396"/>
    <w:rsid w:val="00A63EBA"/>
    <w:rsid w:val="00A63FB4"/>
    <w:rsid w:val="00A646F7"/>
    <w:rsid w:val="00A65030"/>
    <w:rsid w:val="00A66F00"/>
    <w:rsid w:val="00A671EA"/>
    <w:rsid w:val="00A703AA"/>
    <w:rsid w:val="00A73773"/>
    <w:rsid w:val="00A758FF"/>
    <w:rsid w:val="00A80185"/>
    <w:rsid w:val="00A82AA1"/>
    <w:rsid w:val="00A8389A"/>
    <w:rsid w:val="00A8410C"/>
    <w:rsid w:val="00A862B3"/>
    <w:rsid w:val="00A87BDB"/>
    <w:rsid w:val="00A90380"/>
    <w:rsid w:val="00A90C99"/>
    <w:rsid w:val="00A91A1F"/>
    <w:rsid w:val="00A92977"/>
    <w:rsid w:val="00A978A2"/>
    <w:rsid w:val="00AA3D09"/>
    <w:rsid w:val="00AA58D2"/>
    <w:rsid w:val="00AA5E58"/>
    <w:rsid w:val="00AA64D3"/>
    <w:rsid w:val="00AA69C3"/>
    <w:rsid w:val="00AA7ECF"/>
    <w:rsid w:val="00AA7FD2"/>
    <w:rsid w:val="00AB38DA"/>
    <w:rsid w:val="00AB5EDD"/>
    <w:rsid w:val="00AB617D"/>
    <w:rsid w:val="00AB7AEE"/>
    <w:rsid w:val="00AC0EE1"/>
    <w:rsid w:val="00AC104F"/>
    <w:rsid w:val="00AC32AF"/>
    <w:rsid w:val="00AC3729"/>
    <w:rsid w:val="00AC3E5D"/>
    <w:rsid w:val="00AC76FD"/>
    <w:rsid w:val="00AD608F"/>
    <w:rsid w:val="00AD6510"/>
    <w:rsid w:val="00AD7449"/>
    <w:rsid w:val="00AD7931"/>
    <w:rsid w:val="00AE0316"/>
    <w:rsid w:val="00AE1708"/>
    <w:rsid w:val="00AE362B"/>
    <w:rsid w:val="00AE45C6"/>
    <w:rsid w:val="00AE6B98"/>
    <w:rsid w:val="00AF21E0"/>
    <w:rsid w:val="00AF2C80"/>
    <w:rsid w:val="00AF2CC4"/>
    <w:rsid w:val="00AF2EE0"/>
    <w:rsid w:val="00AF47AE"/>
    <w:rsid w:val="00AF5D6F"/>
    <w:rsid w:val="00B0016F"/>
    <w:rsid w:val="00B00514"/>
    <w:rsid w:val="00B0254E"/>
    <w:rsid w:val="00B02788"/>
    <w:rsid w:val="00B145D9"/>
    <w:rsid w:val="00B1615C"/>
    <w:rsid w:val="00B21F49"/>
    <w:rsid w:val="00B22F83"/>
    <w:rsid w:val="00B233F4"/>
    <w:rsid w:val="00B248AE"/>
    <w:rsid w:val="00B24BB5"/>
    <w:rsid w:val="00B251CC"/>
    <w:rsid w:val="00B25D39"/>
    <w:rsid w:val="00B26D1F"/>
    <w:rsid w:val="00B3081C"/>
    <w:rsid w:val="00B32B22"/>
    <w:rsid w:val="00B34E78"/>
    <w:rsid w:val="00B369DB"/>
    <w:rsid w:val="00B47EBA"/>
    <w:rsid w:val="00B47F59"/>
    <w:rsid w:val="00B54260"/>
    <w:rsid w:val="00B54F17"/>
    <w:rsid w:val="00B54F70"/>
    <w:rsid w:val="00B561FE"/>
    <w:rsid w:val="00B56497"/>
    <w:rsid w:val="00B57E48"/>
    <w:rsid w:val="00B6094F"/>
    <w:rsid w:val="00B609D0"/>
    <w:rsid w:val="00B61586"/>
    <w:rsid w:val="00B6202E"/>
    <w:rsid w:val="00B6695D"/>
    <w:rsid w:val="00B717BD"/>
    <w:rsid w:val="00B71FA9"/>
    <w:rsid w:val="00B7420A"/>
    <w:rsid w:val="00B83831"/>
    <w:rsid w:val="00B83E94"/>
    <w:rsid w:val="00B851E6"/>
    <w:rsid w:val="00B85592"/>
    <w:rsid w:val="00B860AC"/>
    <w:rsid w:val="00B86A55"/>
    <w:rsid w:val="00B94C7B"/>
    <w:rsid w:val="00B95C26"/>
    <w:rsid w:val="00BA074E"/>
    <w:rsid w:val="00BA25D8"/>
    <w:rsid w:val="00BA28C2"/>
    <w:rsid w:val="00BA2906"/>
    <w:rsid w:val="00BA3555"/>
    <w:rsid w:val="00BA43E1"/>
    <w:rsid w:val="00BA4C90"/>
    <w:rsid w:val="00BA68A1"/>
    <w:rsid w:val="00BB2F11"/>
    <w:rsid w:val="00BB39EB"/>
    <w:rsid w:val="00BB4E45"/>
    <w:rsid w:val="00BB4EE7"/>
    <w:rsid w:val="00BB500C"/>
    <w:rsid w:val="00BB54F2"/>
    <w:rsid w:val="00BC14D6"/>
    <w:rsid w:val="00BC23AC"/>
    <w:rsid w:val="00BC2B41"/>
    <w:rsid w:val="00BD5986"/>
    <w:rsid w:val="00BD7889"/>
    <w:rsid w:val="00BE1701"/>
    <w:rsid w:val="00BE37BF"/>
    <w:rsid w:val="00BE597D"/>
    <w:rsid w:val="00BE6744"/>
    <w:rsid w:val="00BE7B0E"/>
    <w:rsid w:val="00BF17AA"/>
    <w:rsid w:val="00BF35D7"/>
    <w:rsid w:val="00BF6087"/>
    <w:rsid w:val="00BF7471"/>
    <w:rsid w:val="00BF749C"/>
    <w:rsid w:val="00C00431"/>
    <w:rsid w:val="00C0187D"/>
    <w:rsid w:val="00C0426E"/>
    <w:rsid w:val="00C05E1C"/>
    <w:rsid w:val="00C069CD"/>
    <w:rsid w:val="00C07AEF"/>
    <w:rsid w:val="00C100FA"/>
    <w:rsid w:val="00C110BE"/>
    <w:rsid w:val="00C12322"/>
    <w:rsid w:val="00C12547"/>
    <w:rsid w:val="00C159DF"/>
    <w:rsid w:val="00C21A48"/>
    <w:rsid w:val="00C21CB8"/>
    <w:rsid w:val="00C22C71"/>
    <w:rsid w:val="00C236DD"/>
    <w:rsid w:val="00C24636"/>
    <w:rsid w:val="00C258BE"/>
    <w:rsid w:val="00C27EF5"/>
    <w:rsid w:val="00C309EA"/>
    <w:rsid w:val="00C33891"/>
    <w:rsid w:val="00C40E44"/>
    <w:rsid w:val="00C41B7C"/>
    <w:rsid w:val="00C53EB4"/>
    <w:rsid w:val="00C56ECE"/>
    <w:rsid w:val="00C575B0"/>
    <w:rsid w:val="00C62503"/>
    <w:rsid w:val="00C6291A"/>
    <w:rsid w:val="00C630B0"/>
    <w:rsid w:val="00C63AEC"/>
    <w:rsid w:val="00C63DE8"/>
    <w:rsid w:val="00C64810"/>
    <w:rsid w:val="00C65B29"/>
    <w:rsid w:val="00C660E8"/>
    <w:rsid w:val="00C66CEC"/>
    <w:rsid w:val="00C72447"/>
    <w:rsid w:val="00C72889"/>
    <w:rsid w:val="00C76B21"/>
    <w:rsid w:val="00C837D9"/>
    <w:rsid w:val="00C84385"/>
    <w:rsid w:val="00C85C91"/>
    <w:rsid w:val="00C86000"/>
    <w:rsid w:val="00C8603C"/>
    <w:rsid w:val="00C86783"/>
    <w:rsid w:val="00C86E43"/>
    <w:rsid w:val="00C87056"/>
    <w:rsid w:val="00C92891"/>
    <w:rsid w:val="00C947D8"/>
    <w:rsid w:val="00C97364"/>
    <w:rsid w:val="00CA0541"/>
    <w:rsid w:val="00CA1A29"/>
    <w:rsid w:val="00CA32D1"/>
    <w:rsid w:val="00CA3788"/>
    <w:rsid w:val="00CA4DD7"/>
    <w:rsid w:val="00CA598C"/>
    <w:rsid w:val="00CA7BC7"/>
    <w:rsid w:val="00CB13F5"/>
    <w:rsid w:val="00CB1C1D"/>
    <w:rsid w:val="00CB5B89"/>
    <w:rsid w:val="00CB78C1"/>
    <w:rsid w:val="00CB7BA1"/>
    <w:rsid w:val="00CB7ECB"/>
    <w:rsid w:val="00CC4D14"/>
    <w:rsid w:val="00CD13E5"/>
    <w:rsid w:val="00CD1D73"/>
    <w:rsid w:val="00CD251E"/>
    <w:rsid w:val="00CD615D"/>
    <w:rsid w:val="00CD68C8"/>
    <w:rsid w:val="00CD6E14"/>
    <w:rsid w:val="00CE204B"/>
    <w:rsid w:val="00CE532F"/>
    <w:rsid w:val="00CE5632"/>
    <w:rsid w:val="00CF2843"/>
    <w:rsid w:val="00CF410E"/>
    <w:rsid w:val="00CF4C8A"/>
    <w:rsid w:val="00CF6DC2"/>
    <w:rsid w:val="00D01CAD"/>
    <w:rsid w:val="00D01DB8"/>
    <w:rsid w:val="00D0512C"/>
    <w:rsid w:val="00D07ED8"/>
    <w:rsid w:val="00D1453A"/>
    <w:rsid w:val="00D172BC"/>
    <w:rsid w:val="00D21A1A"/>
    <w:rsid w:val="00D21DF6"/>
    <w:rsid w:val="00D23009"/>
    <w:rsid w:val="00D246AE"/>
    <w:rsid w:val="00D31875"/>
    <w:rsid w:val="00D34023"/>
    <w:rsid w:val="00D34937"/>
    <w:rsid w:val="00D34DB5"/>
    <w:rsid w:val="00D40755"/>
    <w:rsid w:val="00D43D31"/>
    <w:rsid w:val="00D45D65"/>
    <w:rsid w:val="00D4619B"/>
    <w:rsid w:val="00D50572"/>
    <w:rsid w:val="00D54F56"/>
    <w:rsid w:val="00D553E1"/>
    <w:rsid w:val="00D56A6E"/>
    <w:rsid w:val="00D61DC9"/>
    <w:rsid w:val="00D641B5"/>
    <w:rsid w:val="00D673BD"/>
    <w:rsid w:val="00D706D9"/>
    <w:rsid w:val="00D71816"/>
    <w:rsid w:val="00D8281E"/>
    <w:rsid w:val="00D849D8"/>
    <w:rsid w:val="00D8507E"/>
    <w:rsid w:val="00D85699"/>
    <w:rsid w:val="00D9034F"/>
    <w:rsid w:val="00D90619"/>
    <w:rsid w:val="00D937F0"/>
    <w:rsid w:val="00D96799"/>
    <w:rsid w:val="00DA19AF"/>
    <w:rsid w:val="00DA20D2"/>
    <w:rsid w:val="00DA51F0"/>
    <w:rsid w:val="00DA5B89"/>
    <w:rsid w:val="00DA731C"/>
    <w:rsid w:val="00DB10D3"/>
    <w:rsid w:val="00DB1219"/>
    <w:rsid w:val="00DB3284"/>
    <w:rsid w:val="00DB4DB7"/>
    <w:rsid w:val="00DC26C5"/>
    <w:rsid w:val="00DD6D86"/>
    <w:rsid w:val="00DD7684"/>
    <w:rsid w:val="00DF0CBA"/>
    <w:rsid w:val="00DF2679"/>
    <w:rsid w:val="00DF3C45"/>
    <w:rsid w:val="00DF4295"/>
    <w:rsid w:val="00DF64D2"/>
    <w:rsid w:val="00E001D0"/>
    <w:rsid w:val="00E040B8"/>
    <w:rsid w:val="00E05D63"/>
    <w:rsid w:val="00E05DC4"/>
    <w:rsid w:val="00E12B9F"/>
    <w:rsid w:val="00E12E3B"/>
    <w:rsid w:val="00E138B2"/>
    <w:rsid w:val="00E13906"/>
    <w:rsid w:val="00E13CB2"/>
    <w:rsid w:val="00E14E59"/>
    <w:rsid w:val="00E16E08"/>
    <w:rsid w:val="00E207F8"/>
    <w:rsid w:val="00E2089B"/>
    <w:rsid w:val="00E20967"/>
    <w:rsid w:val="00E2350B"/>
    <w:rsid w:val="00E2428D"/>
    <w:rsid w:val="00E24418"/>
    <w:rsid w:val="00E2724A"/>
    <w:rsid w:val="00E30182"/>
    <w:rsid w:val="00E30703"/>
    <w:rsid w:val="00E331E4"/>
    <w:rsid w:val="00E33352"/>
    <w:rsid w:val="00E406BB"/>
    <w:rsid w:val="00E40E5A"/>
    <w:rsid w:val="00E4349C"/>
    <w:rsid w:val="00E50DC2"/>
    <w:rsid w:val="00E52E6E"/>
    <w:rsid w:val="00E5451B"/>
    <w:rsid w:val="00E56E62"/>
    <w:rsid w:val="00E57438"/>
    <w:rsid w:val="00E57649"/>
    <w:rsid w:val="00E5788D"/>
    <w:rsid w:val="00E62B23"/>
    <w:rsid w:val="00E63FB6"/>
    <w:rsid w:val="00E745CE"/>
    <w:rsid w:val="00E76294"/>
    <w:rsid w:val="00E771E9"/>
    <w:rsid w:val="00E8010C"/>
    <w:rsid w:val="00E810B7"/>
    <w:rsid w:val="00E87A8E"/>
    <w:rsid w:val="00E9073B"/>
    <w:rsid w:val="00E91E68"/>
    <w:rsid w:val="00E9234A"/>
    <w:rsid w:val="00E928FF"/>
    <w:rsid w:val="00E9528B"/>
    <w:rsid w:val="00E96ADC"/>
    <w:rsid w:val="00EA11C0"/>
    <w:rsid w:val="00EA7F1A"/>
    <w:rsid w:val="00EB0DCB"/>
    <w:rsid w:val="00EB4F41"/>
    <w:rsid w:val="00EB702B"/>
    <w:rsid w:val="00EC157E"/>
    <w:rsid w:val="00EC21FC"/>
    <w:rsid w:val="00EC36BA"/>
    <w:rsid w:val="00EC44B0"/>
    <w:rsid w:val="00EC54E0"/>
    <w:rsid w:val="00ED055B"/>
    <w:rsid w:val="00ED105D"/>
    <w:rsid w:val="00EE0A26"/>
    <w:rsid w:val="00EE0DAF"/>
    <w:rsid w:val="00EE24F3"/>
    <w:rsid w:val="00EE3C59"/>
    <w:rsid w:val="00EE48E1"/>
    <w:rsid w:val="00EE50A2"/>
    <w:rsid w:val="00EE5BDC"/>
    <w:rsid w:val="00EF10D1"/>
    <w:rsid w:val="00EF1FDF"/>
    <w:rsid w:val="00EF4ABB"/>
    <w:rsid w:val="00EF61C8"/>
    <w:rsid w:val="00EF7A99"/>
    <w:rsid w:val="00F008B0"/>
    <w:rsid w:val="00F02A22"/>
    <w:rsid w:val="00F05495"/>
    <w:rsid w:val="00F074B0"/>
    <w:rsid w:val="00F1173B"/>
    <w:rsid w:val="00F119E0"/>
    <w:rsid w:val="00F1282A"/>
    <w:rsid w:val="00F15A25"/>
    <w:rsid w:val="00F22586"/>
    <w:rsid w:val="00F2355B"/>
    <w:rsid w:val="00F24093"/>
    <w:rsid w:val="00F259FA"/>
    <w:rsid w:val="00F27D90"/>
    <w:rsid w:val="00F32FD7"/>
    <w:rsid w:val="00F3312D"/>
    <w:rsid w:val="00F33740"/>
    <w:rsid w:val="00F33923"/>
    <w:rsid w:val="00F35417"/>
    <w:rsid w:val="00F37861"/>
    <w:rsid w:val="00F41B34"/>
    <w:rsid w:val="00F46005"/>
    <w:rsid w:val="00F4761C"/>
    <w:rsid w:val="00F57A79"/>
    <w:rsid w:val="00F6392B"/>
    <w:rsid w:val="00F642B2"/>
    <w:rsid w:val="00F677B6"/>
    <w:rsid w:val="00F72CE9"/>
    <w:rsid w:val="00F74A3C"/>
    <w:rsid w:val="00F74AD4"/>
    <w:rsid w:val="00F75E22"/>
    <w:rsid w:val="00F779B7"/>
    <w:rsid w:val="00F87B89"/>
    <w:rsid w:val="00F9739E"/>
    <w:rsid w:val="00F97B5D"/>
    <w:rsid w:val="00FA0875"/>
    <w:rsid w:val="00FA1791"/>
    <w:rsid w:val="00FA70A0"/>
    <w:rsid w:val="00FB02F1"/>
    <w:rsid w:val="00FB08B7"/>
    <w:rsid w:val="00FB10F0"/>
    <w:rsid w:val="00FB3948"/>
    <w:rsid w:val="00FB5124"/>
    <w:rsid w:val="00FB5164"/>
    <w:rsid w:val="00FB544F"/>
    <w:rsid w:val="00FB5596"/>
    <w:rsid w:val="00FB5990"/>
    <w:rsid w:val="00FC0979"/>
    <w:rsid w:val="00FC0DD7"/>
    <w:rsid w:val="00FC1477"/>
    <w:rsid w:val="00FC3126"/>
    <w:rsid w:val="00FD3359"/>
    <w:rsid w:val="00FD42CE"/>
    <w:rsid w:val="00FD5A5C"/>
    <w:rsid w:val="00FD72E1"/>
    <w:rsid w:val="00FD7B56"/>
    <w:rsid w:val="00FE12F6"/>
    <w:rsid w:val="00FE1DE1"/>
    <w:rsid w:val="00FE1FCB"/>
    <w:rsid w:val="00FE2451"/>
    <w:rsid w:val="00FE36EA"/>
    <w:rsid w:val="00FE537B"/>
    <w:rsid w:val="00FE701D"/>
    <w:rsid w:val="00FE7648"/>
    <w:rsid w:val="00FF216E"/>
    <w:rsid w:val="00FF23AC"/>
    <w:rsid w:val="00FF445B"/>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0890B09E"/>
  <w15:docId w15:val="{3B651698-0801-4051-98FD-23856E41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C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3E94"/>
    <w:pPr>
      <w:widowControl w:val="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D6C43"/>
    <w:rPr>
      <w:rFonts w:ascii="Arial" w:eastAsia="ＭＳ ゴシック" w:hAnsi="Arial"/>
      <w:sz w:val="18"/>
      <w:szCs w:val="18"/>
    </w:rPr>
  </w:style>
  <w:style w:type="paragraph" w:styleId="a5">
    <w:name w:val="Body Text"/>
    <w:basedOn w:val="a"/>
    <w:rsid w:val="00D45D65"/>
    <w:rPr>
      <w:rFonts w:ascii="ＭＳ 明朝"/>
      <w:sz w:val="20"/>
    </w:rPr>
  </w:style>
  <w:style w:type="paragraph" w:customStyle="1" w:styleId="a6">
    <w:name w:val="一太郎"/>
    <w:rsid w:val="007507F7"/>
    <w:pPr>
      <w:widowControl w:val="0"/>
      <w:wordWrap w:val="0"/>
      <w:autoSpaceDE w:val="0"/>
      <w:autoSpaceDN w:val="0"/>
      <w:adjustRightInd w:val="0"/>
      <w:spacing w:line="229" w:lineRule="exact"/>
      <w:jc w:val="both"/>
    </w:pPr>
    <w:rPr>
      <w:rFonts w:cs="ＭＳ 明朝"/>
      <w:spacing w:val="2"/>
      <w:sz w:val="22"/>
      <w:szCs w:val="22"/>
    </w:rPr>
  </w:style>
  <w:style w:type="character" w:styleId="a7">
    <w:name w:val="page number"/>
    <w:basedOn w:val="a0"/>
    <w:rsid w:val="007507F7"/>
  </w:style>
  <w:style w:type="paragraph" w:styleId="a8">
    <w:name w:val="Date"/>
    <w:basedOn w:val="a"/>
    <w:next w:val="a"/>
    <w:rsid w:val="00F677B6"/>
  </w:style>
  <w:style w:type="paragraph" w:styleId="2">
    <w:name w:val="Body Text Indent 2"/>
    <w:basedOn w:val="a"/>
    <w:link w:val="20"/>
    <w:rsid w:val="00945818"/>
    <w:pPr>
      <w:spacing w:line="480" w:lineRule="auto"/>
      <w:ind w:leftChars="400" w:left="851"/>
    </w:pPr>
  </w:style>
  <w:style w:type="paragraph" w:styleId="a9">
    <w:name w:val="header"/>
    <w:basedOn w:val="a"/>
    <w:link w:val="aa"/>
    <w:uiPriority w:val="99"/>
    <w:rsid w:val="00CD615D"/>
    <w:pPr>
      <w:tabs>
        <w:tab w:val="center" w:pos="4252"/>
        <w:tab w:val="right" w:pos="8504"/>
      </w:tabs>
      <w:snapToGrid w:val="0"/>
    </w:pPr>
  </w:style>
  <w:style w:type="character" w:customStyle="1" w:styleId="aa">
    <w:name w:val="ヘッダー (文字)"/>
    <w:link w:val="a9"/>
    <w:uiPriority w:val="99"/>
    <w:rsid w:val="00CD615D"/>
    <w:rPr>
      <w:kern w:val="2"/>
      <w:sz w:val="21"/>
      <w:szCs w:val="24"/>
    </w:rPr>
  </w:style>
  <w:style w:type="paragraph" w:styleId="ab">
    <w:name w:val="footer"/>
    <w:basedOn w:val="a"/>
    <w:link w:val="ac"/>
    <w:uiPriority w:val="99"/>
    <w:rsid w:val="00CD615D"/>
    <w:pPr>
      <w:tabs>
        <w:tab w:val="center" w:pos="4252"/>
        <w:tab w:val="right" w:pos="8504"/>
      </w:tabs>
      <w:snapToGrid w:val="0"/>
    </w:pPr>
  </w:style>
  <w:style w:type="character" w:customStyle="1" w:styleId="ac">
    <w:name w:val="フッター (文字)"/>
    <w:link w:val="ab"/>
    <w:uiPriority w:val="99"/>
    <w:rsid w:val="00CD615D"/>
    <w:rPr>
      <w:kern w:val="2"/>
      <w:sz w:val="21"/>
      <w:szCs w:val="24"/>
    </w:rPr>
  </w:style>
  <w:style w:type="character" w:customStyle="1" w:styleId="20">
    <w:name w:val="本文インデント 2 (文字)"/>
    <w:link w:val="2"/>
    <w:rsid w:val="00941E9C"/>
    <w:rPr>
      <w:kern w:val="2"/>
      <w:sz w:val="21"/>
      <w:szCs w:val="24"/>
    </w:rPr>
  </w:style>
  <w:style w:type="character" w:styleId="ad">
    <w:name w:val="Hyperlink"/>
    <w:basedOn w:val="a0"/>
    <w:uiPriority w:val="99"/>
    <w:unhideWhenUsed/>
    <w:rsid w:val="001E79D4"/>
    <w:rPr>
      <w:color w:val="0000FF"/>
      <w:u w:val="single"/>
    </w:rPr>
  </w:style>
  <w:style w:type="character" w:customStyle="1" w:styleId="articletitle">
    <w:name w:val="articletitle"/>
    <w:basedOn w:val="a0"/>
    <w:rsid w:val="001F592A"/>
  </w:style>
  <w:style w:type="character" w:customStyle="1" w:styleId="itemtitle">
    <w:name w:val="itemtitle"/>
    <w:basedOn w:val="a0"/>
    <w:rsid w:val="001F592A"/>
  </w:style>
  <w:style w:type="character" w:customStyle="1" w:styleId="subitem1title">
    <w:name w:val="subitem1title"/>
    <w:basedOn w:val="a0"/>
    <w:rsid w:val="00F642B2"/>
  </w:style>
  <w:style w:type="character" w:styleId="ae">
    <w:name w:val="annotation reference"/>
    <w:basedOn w:val="a0"/>
    <w:rsid w:val="00664B55"/>
    <w:rPr>
      <w:sz w:val="18"/>
      <w:szCs w:val="18"/>
    </w:rPr>
  </w:style>
  <w:style w:type="paragraph" w:styleId="af">
    <w:name w:val="annotation text"/>
    <w:basedOn w:val="a"/>
    <w:link w:val="af0"/>
    <w:rsid w:val="00664B55"/>
    <w:pPr>
      <w:jc w:val="left"/>
    </w:pPr>
  </w:style>
  <w:style w:type="character" w:customStyle="1" w:styleId="af0">
    <w:name w:val="コメント文字列 (文字)"/>
    <w:basedOn w:val="a0"/>
    <w:link w:val="af"/>
    <w:rsid w:val="00664B55"/>
    <w:rPr>
      <w:kern w:val="2"/>
      <w:sz w:val="21"/>
    </w:rPr>
  </w:style>
  <w:style w:type="paragraph" w:styleId="af1">
    <w:name w:val="annotation subject"/>
    <w:basedOn w:val="af"/>
    <w:next w:val="af"/>
    <w:link w:val="af2"/>
    <w:rsid w:val="00664B55"/>
    <w:rPr>
      <w:b/>
      <w:bCs/>
    </w:rPr>
  </w:style>
  <w:style w:type="character" w:customStyle="1" w:styleId="af2">
    <w:name w:val="コメント内容 (文字)"/>
    <w:basedOn w:val="af0"/>
    <w:link w:val="af1"/>
    <w:rsid w:val="00664B5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746">
      <w:bodyDiv w:val="1"/>
      <w:marLeft w:val="0"/>
      <w:marRight w:val="0"/>
      <w:marTop w:val="0"/>
      <w:marBottom w:val="0"/>
      <w:divBdr>
        <w:top w:val="none" w:sz="0" w:space="0" w:color="auto"/>
        <w:left w:val="none" w:sz="0" w:space="0" w:color="auto"/>
        <w:bottom w:val="none" w:sz="0" w:space="0" w:color="auto"/>
        <w:right w:val="none" w:sz="0" w:space="0" w:color="auto"/>
      </w:divBdr>
      <w:divsChild>
        <w:div w:id="1384938183">
          <w:marLeft w:val="200"/>
          <w:marRight w:val="0"/>
          <w:marTop w:val="0"/>
          <w:marBottom w:val="0"/>
          <w:divBdr>
            <w:top w:val="none" w:sz="0" w:space="0" w:color="auto"/>
            <w:left w:val="none" w:sz="0" w:space="0" w:color="auto"/>
            <w:bottom w:val="none" w:sz="0" w:space="0" w:color="auto"/>
            <w:right w:val="none" w:sz="0" w:space="0" w:color="auto"/>
          </w:divBdr>
        </w:div>
        <w:div w:id="1301808267">
          <w:marLeft w:val="200"/>
          <w:marRight w:val="0"/>
          <w:marTop w:val="0"/>
          <w:marBottom w:val="0"/>
          <w:divBdr>
            <w:top w:val="none" w:sz="0" w:space="0" w:color="auto"/>
            <w:left w:val="none" w:sz="0" w:space="0" w:color="auto"/>
            <w:bottom w:val="none" w:sz="0" w:space="0" w:color="auto"/>
            <w:right w:val="none" w:sz="0" w:space="0" w:color="auto"/>
          </w:divBdr>
        </w:div>
        <w:div w:id="1316564390">
          <w:marLeft w:val="200"/>
          <w:marRight w:val="0"/>
          <w:marTop w:val="0"/>
          <w:marBottom w:val="0"/>
          <w:divBdr>
            <w:top w:val="none" w:sz="0" w:space="0" w:color="auto"/>
            <w:left w:val="none" w:sz="0" w:space="0" w:color="auto"/>
            <w:bottom w:val="none" w:sz="0" w:space="0" w:color="auto"/>
            <w:right w:val="none" w:sz="0" w:space="0" w:color="auto"/>
          </w:divBdr>
        </w:div>
        <w:div w:id="1276213954">
          <w:marLeft w:val="200"/>
          <w:marRight w:val="0"/>
          <w:marTop w:val="0"/>
          <w:marBottom w:val="0"/>
          <w:divBdr>
            <w:top w:val="none" w:sz="0" w:space="0" w:color="auto"/>
            <w:left w:val="none" w:sz="0" w:space="0" w:color="auto"/>
            <w:bottom w:val="none" w:sz="0" w:space="0" w:color="auto"/>
            <w:right w:val="none" w:sz="0" w:space="0" w:color="auto"/>
          </w:divBdr>
        </w:div>
      </w:divsChild>
    </w:div>
    <w:div w:id="35473679">
      <w:bodyDiv w:val="1"/>
      <w:marLeft w:val="0"/>
      <w:marRight w:val="0"/>
      <w:marTop w:val="0"/>
      <w:marBottom w:val="0"/>
      <w:divBdr>
        <w:top w:val="none" w:sz="0" w:space="0" w:color="auto"/>
        <w:left w:val="none" w:sz="0" w:space="0" w:color="auto"/>
        <w:bottom w:val="none" w:sz="0" w:space="0" w:color="auto"/>
        <w:right w:val="none" w:sz="0" w:space="0" w:color="auto"/>
      </w:divBdr>
      <w:divsChild>
        <w:div w:id="1593081753">
          <w:marLeft w:val="200"/>
          <w:marRight w:val="0"/>
          <w:marTop w:val="0"/>
          <w:marBottom w:val="0"/>
          <w:divBdr>
            <w:top w:val="none" w:sz="0" w:space="0" w:color="auto"/>
            <w:left w:val="none" w:sz="0" w:space="0" w:color="auto"/>
            <w:bottom w:val="none" w:sz="0" w:space="0" w:color="auto"/>
            <w:right w:val="none" w:sz="0" w:space="0" w:color="auto"/>
          </w:divBdr>
        </w:div>
        <w:div w:id="1227910832">
          <w:marLeft w:val="400"/>
          <w:marRight w:val="0"/>
          <w:marTop w:val="0"/>
          <w:marBottom w:val="0"/>
          <w:divBdr>
            <w:top w:val="none" w:sz="0" w:space="0" w:color="auto"/>
            <w:left w:val="none" w:sz="0" w:space="0" w:color="auto"/>
            <w:bottom w:val="none" w:sz="0" w:space="0" w:color="auto"/>
            <w:right w:val="none" w:sz="0" w:space="0" w:color="auto"/>
          </w:divBdr>
        </w:div>
        <w:div w:id="1843423591">
          <w:marLeft w:val="400"/>
          <w:marRight w:val="0"/>
          <w:marTop w:val="0"/>
          <w:marBottom w:val="0"/>
          <w:divBdr>
            <w:top w:val="none" w:sz="0" w:space="0" w:color="auto"/>
            <w:left w:val="none" w:sz="0" w:space="0" w:color="auto"/>
            <w:bottom w:val="none" w:sz="0" w:space="0" w:color="auto"/>
            <w:right w:val="none" w:sz="0" w:space="0" w:color="auto"/>
          </w:divBdr>
        </w:div>
        <w:div w:id="949555698">
          <w:marLeft w:val="200"/>
          <w:marRight w:val="0"/>
          <w:marTop w:val="0"/>
          <w:marBottom w:val="0"/>
          <w:divBdr>
            <w:top w:val="none" w:sz="0" w:space="0" w:color="auto"/>
            <w:left w:val="none" w:sz="0" w:space="0" w:color="auto"/>
            <w:bottom w:val="none" w:sz="0" w:space="0" w:color="auto"/>
            <w:right w:val="none" w:sz="0" w:space="0" w:color="auto"/>
          </w:divBdr>
        </w:div>
      </w:divsChild>
    </w:div>
    <w:div w:id="52510577">
      <w:bodyDiv w:val="1"/>
      <w:marLeft w:val="0"/>
      <w:marRight w:val="0"/>
      <w:marTop w:val="0"/>
      <w:marBottom w:val="0"/>
      <w:divBdr>
        <w:top w:val="none" w:sz="0" w:space="0" w:color="auto"/>
        <w:left w:val="none" w:sz="0" w:space="0" w:color="auto"/>
        <w:bottom w:val="none" w:sz="0" w:space="0" w:color="auto"/>
        <w:right w:val="none" w:sz="0" w:space="0" w:color="auto"/>
      </w:divBdr>
      <w:divsChild>
        <w:div w:id="1332296246">
          <w:marLeft w:val="0"/>
          <w:marRight w:val="0"/>
          <w:marTop w:val="0"/>
          <w:marBottom w:val="0"/>
          <w:divBdr>
            <w:top w:val="none" w:sz="0" w:space="0" w:color="auto"/>
            <w:left w:val="none" w:sz="0" w:space="0" w:color="auto"/>
            <w:bottom w:val="none" w:sz="0" w:space="0" w:color="auto"/>
            <w:right w:val="none" w:sz="0" w:space="0" w:color="auto"/>
          </w:divBdr>
        </w:div>
        <w:div w:id="1014117136">
          <w:marLeft w:val="200"/>
          <w:marRight w:val="0"/>
          <w:marTop w:val="0"/>
          <w:marBottom w:val="0"/>
          <w:divBdr>
            <w:top w:val="none" w:sz="0" w:space="0" w:color="auto"/>
            <w:left w:val="none" w:sz="0" w:space="0" w:color="auto"/>
            <w:bottom w:val="none" w:sz="0" w:space="0" w:color="auto"/>
            <w:right w:val="none" w:sz="0" w:space="0" w:color="auto"/>
          </w:divBdr>
        </w:div>
      </w:divsChild>
    </w:div>
    <w:div w:id="132873643">
      <w:bodyDiv w:val="1"/>
      <w:marLeft w:val="0"/>
      <w:marRight w:val="0"/>
      <w:marTop w:val="0"/>
      <w:marBottom w:val="0"/>
      <w:divBdr>
        <w:top w:val="none" w:sz="0" w:space="0" w:color="auto"/>
        <w:left w:val="none" w:sz="0" w:space="0" w:color="auto"/>
        <w:bottom w:val="none" w:sz="0" w:space="0" w:color="auto"/>
        <w:right w:val="none" w:sz="0" w:space="0" w:color="auto"/>
      </w:divBdr>
      <w:divsChild>
        <w:div w:id="987247336">
          <w:marLeft w:val="240"/>
          <w:marRight w:val="0"/>
          <w:marTop w:val="0"/>
          <w:marBottom w:val="0"/>
          <w:divBdr>
            <w:top w:val="none" w:sz="0" w:space="0" w:color="auto"/>
            <w:left w:val="none" w:sz="0" w:space="0" w:color="auto"/>
            <w:bottom w:val="none" w:sz="0" w:space="0" w:color="auto"/>
            <w:right w:val="none" w:sz="0" w:space="0" w:color="auto"/>
          </w:divBdr>
          <w:divsChild>
            <w:div w:id="1127431607">
              <w:marLeft w:val="240"/>
              <w:marRight w:val="0"/>
              <w:marTop w:val="0"/>
              <w:marBottom w:val="0"/>
              <w:divBdr>
                <w:top w:val="none" w:sz="0" w:space="0" w:color="auto"/>
                <w:left w:val="none" w:sz="0" w:space="0" w:color="auto"/>
                <w:bottom w:val="none" w:sz="0" w:space="0" w:color="auto"/>
                <w:right w:val="none" w:sz="0" w:space="0" w:color="auto"/>
              </w:divBdr>
              <w:divsChild>
                <w:div w:id="1468207330">
                  <w:marLeft w:val="240"/>
                  <w:marRight w:val="0"/>
                  <w:marTop w:val="0"/>
                  <w:marBottom w:val="0"/>
                  <w:divBdr>
                    <w:top w:val="none" w:sz="0" w:space="0" w:color="auto"/>
                    <w:left w:val="none" w:sz="0" w:space="0" w:color="auto"/>
                    <w:bottom w:val="none" w:sz="0" w:space="0" w:color="auto"/>
                    <w:right w:val="none" w:sz="0" w:space="0" w:color="auto"/>
                  </w:divBdr>
                </w:div>
                <w:div w:id="1818454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9600">
      <w:bodyDiv w:val="1"/>
      <w:marLeft w:val="0"/>
      <w:marRight w:val="0"/>
      <w:marTop w:val="0"/>
      <w:marBottom w:val="0"/>
      <w:divBdr>
        <w:top w:val="none" w:sz="0" w:space="0" w:color="auto"/>
        <w:left w:val="none" w:sz="0" w:space="0" w:color="auto"/>
        <w:bottom w:val="none" w:sz="0" w:space="0" w:color="auto"/>
        <w:right w:val="none" w:sz="0" w:space="0" w:color="auto"/>
      </w:divBdr>
    </w:div>
    <w:div w:id="307904781">
      <w:bodyDiv w:val="1"/>
      <w:marLeft w:val="0"/>
      <w:marRight w:val="0"/>
      <w:marTop w:val="0"/>
      <w:marBottom w:val="0"/>
      <w:divBdr>
        <w:top w:val="none" w:sz="0" w:space="0" w:color="auto"/>
        <w:left w:val="none" w:sz="0" w:space="0" w:color="auto"/>
        <w:bottom w:val="none" w:sz="0" w:space="0" w:color="auto"/>
        <w:right w:val="none" w:sz="0" w:space="0" w:color="auto"/>
      </w:divBdr>
    </w:div>
    <w:div w:id="334456221">
      <w:bodyDiv w:val="1"/>
      <w:marLeft w:val="0"/>
      <w:marRight w:val="0"/>
      <w:marTop w:val="0"/>
      <w:marBottom w:val="0"/>
      <w:divBdr>
        <w:top w:val="none" w:sz="0" w:space="0" w:color="auto"/>
        <w:left w:val="none" w:sz="0" w:space="0" w:color="auto"/>
        <w:bottom w:val="none" w:sz="0" w:space="0" w:color="auto"/>
        <w:right w:val="none" w:sz="0" w:space="0" w:color="auto"/>
      </w:divBdr>
      <w:divsChild>
        <w:div w:id="682821259">
          <w:marLeft w:val="200"/>
          <w:marRight w:val="0"/>
          <w:marTop w:val="0"/>
          <w:marBottom w:val="0"/>
          <w:divBdr>
            <w:top w:val="none" w:sz="0" w:space="0" w:color="auto"/>
            <w:left w:val="none" w:sz="0" w:space="0" w:color="auto"/>
            <w:bottom w:val="none" w:sz="0" w:space="0" w:color="auto"/>
            <w:right w:val="none" w:sz="0" w:space="0" w:color="auto"/>
          </w:divBdr>
        </w:div>
        <w:div w:id="434835682">
          <w:marLeft w:val="400"/>
          <w:marRight w:val="0"/>
          <w:marTop w:val="0"/>
          <w:marBottom w:val="0"/>
          <w:divBdr>
            <w:top w:val="none" w:sz="0" w:space="0" w:color="auto"/>
            <w:left w:val="none" w:sz="0" w:space="0" w:color="auto"/>
            <w:bottom w:val="none" w:sz="0" w:space="0" w:color="auto"/>
            <w:right w:val="none" w:sz="0" w:space="0" w:color="auto"/>
          </w:divBdr>
        </w:div>
        <w:div w:id="1032413382">
          <w:marLeft w:val="400"/>
          <w:marRight w:val="0"/>
          <w:marTop w:val="0"/>
          <w:marBottom w:val="0"/>
          <w:divBdr>
            <w:top w:val="none" w:sz="0" w:space="0" w:color="auto"/>
            <w:left w:val="none" w:sz="0" w:space="0" w:color="auto"/>
            <w:bottom w:val="none" w:sz="0" w:space="0" w:color="auto"/>
            <w:right w:val="none" w:sz="0" w:space="0" w:color="auto"/>
          </w:divBdr>
        </w:div>
        <w:div w:id="673386414">
          <w:marLeft w:val="400"/>
          <w:marRight w:val="0"/>
          <w:marTop w:val="0"/>
          <w:marBottom w:val="0"/>
          <w:divBdr>
            <w:top w:val="none" w:sz="0" w:space="0" w:color="auto"/>
            <w:left w:val="none" w:sz="0" w:space="0" w:color="auto"/>
            <w:bottom w:val="none" w:sz="0" w:space="0" w:color="auto"/>
            <w:right w:val="none" w:sz="0" w:space="0" w:color="auto"/>
          </w:divBdr>
        </w:div>
      </w:divsChild>
    </w:div>
    <w:div w:id="363560115">
      <w:bodyDiv w:val="1"/>
      <w:marLeft w:val="0"/>
      <w:marRight w:val="0"/>
      <w:marTop w:val="0"/>
      <w:marBottom w:val="0"/>
      <w:divBdr>
        <w:top w:val="none" w:sz="0" w:space="0" w:color="auto"/>
        <w:left w:val="none" w:sz="0" w:space="0" w:color="auto"/>
        <w:bottom w:val="none" w:sz="0" w:space="0" w:color="auto"/>
        <w:right w:val="none" w:sz="0" w:space="0" w:color="auto"/>
      </w:divBdr>
    </w:div>
    <w:div w:id="538904151">
      <w:bodyDiv w:val="1"/>
      <w:marLeft w:val="0"/>
      <w:marRight w:val="0"/>
      <w:marTop w:val="0"/>
      <w:marBottom w:val="0"/>
      <w:divBdr>
        <w:top w:val="none" w:sz="0" w:space="0" w:color="auto"/>
        <w:left w:val="none" w:sz="0" w:space="0" w:color="auto"/>
        <w:bottom w:val="none" w:sz="0" w:space="0" w:color="auto"/>
        <w:right w:val="none" w:sz="0" w:space="0" w:color="auto"/>
      </w:divBdr>
      <w:divsChild>
        <w:div w:id="650059535">
          <w:marLeft w:val="400"/>
          <w:marRight w:val="0"/>
          <w:marTop w:val="0"/>
          <w:marBottom w:val="0"/>
          <w:divBdr>
            <w:top w:val="none" w:sz="0" w:space="0" w:color="auto"/>
            <w:left w:val="none" w:sz="0" w:space="0" w:color="auto"/>
            <w:bottom w:val="none" w:sz="0" w:space="0" w:color="auto"/>
            <w:right w:val="none" w:sz="0" w:space="0" w:color="auto"/>
          </w:divBdr>
        </w:div>
        <w:div w:id="616378040">
          <w:marLeft w:val="400"/>
          <w:marRight w:val="0"/>
          <w:marTop w:val="0"/>
          <w:marBottom w:val="0"/>
          <w:divBdr>
            <w:top w:val="none" w:sz="0" w:space="0" w:color="auto"/>
            <w:left w:val="none" w:sz="0" w:space="0" w:color="auto"/>
            <w:bottom w:val="none" w:sz="0" w:space="0" w:color="auto"/>
            <w:right w:val="none" w:sz="0" w:space="0" w:color="auto"/>
          </w:divBdr>
        </w:div>
        <w:div w:id="1398285425">
          <w:marLeft w:val="400"/>
          <w:marRight w:val="0"/>
          <w:marTop w:val="0"/>
          <w:marBottom w:val="0"/>
          <w:divBdr>
            <w:top w:val="none" w:sz="0" w:space="0" w:color="auto"/>
            <w:left w:val="none" w:sz="0" w:space="0" w:color="auto"/>
            <w:bottom w:val="none" w:sz="0" w:space="0" w:color="auto"/>
            <w:right w:val="none" w:sz="0" w:space="0" w:color="auto"/>
          </w:divBdr>
        </w:div>
        <w:div w:id="110243791">
          <w:marLeft w:val="400"/>
          <w:marRight w:val="0"/>
          <w:marTop w:val="0"/>
          <w:marBottom w:val="0"/>
          <w:divBdr>
            <w:top w:val="none" w:sz="0" w:space="0" w:color="auto"/>
            <w:left w:val="none" w:sz="0" w:space="0" w:color="auto"/>
            <w:bottom w:val="none" w:sz="0" w:space="0" w:color="auto"/>
            <w:right w:val="none" w:sz="0" w:space="0" w:color="auto"/>
          </w:divBdr>
        </w:div>
      </w:divsChild>
    </w:div>
    <w:div w:id="587345921">
      <w:bodyDiv w:val="1"/>
      <w:marLeft w:val="0"/>
      <w:marRight w:val="0"/>
      <w:marTop w:val="0"/>
      <w:marBottom w:val="0"/>
      <w:divBdr>
        <w:top w:val="none" w:sz="0" w:space="0" w:color="auto"/>
        <w:left w:val="none" w:sz="0" w:space="0" w:color="auto"/>
        <w:bottom w:val="none" w:sz="0" w:space="0" w:color="auto"/>
        <w:right w:val="none" w:sz="0" w:space="0" w:color="auto"/>
      </w:divBdr>
    </w:div>
    <w:div w:id="638002938">
      <w:bodyDiv w:val="1"/>
      <w:marLeft w:val="0"/>
      <w:marRight w:val="0"/>
      <w:marTop w:val="0"/>
      <w:marBottom w:val="0"/>
      <w:divBdr>
        <w:top w:val="none" w:sz="0" w:space="0" w:color="auto"/>
        <w:left w:val="none" w:sz="0" w:space="0" w:color="auto"/>
        <w:bottom w:val="none" w:sz="0" w:space="0" w:color="auto"/>
        <w:right w:val="none" w:sz="0" w:space="0" w:color="auto"/>
      </w:divBdr>
    </w:div>
    <w:div w:id="647780830">
      <w:bodyDiv w:val="1"/>
      <w:marLeft w:val="0"/>
      <w:marRight w:val="0"/>
      <w:marTop w:val="0"/>
      <w:marBottom w:val="0"/>
      <w:divBdr>
        <w:top w:val="none" w:sz="0" w:space="0" w:color="auto"/>
        <w:left w:val="none" w:sz="0" w:space="0" w:color="auto"/>
        <w:bottom w:val="none" w:sz="0" w:space="0" w:color="auto"/>
        <w:right w:val="none" w:sz="0" w:space="0" w:color="auto"/>
      </w:divBdr>
      <w:divsChild>
        <w:div w:id="1437750251">
          <w:marLeft w:val="200"/>
          <w:marRight w:val="0"/>
          <w:marTop w:val="0"/>
          <w:marBottom w:val="0"/>
          <w:divBdr>
            <w:top w:val="none" w:sz="0" w:space="0" w:color="auto"/>
            <w:left w:val="none" w:sz="0" w:space="0" w:color="auto"/>
            <w:bottom w:val="none" w:sz="0" w:space="0" w:color="auto"/>
            <w:right w:val="none" w:sz="0" w:space="0" w:color="auto"/>
          </w:divBdr>
        </w:div>
        <w:div w:id="1924947372">
          <w:marLeft w:val="200"/>
          <w:marRight w:val="0"/>
          <w:marTop w:val="0"/>
          <w:marBottom w:val="0"/>
          <w:divBdr>
            <w:top w:val="none" w:sz="0" w:space="0" w:color="auto"/>
            <w:left w:val="none" w:sz="0" w:space="0" w:color="auto"/>
            <w:bottom w:val="none" w:sz="0" w:space="0" w:color="auto"/>
            <w:right w:val="none" w:sz="0" w:space="0" w:color="auto"/>
          </w:divBdr>
        </w:div>
      </w:divsChild>
    </w:div>
    <w:div w:id="674724977">
      <w:bodyDiv w:val="1"/>
      <w:marLeft w:val="0"/>
      <w:marRight w:val="0"/>
      <w:marTop w:val="0"/>
      <w:marBottom w:val="0"/>
      <w:divBdr>
        <w:top w:val="none" w:sz="0" w:space="0" w:color="auto"/>
        <w:left w:val="none" w:sz="0" w:space="0" w:color="auto"/>
        <w:bottom w:val="none" w:sz="0" w:space="0" w:color="auto"/>
        <w:right w:val="none" w:sz="0" w:space="0" w:color="auto"/>
      </w:divBdr>
      <w:divsChild>
        <w:div w:id="960109648">
          <w:marLeft w:val="0"/>
          <w:marRight w:val="0"/>
          <w:marTop w:val="0"/>
          <w:marBottom w:val="0"/>
          <w:divBdr>
            <w:top w:val="none" w:sz="0" w:space="0" w:color="auto"/>
            <w:left w:val="none" w:sz="0" w:space="0" w:color="auto"/>
            <w:bottom w:val="none" w:sz="0" w:space="0" w:color="auto"/>
            <w:right w:val="none" w:sz="0" w:space="0" w:color="auto"/>
          </w:divBdr>
          <w:divsChild>
            <w:div w:id="36928926">
              <w:marLeft w:val="0"/>
              <w:marRight w:val="0"/>
              <w:marTop w:val="0"/>
              <w:marBottom w:val="0"/>
              <w:divBdr>
                <w:top w:val="none" w:sz="0" w:space="0" w:color="auto"/>
                <w:left w:val="none" w:sz="0" w:space="0" w:color="auto"/>
                <w:bottom w:val="none" w:sz="0" w:space="0" w:color="auto"/>
                <w:right w:val="none" w:sz="0" w:space="0" w:color="auto"/>
              </w:divBdr>
              <w:divsChild>
                <w:div w:id="264971356">
                  <w:marLeft w:val="0"/>
                  <w:marRight w:val="0"/>
                  <w:marTop w:val="0"/>
                  <w:marBottom w:val="0"/>
                  <w:divBdr>
                    <w:top w:val="none" w:sz="0" w:space="0" w:color="auto"/>
                    <w:left w:val="none" w:sz="0" w:space="0" w:color="auto"/>
                    <w:bottom w:val="none" w:sz="0" w:space="0" w:color="auto"/>
                    <w:right w:val="none" w:sz="0" w:space="0" w:color="auto"/>
                  </w:divBdr>
                  <w:divsChild>
                    <w:div w:id="1723095287">
                      <w:marLeft w:val="0"/>
                      <w:marRight w:val="0"/>
                      <w:marTop w:val="0"/>
                      <w:marBottom w:val="0"/>
                      <w:divBdr>
                        <w:top w:val="none" w:sz="0" w:space="0" w:color="auto"/>
                        <w:left w:val="none" w:sz="0" w:space="0" w:color="auto"/>
                        <w:bottom w:val="none" w:sz="0" w:space="0" w:color="auto"/>
                        <w:right w:val="none" w:sz="0" w:space="0" w:color="auto"/>
                      </w:divBdr>
                      <w:divsChild>
                        <w:div w:id="1934583104">
                          <w:marLeft w:val="0"/>
                          <w:marRight w:val="0"/>
                          <w:marTop w:val="0"/>
                          <w:marBottom w:val="0"/>
                          <w:divBdr>
                            <w:top w:val="none" w:sz="0" w:space="0" w:color="auto"/>
                            <w:left w:val="none" w:sz="0" w:space="0" w:color="auto"/>
                            <w:bottom w:val="none" w:sz="0" w:space="0" w:color="auto"/>
                            <w:right w:val="none" w:sz="0" w:space="0" w:color="auto"/>
                          </w:divBdr>
                          <w:divsChild>
                            <w:div w:id="701790042">
                              <w:marLeft w:val="0"/>
                              <w:marRight w:val="0"/>
                              <w:marTop w:val="0"/>
                              <w:marBottom w:val="0"/>
                              <w:divBdr>
                                <w:top w:val="none" w:sz="0" w:space="0" w:color="auto"/>
                                <w:left w:val="none" w:sz="0" w:space="0" w:color="auto"/>
                                <w:bottom w:val="none" w:sz="0" w:space="0" w:color="auto"/>
                                <w:right w:val="none" w:sz="0" w:space="0" w:color="auto"/>
                              </w:divBdr>
                              <w:divsChild>
                                <w:div w:id="1116487585">
                                  <w:marLeft w:val="0"/>
                                  <w:marRight w:val="0"/>
                                  <w:marTop w:val="0"/>
                                  <w:marBottom w:val="0"/>
                                  <w:divBdr>
                                    <w:top w:val="none" w:sz="0" w:space="0" w:color="auto"/>
                                    <w:left w:val="none" w:sz="0" w:space="0" w:color="auto"/>
                                    <w:bottom w:val="none" w:sz="0" w:space="0" w:color="auto"/>
                                    <w:right w:val="none" w:sz="0" w:space="0" w:color="auto"/>
                                  </w:divBdr>
                                  <w:divsChild>
                                    <w:div w:id="817234492">
                                      <w:marLeft w:val="0"/>
                                      <w:marRight w:val="0"/>
                                      <w:marTop w:val="0"/>
                                      <w:marBottom w:val="0"/>
                                      <w:divBdr>
                                        <w:top w:val="none" w:sz="0" w:space="0" w:color="auto"/>
                                        <w:left w:val="none" w:sz="0" w:space="0" w:color="auto"/>
                                        <w:bottom w:val="none" w:sz="0" w:space="0" w:color="auto"/>
                                        <w:right w:val="none" w:sz="0" w:space="0" w:color="auto"/>
                                      </w:divBdr>
                                      <w:divsChild>
                                        <w:div w:id="457188302">
                                          <w:marLeft w:val="0"/>
                                          <w:marRight w:val="0"/>
                                          <w:marTop w:val="0"/>
                                          <w:marBottom w:val="0"/>
                                          <w:divBdr>
                                            <w:top w:val="none" w:sz="0" w:space="0" w:color="auto"/>
                                            <w:left w:val="none" w:sz="0" w:space="0" w:color="auto"/>
                                            <w:bottom w:val="none" w:sz="0" w:space="0" w:color="auto"/>
                                            <w:right w:val="none" w:sz="0" w:space="0" w:color="auto"/>
                                          </w:divBdr>
                                          <w:divsChild>
                                            <w:div w:id="1635066670">
                                              <w:marLeft w:val="0"/>
                                              <w:marRight w:val="0"/>
                                              <w:marTop w:val="0"/>
                                              <w:marBottom w:val="0"/>
                                              <w:divBdr>
                                                <w:top w:val="none" w:sz="0" w:space="0" w:color="auto"/>
                                                <w:left w:val="none" w:sz="0" w:space="0" w:color="auto"/>
                                                <w:bottom w:val="none" w:sz="0" w:space="0" w:color="auto"/>
                                                <w:right w:val="none" w:sz="0" w:space="0" w:color="auto"/>
                                              </w:divBdr>
                                              <w:divsChild>
                                                <w:div w:id="1514101922">
                                                  <w:marLeft w:val="0"/>
                                                  <w:marRight w:val="0"/>
                                                  <w:marTop w:val="0"/>
                                                  <w:marBottom w:val="0"/>
                                                  <w:divBdr>
                                                    <w:top w:val="none" w:sz="0" w:space="0" w:color="auto"/>
                                                    <w:left w:val="none" w:sz="0" w:space="0" w:color="auto"/>
                                                    <w:bottom w:val="none" w:sz="0" w:space="0" w:color="auto"/>
                                                    <w:right w:val="none" w:sz="0" w:space="0" w:color="auto"/>
                                                  </w:divBdr>
                                                  <w:divsChild>
                                                    <w:div w:id="1199973335">
                                                      <w:marLeft w:val="0"/>
                                                      <w:marRight w:val="0"/>
                                                      <w:marTop w:val="0"/>
                                                      <w:marBottom w:val="0"/>
                                                      <w:divBdr>
                                                        <w:top w:val="none" w:sz="0" w:space="0" w:color="auto"/>
                                                        <w:left w:val="none" w:sz="0" w:space="0" w:color="auto"/>
                                                        <w:bottom w:val="none" w:sz="0" w:space="0" w:color="auto"/>
                                                        <w:right w:val="none" w:sz="0" w:space="0" w:color="auto"/>
                                                      </w:divBdr>
                                                      <w:divsChild>
                                                        <w:div w:id="1322386654">
                                                          <w:marLeft w:val="0"/>
                                                          <w:marRight w:val="0"/>
                                                          <w:marTop w:val="0"/>
                                                          <w:marBottom w:val="0"/>
                                                          <w:divBdr>
                                                            <w:top w:val="none" w:sz="0" w:space="0" w:color="auto"/>
                                                            <w:left w:val="none" w:sz="0" w:space="0" w:color="auto"/>
                                                            <w:bottom w:val="none" w:sz="0" w:space="0" w:color="auto"/>
                                                            <w:right w:val="none" w:sz="0" w:space="0" w:color="auto"/>
                                                          </w:divBdr>
                                                        </w:div>
                                                      </w:divsChild>
                                                    </w:div>
                                                    <w:div w:id="1974096197">
                                                      <w:marLeft w:val="0"/>
                                                      <w:marRight w:val="0"/>
                                                      <w:marTop w:val="0"/>
                                                      <w:marBottom w:val="0"/>
                                                      <w:divBdr>
                                                        <w:top w:val="none" w:sz="0" w:space="0" w:color="auto"/>
                                                        <w:left w:val="none" w:sz="0" w:space="0" w:color="auto"/>
                                                        <w:bottom w:val="none" w:sz="0" w:space="0" w:color="auto"/>
                                                        <w:right w:val="none" w:sz="0" w:space="0" w:color="auto"/>
                                                      </w:divBdr>
                                                      <w:divsChild>
                                                        <w:div w:id="1877499693">
                                                          <w:marLeft w:val="0"/>
                                                          <w:marRight w:val="0"/>
                                                          <w:marTop w:val="0"/>
                                                          <w:marBottom w:val="0"/>
                                                          <w:divBdr>
                                                            <w:top w:val="none" w:sz="0" w:space="0" w:color="auto"/>
                                                            <w:left w:val="none" w:sz="0" w:space="0" w:color="auto"/>
                                                            <w:bottom w:val="none" w:sz="0" w:space="0" w:color="auto"/>
                                                            <w:right w:val="none" w:sz="0" w:space="0" w:color="auto"/>
                                                          </w:divBdr>
                                                        </w:div>
                                                      </w:divsChild>
                                                    </w:div>
                                                    <w:div w:id="745762221">
                                                      <w:marLeft w:val="0"/>
                                                      <w:marRight w:val="0"/>
                                                      <w:marTop w:val="0"/>
                                                      <w:marBottom w:val="0"/>
                                                      <w:divBdr>
                                                        <w:top w:val="none" w:sz="0" w:space="0" w:color="auto"/>
                                                        <w:left w:val="none" w:sz="0" w:space="0" w:color="auto"/>
                                                        <w:bottom w:val="none" w:sz="0" w:space="0" w:color="auto"/>
                                                        <w:right w:val="none" w:sz="0" w:space="0" w:color="auto"/>
                                                      </w:divBdr>
                                                      <w:divsChild>
                                                        <w:div w:id="1724409461">
                                                          <w:marLeft w:val="0"/>
                                                          <w:marRight w:val="0"/>
                                                          <w:marTop w:val="0"/>
                                                          <w:marBottom w:val="0"/>
                                                          <w:divBdr>
                                                            <w:top w:val="none" w:sz="0" w:space="0" w:color="auto"/>
                                                            <w:left w:val="none" w:sz="0" w:space="0" w:color="auto"/>
                                                            <w:bottom w:val="none" w:sz="0" w:space="0" w:color="auto"/>
                                                            <w:right w:val="none" w:sz="0" w:space="0" w:color="auto"/>
                                                          </w:divBdr>
                                                        </w:div>
                                                      </w:divsChild>
                                                    </w:div>
                                                    <w:div w:id="308216207">
                                                      <w:marLeft w:val="0"/>
                                                      <w:marRight w:val="0"/>
                                                      <w:marTop w:val="0"/>
                                                      <w:marBottom w:val="0"/>
                                                      <w:divBdr>
                                                        <w:top w:val="none" w:sz="0" w:space="0" w:color="auto"/>
                                                        <w:left w:val="none" w:sz="0" w:space="0" w:color="auto"/>
                                                        <w:bottom w:val="none" w:sz="0" w:space="0" w:color="auto"/>
                                                        <w:right w:val="none" w:sz="0" w:space="0" w:color="auto"/>
                                                      </w:divBdr>
                                                      <w:divsChild>
                                                        <w:div w:id="1054424536">
                                                          <w:marLeft w:val="0"/>
                                                          <w:marRight w:val="0"/>
                                                          <w:marTop w:val="0"/>
                                                          <w:marBottom w:val="0"/>
                                                          <w:divBdr>
                                                            <w:top w:val="none" w:sz="0" w:space="0" w:color="auto"/>
                                                            <w:left w:val="none" w:sz="0" w:space="0" w:color="auto"/>
                                                            <w:bottom w:val="none" w:sz="0" w:space="0" w:color="auto"/>
                                                            <w:right w:val="none" w:sz="0" w:space="0" w:color="auto"/>
                                                          </w:divBdr>
                                                        </w:div>
                                                      </w:divsChild>
                                                    </w:div>
                                                    <w:div w:id="871577620">
                                                      <w:marLeft w:val="0"/>
                                                      <w:marRight w:val="0"/>
                                                      <w:marTop w:val="0"/>
                                                      <w:marBottom w:val="0"/>
                                                      <w:divBdr>
                                                        <w:top w:val="none" w:sz="0" w:space="0" w:color="auto"/>
                                                        <w:left w:val="none" w:sz="0" w:space="0" w:color="auto"/>
                                                        <w:bottom w:val="none" w:sz="0" w:space="0" w:color="auto"/>
                                                        <w:right w:val="none" w:sz="0" w:space="0" w:color="auto"/>
                                                      </w:divBdr>
                                                      <w:divsChild>
                                                        <w:div w:id="1590918835">
                                                          <w:marLeft w:val="0"/>
                                                          <w:marRight w:val="0"/>
                                                          <w:marTop w:val="0"/>
                                                          <w:marBottom w:val="0"/>
                                                          <w:divBdr>
                                                            <w:top w:val="none" w:sz="0" w:space="0" w:color="auto"/>
                                                            <w:left w:val="none" w:sz="0" w:space="0" w:color="auto"/>
                                                            <w:bottom w:val="none" w:sz="0" w:space="0" w:color="auto"/>
                                                            <w:right w:val="none" w:sz="0" w:space="0" w:color="auto"/>
                                                          </w:divBdr>
                                                        </w:div>
                                                      </w:divsChild>
                                                    </w:div>
                                                    <w:div w:id="1225725789">
                                                      <w:marLeft w:val="0"/>
                                                      <w:marRight w:val="0"/>
                                                      <w:marTop w:val="0"/>
                                                      <w:marBottom w:val="0"/>
                                                      <w:divBdr>
                                                        <w:top w:val="none" w:sz="0" w:space="0" w:color="auto"/>
                                                        <w:left w:val="none" w:sz="0" w:space="0" w:color="auto"/>
                                                        <w:bottom w:val="none" w:sz="0" w:space="0" w:color="auto"/>
                                                        <w:right w:val="none" w:sz="0" w:space="0" w:color="auto"/>
                                                      </w:divBdr>
                                                      <w:divsChild>
                                                        <w:div w:id="21448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4712800">
      <w:bodyDiv w:val="1"/>
      <w:marLeft w:val="0"/>
      <w:marRight w:val="0"/>
      <w:marTop w:val="0"/>
      <w:marBottom w:val="0"/>
      <w:divBdr>
        <w:top w:val="none" w:sz="0" w:space="0" w:color="auto"/>
        <w:left w:val="none" w:sz="0" w:space="0" w:color="auto"/>
        <w:bottom w:val="none" w:sz="0" w:space="0" w:color="auto"/>
        <w:right w:val="none" w:sz="0" w:space="0" w:color="auto"/>
      </w:divBdr>
      <w:divsChild>
        <w:div w:id="5404312">
          <w:marLeft w:val="240"/>
          <w:marRight w:val="0"/>
          <w:marTop w:val="0"/>
          <w:marBottom w:val="0"/>
          <w:divBdr>
            <w:top w:val="none" w:sz="0" w:space="0" w:color="auto"/>
            <w:left w:val="none" w:sz="0" w:space="0" w:color="auto"/>
            <w:bottom w:val="none" w:sz="0" w:space="0" w:color="auto"/>
            <w:right w:val="none" w:sz="0" w:space="0" w:color="auto"/>
          </w:divBdr>
        </w:div>
        <w:div w:id="919095161">
          <w:marLeft w:val="240"/>
          <w:marRight w:val="0"/>
          <w:marTop w:val="0"/>
          <w:marBottom w:val="0"/>
          <w:divBdr>
            <w:top w:val="none" w:sz="0" w:space="0" w:color="auto"/>
            <w:left w:val="none" w:sz="0" w:space="0" w:color="auto"/>
            <w:bottom w:val="none" w:sz="0" w:space="0" w:color="auto"/>
            <w:right w:val="none" w:sz="0" w:space="0" w:color="auto"/>
          </w:divBdr>
        </w:div>
      </w:divsChild>
    </w:div>
    <w:div w:id="1095632323">
      <w:bodyDiv w:val="1"/>
      <w:marLeft w:val="0"/>
      <w:marRight w:val="0"/>
      <w:marTop w:val="0"/>
      <w:marBottom w:val="0"/>
      <w:divBdr>
        <w:top w:val="none" w:sz="0" w:space="0" w:color="auto"/>
        <w:left w:val="none" w:sz="0" w:space="0" w:color="auto"/>
        <w:bottom w:val="none" w:sz="0" w:space="0" w:color="auto"/>
        <w:right w:val="none" w:sz="0" w:space="0" w:color="auto"/>
      </w:divBdr>
    </w:div>
    <w:div w:id="1267152638">
      <w:bodyDiv w:val="1"/>
      <w:marLeft w:val="0"/>
      <w:marRight w:val="0"/>
      <w:marTop w:val="0"/>
      <w:marBottom w:val="0"/>
      <w:divBdr>
        <w:top w:val="none" w:sz="0" w:space="0" w:color="auto"/>
        <w:left w:val="none" w:sz="0" w:space="0" w:color="auto"/>
        <w:bottom w:val="none" w:sz="0" w:space="0" w:color="auto"/>
        <w:right w:val="none" w:sz="0" w:space="0" w:color="auto"/>
      </w:divBdr>
      <w:divsChild>
        <w:div w:id="593711789">
          <w:marLeft w:val="240"/>
          <w:marRight w:val="0"/>
          <w:marTop w:val="0"/>
          <w:marBottom w:val="0"/>
          <w:divBdr>
            <w:top w:val="none" w:sz="0" w:space="0" w:color="auto"/>
            <w:left w:val="none" w:sz="0" w:space="0" w:color="auto"/>
            <w:bottom w:val="none" w:sz="0" w:space="0" w:color="auto"/>
            <w:right w:val="none" w:sz="0" w:space="0" w:color="auto"/>
          </w:divBdr>
        </w:div>
        <w:div w:id="1230111469">
          <w:marLeft w:val="240"/>
          <w:marRight w:val="0"/>
          <w:marTop w:val="0"/>
          <w:marBottom w:val="0"/>
          <w:divBdr>
            <w:top w:val="none" w:sz="0" w:space="0" w:color="auto"/>
            <w:left w:val="none" w:sz="0" w:space="0" w:color="auto"/>
            <w:bottom w:val="none" w:sz="0" w:space="0" w:color="auto"/>
            <w:right w:val="none" w:sz="0" w:space="0" w:color="auto"/>
          </w:divBdr>
        </w:div>
      </w:divsChild>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331174402">
      <w:bodyDiv w:val="1"/>
      <w:marLeft w:val="0"/>
      <w:marRight w:val="0"/>
      <w:marTop w:val="0"/>
      <w:marBottom w:val="0"/>
      <w:divBdr>
        <w:top w:val="none" w:sz="0" w:space="0" w:color="auto"/>
        <w:left w:val="none" w:sz="0" w:space="0" w:color="auto"/>
        <w:bottom w:val="none" w:sz="0" w:space="0" w:color="auto"/>
        <w:right w:val="none" w:sz="0" w:space="0" w:color="auto"/>
      </w:divBdr>
      <w:divsChild>
        <w:div w:id="1819106850">
          <w:marLeft w:val="240"/>
          <w:marRight w:val="0"/>
          <w:marTop w:val="0"/>
          <w:marBottom w:val="0"/>
          <w:divBdr>
            <w:top w:val="none" w:sz="0" w:space="0" w:color="auto"/>
            <w:left w:val="none" w:sz="0" w:space="0" w:color="auto"/>
            <w:bottom w:val="none" w:sz="0" w:space="0" w:color="auto"/>
            <w:right w:val="none" w:sz="0" w:space="0" w:color="auto"/>
          </w:divBdr>
          <w:divsChild>
            <w:div w:id="2147356448">
              <w:marLeft w:val="240"/>
              <w:marRight w:val="0"/>
              <w:marTop w:val="0"/>
              <w:marBottom w:val="0"/>
              <w:divBdr>
                <w:top w:val="none" w:sz="0" w:space="0" w:color="auto"/>
                <w:left w:val="none" w:sz="0" w:space="0" w:color="auto"/>
                <w:bottom w:val="none" w:sz="0" w:space="0" w:color="auto"/>
                <w:right w:val="none" w:sz="0" w:space="0" w:color="auto"/>
              </w:divBdr>
            </w:div>
            <w:div w:id="355086669">
              <w:marLeft w:val="240"/>
              <w:marRight w:val="0"/>
              <w:marTop w:val="0"/>
              <w:marBottom w:val="0"/>
              <w:divBdr>
                <w:top w:val="none" w:sz="0" w:space="0" w:color="auto"/>
                <w:left w:val="none" w:sz="0" w:space="0" w:color="auto"/>
                <w:bottom w:val="none" w:sz="0" w:space="0" w:color="auto"/>
                <w:right w:val="none" w:sz="0" w:space="0" w:color="auto"/>
              </w:divBdr>
              <w:divsChild>
                <w:div w:id="1478693096">
                  <w:marLeft w:val="240"/>
                  <w:marRight w:val="0"/>
                  <w:marTop w:val="0"/>
                  <w:marBottom w:val="0"/>
                  <w:divBdr>
                    <w:top w:val="none" w:sz="0" w:space="0" w:color="auto"/>
                    <w:left w:val="none" w:sz="0" w:space="0" w:color="auto"/>
                    <w:bottom w:val="none" w:sz="0" w:space="0" w:color="auto"/>
                    <w:right w:val="none" w:sz="0" w:space="0" w:color="auto"/>
                  </w:divBdr>
                </w:div>
                <w:div w:id="674572845">
                  <w:marLeft w:val="240"/>
                  <w:marRight w:val="0"/>
                  <w:marTop w:val="0"/>
                  <w:marBottom w:val="0"/>
                  <w:divBdr>
                    <w:top w:val="none" w:sz="0" w:space="0" w:color="auto"/>
                    <w:left w:val="none" w:sz="0" w:space="0" w:color="auto"/>
                    <w:bottom w:val="none" w:sz="0" w:space="0" w:color="auto"/>
                    <w:right w:val="none" w:sz="0" w:space="0" w:color="auto"/>
                  </w:divBdr>
                </w:div>
                <w:div w:id="198593542">
                  <w:marLeft w:val="240"/>
                  <w:marRight w:val="0"/>
                  <w:marTop w:val="0"/>
                  <w:marBottom w:val="0"/>
                  <w:divBdr>
                    <w:top w:val="none" w:sz="0" w:space="0" w:color="auto"/>
                    <w:left w:val="none" w:sz="0" w:space="0" w:color="auto"/>
                    <w:bottom w:val="none" w:sz="0" w:space="0" w:color="auto"/>
                    <w:right w:val="none" w:sz="0" w:space="0" w:color="auto"/>
                  </w:divBdr>
                </w:div>
                <w:div w:id="508521217">
                  <w:marLeft w:val="240"/>
                  <w:marRight w:val="0"/>
                  <w:marTop w:val="0"/>
                  <w:marBottom w:val="0"/>
                  <w:divBdr>
                    <w:top w:val="none" w:sz="0" w:space="0" w:color="auto"/>
                    <w:left w:val="none" w:sz="0" w:space="0" w:color="auto"/>
                    <w:bottom w:val="none" w:sz="0" w:space="0" w:color="auto"/>
                    <w:right w:val="none" w:sz="0" w:space="0" w:color="auto"/>
                  </w:divBdr>
                </w:div>
                <w:div w:id="943999358">
                  <w:marLeft w:val="240"/>
                  <w:marRight w:val="0"/>
                  <w:marTop w:val="0"/>
                  <w:marBottom w:val="0"/>
                  <w:divBdr>
                    <w:top w:val="none" w:sz="0" w:space="0" w:color="auto"/>
                    <w:left w:val="none" w:sz="0" w:space="0" w:color="auto"/>
                    <w:bottom w:val="none" w:sz="0" w:space="0" w:color="auto"/>
                    <w:right w:val="none" w:sz="0" w:space="0" w:color="auto"/>
                  </w:divBdr>
                </w:div>
                <w:div w:id="22826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1856">
      <w:bodyDiv w:val="1"/>
      <w:marLeft w:val="0"/>
      <w:marRight w:val="0"/>
      <w:marTop w:val="0"/>
      <w:marBottom w:val="0"/>
      <w:divBdr>
        <w:top w:val="none" w:sz="0" w:space="0" w:color="auto"/>
        <w:left w:val="none" w:sz="0" w:space="0" w:color="auto"/>
        <w:bottom w:val="none" w:sz="0" w:space="0" w:color="auto"/>
        <w:right w:val="none" w:sz="0" w:space="0" w:color="auto"/>
      </w:divBdr>
    </w:div>
    <w:div w:id="1491944517">
      <w:bodyDiv w:val="1"/>
      <w:marLeft w:val="0"/>
      <w:marRight w:val="0"/>
      <w:marTop w:val="0"/>
      <w:marBottom w:val="0"/>
      <w:divBdr>
        <w:top w:val="none" w:sz="0" w:space="0" w:color="auto"/>
        <w:left w:val="none" w:sz="0" w:space="0" w:color="auto"/>
        <w:bottom w:val="none" w:sz="0" w:space="0" w:color="auto"/>
        <w:right w:val="none" w:sz="0" w:space="0" w:color="auto"/>
      </w:divBdr>
    </w:div>
    <w:div w:id="1615482705">
      <w:bodyDiv w:val="1"/>
      <w:marLeft w:val="0"/>
      <w:marRight w:val="0"/>
      <w:marTop w:val="0"/>
      <w:marBottom w:val="0"/>
      <w:divBdr>
        <w:top w:val="none" w:sz="0" w:space="0" w:color="auto"/>
        <w:left w:val="none" w:sz="0" w:space="0" w:color="auto"/>
        <w:bottom w:val="none" w:sz="0" w:space="0" w:color="auto"/>
        <w:right w:val="none" w:sz="0" w:space="0" w:color="auto"/>
      </w:divBdr>
      <w:divsChild>
        <w:div w:id="205021475">
          <w:marLeft w:val="240"/>
          <w:marRight w:val="0"/>
          <w:marTop w:val="0"/>
          <w:marBottom w:val="0"/>
          <w:divBdr>
            <w:top w:val="none" w:sz="0" w:space="0" w:color="auto"/>
            <w:left w:val="none" w:sz="0" w:space="0" w:color="auto"/>
            <w:bottom w:val="none" w:sz="0" w:space="0" w:color="auto"/>
            <w:right w:val="none" w:sz="0" w:space="0" w:color="auto"/>
          </w:divBdr>
        </w:div>
        <w:div w:id="326174253">
          <w:marLeft w:val="240"/>
          <w:marRight w:val="0"/>
          <w:marTop w:val="0"/>
          <w:marBottom w:val="0"/>
          <w:divBdr>
            <w:top w:val="none" w:sz="0" w:space="0" w:color="auto"/>
            <w:left w:val="none" w:sz="0" w:space="0" w:color="auto"/>
            <w:bottom w:val="none" w:sz="0" w:space="0" w:color="auto"/>
            <w:right w:val="none" w:sz="0" w:space="0" w:color="auto"/>
          </w:divBdr>
        </w:div>
        <w:div w:id="368146531">
          <w:marLeft w:val="240"/>
          <w:marRight w:val="0"/>
          <w:marTop w:val="0"/>
          <w:marBottom w:val="0"/>
          <w:divBdr>
            <w:top w:val="none" w:sz="0" w:space="0" w:color="auto"/>
            <w:left w:val="none" w:sz="0" w:space="0" w:color="auto"/>
            <w:bottom w:val="none" w:sz="0" w:space="0" w:color="auto"/>
            <w:right w:val="none" w:sz="0" w:space="0" w:color="auto"/>
          </w:divBdr>
        </w:div>
        <w:div w:id="945499470">
          <w:marLeft w:val="240"/>
          <w:marRight w:val="0"/>
          <w:marTop w:val="0"/>
          <w:marBottom w:val="0"/>
          <w:divBdr>
            <w:top w:val="none" w:sz="0" w:space="0" w:color="auto"/>
            <w:left w:val="none" w:sz="0" w:space="0" w:color="auto"/>
            <w:bottom w:val="none" w:sz="0" w:space="0" w:color="auto"/>
            <w:right w:val="none" w:sz="0" w:space="0" w:color="auto"/>
          </w:divBdr>
        </w:div>
        <w:div w:id="1040515345">
          <w:marLeft w:val="240"/>
          <w:marRight w:val="0"/>
          <w:marTop w:val="0"/>
          <w:marBottom w:val="0"/>
          <w:divBdr>
            <w:top w:val="none" w:sz="0" w:space="0" w:color="auto"/>
            <w:left w:val="none" w:sz="0" w:space="0" w:color="auto"/>
            <w:bottom w:val="none" w:sz="0" w:space="0" w:color="auto"/>
            <w:right w:val="none" w:sz="0" w:space="0" w:color="auto"/>
          </w:divBdr>
          <w:divsChild>
            <w:div w:id="654991558">
              <w:marLeft w:val="240"/>
              <w:marRight w:val="0"/>
              <w:marTop w:val="0"/>
              <w:marBottom w:val="0"/>
              <w:divBdr>
                <w:top w:val="none" w:sz="0" w:space="0" w:color="auto"/>
                <w:left w:val="none" w:sz="0" w:space="0" w:color="auto"/>
                <w:bottom w:val="none" w:sz="0" w:space="0" w:color="auto"/>
                <w:right w:val="none" w:sz="0" w:space="0" w:color="auto"/>
              </w:divBdr>
            </w:div>
            <w:div w:id="897588001">
              <w:marLeft w:val="240"/>
              <w:marRight w:val="0"/>
              <w:marTop w:val="0"/>
              <w:marBottom w:val="0"/>
              <w:divBdr>
                <w:top w:val="none" w:sz="0" w:space="0" w:color="auto"/>
                <w:left w:val="none" w:sz="0" w:space="0" w:color="auto"/>
                <w:bottom w:val="none" w:sz="0" w:space="0" w:color="auto"/>
                <w:right w:val="none" w:sz="0" w:space="0" w:color="auto"/>
              </w:divBdr>
            </w:div>
          </w:divsChild>
        </w:div>
        <w:div w:id="1699965020">
          <w:marLeft w:val="240"/>
          <w:marRight w:val="0"/>
          <w:marTop w:val="0"/>
          <w:marBottom w:val="0"/>
          <w:divBdr>
            <w:top w:val="none" w:sz="0" w:space="0" w:color="auto"/>
            <w:left w:val="none" w:sz="0" w:space="0" w:color="auto"/>
            <w:bottom w:val="none" w:sz="0" w:space="0" w:color="auto"/>
            <w:right w:val="none" w:sz="0" w:space="0" w:color="auto"/>
          </w:divBdr>
        </w:div>
      </w:divsChild>
    </w:div>
    <w:div w:id="1728188299">
      <w:bodyDiv w:val="1"/>
      <w:marLeft w:val="0"/>
      <w:marRight w:val="0"/>
      <w:marTop w:val="0"/>
      <w:marBottom w:val="0"/>
      <w:divBdr>
        <w:top w:val="none" w:sz="0" w:space="0" w:color="auto"/>
        <w:left w:val="none" w:sz="0" w:space="0" w:color="auto"/>
        <w:bottom w:val="none" w:sz="0" w:space="0" w:color="auto"/>
        <w:right w:val="none" w:sz="0" w:space="0" w:color="auto"/>
      </w:divBdr>
    </w:div>
    <w:div w:id="1821268093">
      <w:bodyDiv w:val="1"/>
      <w:marLeft w:val="0"/>
      <w:marRight w:val="0"/>
      <w:marTop w:val="0"/>
      <w:marBottom w:val="0"/>
      <w:divBdr>
        <w:top w:val="none" w:sz="0" w:space="0" w:color="auto"/>
        <w:left w:val="none" w:sz="0" w:space="0" w:color="auto"/>
        <w:bottom w:val="none" w:sz="0" w:space="0" w:color="auto"/>
        <w:right w:val="none" w:sz="0" w:space="0" w:color="auto"/>
      </w:divBdr>
      <w:divsChild>
        <w:div w:id="1519125757">
          <w:marLeft w:val="0"/>
          <w:marRight w:val="0"/>
          <w:marTop w:val="0"/>
          <w:marBottom w:val="0"/>
          <w:divBdr>
            <w:top w:val="none" w:sz="0" w:space="0" w:color="auto"/>
            <w:left w:val="none" w:sz="0" w:space="0" w:color="auto"/>
            <w:bottom w:val="none" w:sz="0" w:space="0" w:color="auto"/>
            <w:right w:val="none" w:sz="0" w:space="0" w:color="auto"/>
          </w:divBdr>
          <w:divsChild>
            <w:div w:id="714964266">
              <w:marLeft w:val="0"/>
              <w:marRight w:val="0"/>
              <w:marTop w:val="0"/>
              <w:marBottom w:val="0"/>
              <w:divBdr>
                <w:top w:val="none" w:sz="0" w:space="0" w:color="auto"/>
                <w:left w:val="none" w:sz="0" w:space="0" w:color="auto"/>
                <w:bottom w:val="none" w:sz="0" w:space="0" w:color="auto"/>
                <w:right w:val="none" w:sz="0" w:space="0" w:color="auto"/>
              </w:divBdr>
              <w:divsChild>
                <w:div w:id="933050550">
                  <w:marLeft w:val="0"/>
                  <w:marRight w:val="0"/>
                  <w:marTop w:val="0"/>
                  <w:marBottom w:val="0"/>
                  <w:divBdr>
                    <w:top w:val="none" w:sz="0" w:space="0" w:color="auto"/>
                    <w:left w:val="none" w:sz="0" w:space="0" w:color="auto"/>
                    <w:bottom w:val="none" w:sz="0" w:space="0" w:color="auto"/>
                    <w:right w:val="none" w:sz="0" w:space="0" w:color="auto"/>
                  </w:divBdr>
                  <w:divsChild>
                    <w:div w:id="257562794">
                      <w:marLeft w:val="0"/>
                      <w:marRight w:val="0"/>
                      <w:marTop w:val="0"/>
                      <w:marBottom w:val="0"/>
                      <w:divBdr>
                        <w:top w:val="single" w:sz="6" w:space="0" w:color="auto"/>
                        <w:left w:val="none" w:sz="0" w:space="0" w:color="auto"/>
                        <w:bottom w:val="none" w:sz="0" w:space="0" w:color="auto"/>
                        <w:right w:val="none" w:sz="0" w:space="0" w:color="auto"/>
                      </w:divBdr>
                      <w:divsChild>
                        <w:div w:id="2114014731">
                          <w:marLeft w:val="0"/>
                          <w:marRight w:val="0"/>
                          <w:marTop w:val="0"/>
                          <w:marBottom w:val="0"/>
                          <w:divBdr>
                            <w:top w:val="none" w:sz="0" w:space="0" w:color="auto"/>
                            <w:left w:val="none" w:sz="0" w:space="0" w:color="auto"/>
                            <w:bottom w:val="none" w:sz="0" w:space="0" w:color="auto"/>
                            <w:right w:val="none" w:sz="0" w:space="0" w:color="auto"/>
                          </w:divBdr>
                          <w:divsChild>
                            <w:div w:id="887179269">
                              <w:marLeft w:val="0"/>
                              <w:marRight w:val="0"/>
                              <w:marTop w:val="0"/>
                              <w:marBottom w:val="0"/>
                              <w:divBdr>
                                <w:top w:val="none" w:sz="0" w:space="0" w:color="auto"/>
                                <w:left w:val="none" w:sz="0" w:space="0" w:color="auto"/>
                                <w:bottom w:val="none" w:sz="0" w:space="0" w:color="auto"/>
                                <w:right w:val="none" w:sz="0" w:space="0" w:color="auto"/>
                              </w:divBdr>
                              <w:divsChild>
                                <w:div w:id="2125423117">
                                  <w:marLeft w:val="0"/>
                                  <w:marRight w:val="0"/>
                                  <w:marTop w:val="0"/>
                                  <w:marBottom w:val="0"/>
                                  <w:divBdr>
                                    <w:top w:val="none" w:sz="0" w:space="0" w:color="auto"/>
                                    <w:left w:val="none" w:sz="0" w:space="0" w:color="auto"/>
                                    <w:bottom w:val="none" w:sz="0" w:space="0" w:color="auto"/>
                                    <w:right w:val="none" w:sz="0" w:space="0" w:color="auto"/>
                                  </w:divBdr>
                                  <w:divsChild>
                                    <w:div w:id="700204584">
                                      <w:marLeft w:val="0"/>
                                      <w:marRight w:val="0"/>
                                      <w:marTop w:val="0"/>
                                      <w:marBottom w:val="0"/>
                                      <w:divBdr>
                                        <w:top w:val="none" w:sz="0" w:space="0" w:color="auto"/>
                                        <w:left w:val="none" w:sz="0" w:space="0" w:color="auto"/>
                                        <w:bottom w:val="none" w:sz="0" w:space="0" w:color="auto"/>
                                        <w:right w:val="none" w:sz="0" w:space="0" w:color="auto"/>
                                      </w:divBdr>
                                      <w:divsChild>
                                        <w:div w:id="1464034542">
                                          <w:marLeft w:val="0"/>
                                          <w:marRight w:val="0"/>
                                          <w:marTop w:val="0"/>
                                          <w:marBottom w:val="0"/>
                                          <w:divBdr>
                                            <w:top w:val="none" w:sz="0" w:space="0" w:color="auto"/>
                                            <w:left w:val="none" w:sz="0" w:space="0" w:color="auto"/>
                                            <w:bottom w:val="none" w:sz="0" w:space="0" w:color="auto"/>
                                            <w:right w:val="none" w:sz="0" w:space="0" w:color="auto"/>
                                          </w:divBdr>
                                          <w:divsChild>
                                            <w:div w:id="793015630">
                                              <w:marLeft w:val="0"/>
                                              <w:marRight w:val="0"/>
                                              <w:marTop w:val="0"/>
                                              <w:marBottom w:val="0"/>
                                              <w:divBdr>
                                                <w:top w:val="none" w:sz="0" w:space="0" w:color="auto"/>
                                                <w:left w:val="none" w:sz="0" w:space="0" w:color="auto"/>
                                                <w:bottom w:val="none" w:sz="0" w:space="0" w:color="auto"/>
                                                <w:right w:val="none" w:sz="0" w:space="0" w:color="auto"/>
                                              </w:divBdr>
                                              <w:divsChild>
                                                <w:div w:id="753622170">
                                                  <w:marLeft w:val="0"/>
                                                  <w:marRight w:val="0"/>
                                                  <w:marTop w:val="0"/>
                                                  <w:marBottom w:val="0"/>
                                                  <w:divBdr>
                                                    <w:top w:val="none" w:sz="0" w:space="0" w:color="auto"/>
                                                    <w:left w:val="none" w:sz="0" w:space="0" w:color="auto"/>
                                                    <w:bottom w:val="none" w:sz="0" w:space="0" w:color="auto"/>
                                                    <w:right w:val="none" w:sz="0" w:space="0" w:color="auto"/>
                                                  </w:divBdr>
                                                  <w:divsChild>
                                                    <w:div w:id="1096292476">
                                                      <w:marLeft w:val="0"/>
                                                      <w:marRight w:val="0"/>
                                                      <w:marTop w:val="0"/>
                                                      <w:marBottom w:val="0"/>
                                                      <w:divBdr>
                                                        <w:top w:val="none" w:sz="0" w:space="0" w:color="auto"/>
                                                        <w:left w:val="none" w:sz="0" w:space="0" w:color="auto"/>
                                                        <w:bottom w:val="none" w:sz="0" w:space="0" w:color="auto"/>
                                                        <w:right w:val="none" w:sz="0" w:space="0" w:color="auto"/>
                                                      </w:divBdr>
                                                    </w:div>
                                                    <w:div w:id="1992980206">
                                                      <w:marLeft w:val="0"/>
                                                      <w:marRight w:val="0"/>
                                                      <w:marTop w:val="0"/>
                                                      <w:marBottom w:val="0"/>
                                                      <w:divBdr>
                                                        <w:top w:val="none" w:sz="0" w:space="0" w:color="auto"/>
                                                        <w:left w:val="none" w:sz="0" w:space="0" w:color="auto"/>
                                                        <w:bottom w:val="none" w:sz="0" w:space="0" w:color="auto"/>
                                                        <w:right w:val="none" w:sz="0" w:space="0" w:color="auto"/>
                                                      </w:divBdr>
                                                      <w:divsChild>
                                                        <w:div w:id="1494758272">
                                                          <w:marLeft w:val="0"/>
                                                          <w:marRight w:val="0"/>
                                                          <w:marTop w:val="0"/>
                                                          <w:marBottom w:val="0"/>
                                                          <w:divBdr>
                                                            <w:top w:val="none" w:sz="0" w:space="0" w:color="auto"/>
                                                            <w:left w:val="none" w:sz="0" w:space="0" w:color="auto"/>
                                                            <w:bottom w:val="none" w:sz="0" w:space="0" w:color="auto"/>
                                                            <w:right w:val="none" w:sz="0" w:space="0" w:color="auto"/>
                                                          </w:divBdr>
                                                        </w:div>
                                                        <w:div w:id="422607281">
                                                          <w:marLeft w:val="0"/>
                                                          <w:marRight w:val="0"/>
                                                          <w:marTop w:val="0"/>
                                                          <w:marBottom w:val="0"/>
                                                          <w:divBdr>
                                                            <w:top w:val="none" w:sz="0" w:space="0" w:color="auto"/>
                                                            <w:left w:val="none" w:sz="0" w:space="0" w:color="auto"/>
                                                            <w:bottom w:val="none" w:sz="0" w:space="0" w:color="auto"/>
                                                            <w:right w:val="none" w:sz="0" w:space="0" w:color="auto"/>
                                                          </w:divBdr>
                                                          <w:divsChild>
                                                            <w:div w:id="1424372620">
                                                              <w:marLeft w:val="0"/>
                                                              <w:marRight w:val="0"/>
                                                              <w:marTop w:val="0"/>
                                                              <w:marBottom w:val="0"/>
                                                              <w:divBdr>
                                                                <w:top w:val="none" w:sz="0" w:space="0" w:color="auto"/>
                                                                <w:left w:val="none" w:sz="0" w:space="0" w:color="auto"/>
                                                                <w:bottom w:val="none" w:sz="0" w:space="0" w:color="auto"/>
                                                                <w:right w:val="none" w:sz="0" w:space="0" w:color="auto"/>
                                                              </w:divBdr>
                                                            </w:div>
                                                          </w:divsChild>
                                                        </w:div>
                                                        <w:div w:id="808203269">
                                                          <w:marLeft w:val="0"/>
                                                          <w:marRight w:val="0"/>
                                                          <w:marTop w:val="0"/>
                                                          <w:marBottom w:val="0"/>
                                                          <w:divBdr>
                                                            <w:top w:val="none" w:sz="0" w:space="0" w:color="auto"/>
                                                            <w:left w:val="none" w:sz="0" w:space="0" w:color="auto"/>
                                                            <w:bottom w:val="none" w:sz="0" w:space="0" w:color="auto"/>
                                                            <w:right w:val="none" w:sz="0" w:space="0" w:color="auto"/>
                                                          </w:divBdr>
                                                          <w:divsChild>
                                                            <w:div w:id="872108776">
                                                              <w:marLeft w:val="0"/>
                                                              <w:marRight w:val="0"/>
                                                              <w:marTop w:val="0"/>
                                                              <w:marBottom w:val="0"/>
                                                              <w:divBdr>
                                                                <w:top w:val="none" w:sz="0" w:space="0" w:color="auto"/>
                                                                <w:left w:val="none" w:sz="0" w:space="0" w:color="auto"/>
                                                                <w:bottom w:val="none" w:sz="0" w:space="0" w:color="auto"/>
                                                                <w:right w:val="none" w:sz="0" w:space="0" w:color="auto"/>
                                                              </w:divBdr>
                                                            </w:div>
                                                          </w:divsChild>
                                                        </w:div>
                                                        <w:div w:id="719600253">
                                                          <w:marLeft w:val="0"/>
                                                          <w:marRight w:val="0"/>
                                                          <w:marTop w:val="0"/>
                                                          <w:marBottom w:val="0"/>
                                                          <w:divBdr>
                                                            <w:top w:val="none" w:sz="0" w:space="0" w:color="auto"/>
                                                            <w:left w:val="none" w:sz="0" w:space="0" w:color="auto"/>
                                                            <w:bottom w:val="none" w:sz="0" w:space="0" w:color="auto"/>
                                                            <w:right w:val="none" w:sz="0" w:space="0" w:color="auto"/>
                                                          </w:divBdr>
                                                          <w:divsChild>
                                                            <w:div w:id="736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359980">
      <w:bodyDiv w:val="1"/>
      <w:marLeft w:val="0"/>
      <w:marRight w:val="0"/>
      <w:marTop w:val="0"/>
      <w:marBottom w:val="0"/>
      <w:divBdr>
        <w:top w:val="none" w:sz="0" w:space="0" w:color="auto"/>
        <w:left w:val="none" w:sz="0" w:space="0" w:color="auto"/>
        <w:bottom w:val="none" w:sz="0" w:space="0" w:color="auto"/>
        <w:right w:val="none" w:sz="0" w:space="0" w:color="auto"/>
      </w:divBdr>
    </w:div>
    <w:div w:id="2139836032">
      <w:bodyDiv w:val="1"/>
      <w:marLeft w:val="0"/>
      <w:marRight w:val="0"/>
      <w:marTop w:val="0"/>
      <w:marBottom w:val="0"/>
      <w:divBdr>
        <w:top w:val="none" w:sz="0" w:space="0" w:color="auto"/>
        <w:left w:val="none" w:sz="0" w:space="0" w:color="auto"/>
        <w:bottom w:val="none" w:sz="0" w:space="0" w:color="auto"/>
        <w:right w:val="none" w:sz="0" w:space="0" w:color="auto"/>
      </w:divBdr>
      <w:divsChild>
        <w:div w:id="1791388018">
          <w:marLeft w:val="200"/>
          <w:marRight w:val="0"/>
          <w:marTop w:val="0"/>
          <w:marBottom w:val="0"/>
          <w:divBdr>
            <w:top w:val="none" w:sz="0" w:space="0" w:color="auto"/>
            <w:left w:val="none" w:sz="0" w:space="0" w:color="auto"/>
            <w:bottom w:val="none" w:sz="0" w:space="0" w:color="auto"/>
            <w:right w:val="none" w:sz="0" w:space="0" w:color="auto"/>
          </w:divBdr>
        </w:div>
        <w:div w:id="1350598280">
          <w:marLeft w:val="400"/>
          <w:marRight w:val="0"/>
          <w:marTop w:val="0"/>
          <w:marBottom w:val="0"/>
          <w:divBdr>
            <w:top w:val="none" w:sz="0" w:space="0" w:color="auto"/>
            <w:left w:val="none" w:sz="0" w:space="0" w:color="auto"/>
            <w:bottom w:val="none" w:sz="0" w:space="0" w:color="auto"/>
            <w:right w:val="none" w:sz="0" w:space="0" w:color="auto"/>
          </w:divBdr>
        </w:div>
        <w:div w:id="1558393814">
          <w:marLeft w:val="400"/>
          <w:marRight w:val="0"/>
          <w:marTop w:val="0"/>
          <w:marBottom w:val="0"/>
          <w:divBdr>
            <w:top w:val="none" w:sz="0" w:space="0" w:color="auto"/>
            <w:left w:val="none" w:sz="0" w:space="0" w:color="auto"/>
            <w:bottom w:val="none" w:sz="0" w:space="0" w:color="auto"/>
            <w:right w:val="none" w:sz="0" w:space="0" w:color="auto"/>
          </w:divBdr>
        </w:div>
        <w:div w:id="52448900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AFFA-45D6-4883-845F-3537A242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1131</Words>
  <Characters>51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古畑　政樹</cp:lastModifiedBy>
  <cp:revision>4</cp:revision>
  <cp:lastPrinted>2024-06-21T06:01:00Z</cp:lastPrinted>
  <dcterms:created xsi:type="dcterms:W3CDTF">2024-06-28T05:36:00Z</dcterms:created>
  <dcterms:modified xsi:type="dcterms:W3CDTF">2024-07-02T23:53:00Z</dcterms:modified>
</cp:coreProperties>
</file>