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C3E8" w14:textId="78796B4C" w:rsidR="00F54161" w:rsidRPr="00F54161" w:rsidRDefault="00370F38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46E0B" wp14:editId="1FBCE162">
                <wp:simplePos x="0" y="0"/>
                <wp:positionH relativeFrom="column">
                  <wp:posOffset>2300816</wp:posOffset>
                </wp:positionH>
                <wp:positionV relativeFrom="paragraph">
                  <wp:posOffset>-386080</wp:posOffset>
                </wp:positionV>
                <wp:extent cx="3759200" cy="963295"/>
                <wp:effectExtent l="12700" t="9525" r="9525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211F" w14:textId="77777777" w:rsidR="008E595B" w:rsidRDefault="008E595B" w:rsidP="008E59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D3E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3E41EA" w:rsidRPr="004D3E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交付</w:t>
                            </w:r>
                            <w:r w:rsidRPr="004D3E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申請書の</w:t>
                            </w:r>
                            <w:r w:rsidR="006742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所要額】＞【実績報告の所要額</w:t>
                            </w:r>
                            <w:r w:rsidRPr="004D3E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06607FDA" w14:textId="77777777" w:rsidR="0067425A" w:rsidRPr="0067425A" w:rsidRDefault="0067425A" w:rsidP="008E59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の場合のみ、提出</w:t>
                            </w:r>
                          </w:p>
                          <w:p w14:paraId="3F157CA7" w14:textId="77777777" w:rsidR="008E595B" w:rsidRPr="004D3E29" w:rsidRDefault="008E595B" w:rsidP="008E59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D3E2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67425A" w:rsidRPr="006742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【交付申請書の所要額】</w:t>
                            </w:r>
                            <w:r w:rsidR="006742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≦</w:t>
                            </w:r>
                            <w:r w:rsidR="0067425A" w:rsidRPr="006742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【実績報告の所要額】</w:t>
                            </w:r>
                            <w:r w:rsidRPr="004D3E2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の場合は、変更交付申請書の提出は必要ありません。</w:t>
                            </w:r>
                            <w:r w:rsidR="00855F63" w:rsidRPr="004D3E2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6E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1.15pt;margin-top:-30.4pt;width:296pt;height:7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">
                <v:textbox inset="5.85pt,.7pt,5.85pt,.7pt">
                  <w:txbxContent>
                    <w:p w14:paraId="4001211F" w14:textId="77777777" w:rsidR="008E595B" w:rsidRDefault="008E595B" w:rsidP="008E59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D3E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3E41EA" w:rsidRPr="004D3E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交付</w:t>
                      </w:r>
                      <w:r w:rsidRPr="004D3E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申請書の</w:t>
                      </w:r>
                      <w:r w:rsidR="006742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所要額】＞【実績報告の所要額</w:t>
                      </w:r>
                      <w:r w:rsidRPr="004D3E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14:paraId="06607FDA" w14:textId="77777777" w:rsidR="0067425A" w:rsidRPr="0067425A" w:rsidRDefault="0067425A" w:rsidP="008E59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の場合のみ、提出</w:t>
                      </w:r>
                    </w:p>
                    <w:p w14:paraId="3F157CA7" w14:textId="77777777" w:rsidR="008E595B" w:rsidRPr="004D3E29" w:rsidRDefault="008E595B" w:rsidP="008E59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D3E2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67425A" w:rsidRPr="006742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【交付申請書の所要額】</w:t>
                      </w:r>
                      <w:r w:rsidR="006742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≦</w:t>
                      </w:r>
                      <w:r w:rsidR="0067425A" w:rsidRPr="006742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【実績報告の所要額】</w:t>
                      </w:r>
                      <w:r w:rsidRPr="004D3E2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の場合は、変更交付申請書の提出は必要ありません。</w:t>
                      </w:r>
                      <w:r w:rsidR="00855F63" w:rsidRPr="004D3E2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F11D9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様式</w:t>
      </w:r>
      <w:r w:rsidR="00F11D9B" w:rsidRPr="00762D4A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1－5</w:t>
      </w:r>
      <w:r w:rsidR="00E77D8F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（産科医等支援事業費補助金）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</w:p>
    <w:p w14:paraId="216C8B7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5C2E9178" w14:textId="77777777" w:rsidR="00F54161" w:rsidRPr="00F54161" w:rsidRDefault="00F54161" w:rsidP="00FA0B0C">
      <w:pPr>
        <w:overflowPunct w:val="0"/>
        <w:spacing w:line="360" w:lineRule="exact"/>
        <w:ind w:leftChars="200" w:left="468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018F8882" w14:textId="16FC0FF3" w:rsidR="00F54161" w:rsidRPr="00F54161" w:rsidRDefault="00FA0B0C" w:rsidP="00FA0B0C">
      <w:pPr>
        <w:overflowPunct w:val="0"/>
        <w:spacing w:line="360" w:lineRule="exact"/>
        <w:ind w:leftChars="200" w:left="468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="004D3E29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令和</w:t>
      </w:r>
      <w:r w:rsidR="009D6D7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６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C745EE" w:rsidRPr="00D2474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３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CC43F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２９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7A748384" w14:textId="09A23C88" w:rsidR="00F54161" w:rsidRPr="00F54161" w:rsidRDefault="00370F38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E819A" wp14:editId="40BF9535">
                <wp:simplePos x="0" y="0"/>
                <wp:positionH relativeFrom="column">
                  <wp:posOffset>3660986</wp:posOffset>
                </wp:positionH>
                <wp:positionV relativeFrom="paragraph">
                  <wp:posOffset>175895</wp:posOffset>
                </wp:positionV>
                <wp:extent cx="2609850" cy="266700"/>
                <wp:effectExtent l="9525" t="209550" r="9525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66700"/>
                        </a:xfrm>
                        <a:prstGeom prst="wedgeRectCallout">
                          <a:avLst>
                            <a:gd name="adj1" fmla="val 1458"/>
                            <a:gd name="adj2" fmla="val -122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A23E" w14:textId="28E88F2D" w:rsidR="003E41EA" w:rsidRDefault="003E41EA" w:rsidP="003E41E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必</w:t>
                            </w:r>
                            <w:r w:rsidR="004D3E29">
                              <w:rPr>
                                <w:rFonts w:hint="eastAsia"/>
                              </w:rPr>
                              <w:t>ず３月</w:t>
                            </w:r>
                            <w:r w:rsidR="00CC43F8">
                              <w:rPr>
                                <w:rFonts w:hint="eastAsia"/>
                              </w:rPr>
                              <w:t>２９</w:t>
                            </w:r>
                            <w:r>
                              <w:rPr>
                                <w:rFonts w:hint="eastAsia"/>
                              </w:rPr>
                              <w:t>日付けにしてください。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E81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7" type="#_x0000_t61" style="position:absolute;left:0;text-align:left;margin-left:288.25pt;margin-top:13.85pt;width:205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" adj="11115,-15583">
                <v:textbox inset="5.85pt,.7pt,5.85pt,.7pt">
                  <w:txbxContent>
                    <w:p w14:paraId="7D59A23E" w14:textId="28E88F2D" w:rsidR="003E41EA" w:rsidRDefault="003E41EA" w:rsidP="003E41E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必</w:t>
                      </w:r>
                      <w:r w:rsidR="004D3E29">
                        <w:rPr>
                          <w:rFonts w:hint="eastAsia"/>
                        </w:rPr>
                        <w:t>ず３月</w:t>
                      </w:r>
                      <w:r w:rsidR="00CC43F8">
                        <w:rPr>
                          <w:rFonts w:hint="eastAsia"/>
                        </w:rPr>
                        <w:t>２９</w:t>
                      </w:r>
                      <w:r>
                        <w:rPr>
                          <w:rFonts w:hint="eastAsia"/>
                        </w:rPr>
                        <w:t>日付けにしてください。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E66A2B" w14:textId="48317A6B" w:rsidR="00F54161" w:rsidRPr="00F54161" w:rsidRDefault="00370F38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hint="eastAsia"/>
          <w:noProof/>
          <w:color w:val="000000"/>
          <w:spacing w:val="17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4EB01D" wp14:editId="1AB2609F">
                <wp:simplePos x="0" y="0"/>
                <wp:positionH relativeFrom="column">
                  <wp:posOffset>109220</wp:posOffset>
                </wp:positionH>
                <wp:positionV relativeFrom="paragraph">
                  <wp:posOffset>213995</wp:posOffset>
                </wp:positionV>
                <wp:extent cx="2524125" cy="962025"/>
                <wp:effectExtent l="9525" t="9525" r="43815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62025"/>
                        </a:xfrm>
                        <a:prstGeom prst="wedgeRectCallout">
                          <a:avLst>
                            <a:gd name="adj1" fmla="val 66403"/>
                            <a:gd name="adj2" fmla="val -27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279" w14:textId="77777777" w:rsidR="000E7D4A" w:rsidRPr="009F1BDD" w:rsidRDefault="000E7D4A" w:rsidP="000E7D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1BDD">
                              <w:rPr>
                                <w:rFonts w:ascii="ＭＳ ゴシック" w:eastAsia="ＭＳ ゴシック" w:hAnsi="ＭＳ ゴシック" w:hint="eastAsia"/>
                              </w:rPr>
                              <w:t>【記載内容】</w:t>
                            </w:r>
                          </w:p>
                          <w:p w14:paraId="6BA6AE73" w14:textId="77777777" w:rsidR="000E7D4A" w:rsidRDefault="000E7D4A" w:rsidP="000E7D4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次頁</w:t>
                            </w:r>
                            <w:r w:rsidRPr="002521E7">
                              <w:rPr>
                                <w:rFonts w:ascii="ＭＳ ゴシック" w:eastAsia="ＭＳ ゴシック" w:hAnsi="ＭＳ ゴシック" w:hint="eastAsia"/>
                              </w:rPr>
                              <w:t>「住所、補助事業者名の記入方法について」</w:t>
                            </w:r>
                            <w:r>
                              <w:rPr>
                                <w:rFonts w:hint="eastAsia"/>
                              </w:rPr>
                              <w:t>を参照してください</w:t>
                            </w:r>
                          </w:p>
                          <w:p w14:paraId="747F7174" w14:textId="77777777" w:rsidR="004C7353" w:rsidRDefault="004C7353" w:rsidP="000E7D4A">
                            <w:pPr>
                              <w:spacing w:line="0" w:lineRule="atLeast"/>
                            </w:pPr>
                          </w:p>
                          <w:p w14:paraId="58305CC2" w14:textId="77777777" w:rsidR="004C7353" w:rsidRDefault="004C7353" w:rsidP="004C7353">
                            <w:pPr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B01D" id="AutoShape 11" o:spid="_x0000_s1028" type="#_x0000_t61" style="position:absolute;left:0;text-align:left;margin-left:8.6pt;margin-top:16.85pt;width:198.7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" adj="25143,4876">
                <v:textbox inset="5.85pt,.7pt,5.85pt,.7pt">
                  <w:txbxContent>
                    <w:p w14:paraId="37770279" w14:textId="77777777" w:rsidR="000E7D4A" w:rsidRPr="009F1BDD" w:rsidRDefault="000E7D4A" w:rsidP="000E7D4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9F1BDD">
                        <w:rPr>
                          <w:rFonts w:ascii="ＭＳ ゴシック" w:eastAsia="ＭＳ ゴシック" w:hAnsi="ＭＳ ゴシック" w:hint="eastAsia"/>
                        </w:rPr>
                        <w:t>【記載内容】</w:t>
                      </w:r>
                    </w:p>
                    <w:p w14:paraId="6BA6AE73" w14:textId="77777777" w:rsidR="000E7D4A" w:rsidRDefault="000E7D4A" w:rsidP="000E7D4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次頁</w:t>
                      </w:r>
                      <w:r w:rsidRPr="002521E7">
                        <w:rPr>
                          <w:rFonts w:ascii="ＭＳ ゴシック" w:eastAsia="ＭＳ ゴシック" w:hAnsi="ＭＳ ゴシック" w:hint="eastAsia"/>
                        </w:rPr>
                        <w:t>「住所、補助事業者名の記入方法について」</w:t>
                      </w:r>
                      <w:r>
                        <w:rPr>
                          <w:rFonts w:hint="eastAsia"/>
                        </w:rPr>
                        <w:t>を参照してください</w:t>
                      </w:r>
                    </w:p>
                    <w:p w14:paraId="747F7174" w14:textId="77777777" w:rsidR="004C7353" w:rsidRDefault="004C7353" w:rsidP="000E7D4A">
                      <w:pPr>
                        <w:spacing w:line="0" w:lineRule="atLeast"/>
                      </w:pPr>
                    </w:p>
                    <w:p w14:paraId="58305CC2" w14:textId="77777777" w:rsidR="004C7353" w:rsidRDefault="004C7353" w:rsidP="004C7353">
                      <w:pPr>
                        <w:numPr>
                          <w:ilvl w:val="0"/>
                          <w:numId w:val="12"/>
                        </w:num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押印は不要です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C700BC" wp14:editId="4E8C7A60">
                <wp:simplePos x="0" y="0"/>
                <wp:positionH relativeFrom="column">
                  <wp:posOffset>2404745</wp:posOffset>
                </wp:positionH>
                <wp:positionV relativeFrom="paragraph">
                  <wp:posOffset>80645</wp:posOffset>
                </wp:positionV>
                <wp:extent cx="3524250" cy="866775"/>
                <wp:effectExtent l="9525" t="9525" r="9525" b="952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66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EC67" id="Oval 12" o:spid="_x0000_s1026" style="position:absolute;left:0;text-align:left;margin-left:189.35pt;margin-top:6.35pt;width:277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" filled="f">
                <v:textbox inset="5.85pt,.7pt,5.85pt,.7pt"/>
              </v:oval>
            </w:pict>
          </mc:Fallback>
        </mc:AlternateConten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14:paraId="3C83EBBB" w14:textId="77777777" w:rsidR="00B649B4" w:rsidRPr="00B649B4" w:rsidRDefault="00E77D8F" w:rsidP="00B649B4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（住所）</w:t>
      </w:r>
    </w:p>
    <w:p w14:paraId="2BF7454B" w14:textId="77777777" w:rsidR="00855F63" w:rsidRDefault="00F54161" w:rsidP="00A66E05">
      <w:pPr>
        <w:overflowPunct w:val="0"/>
        <w:spacing w:line="360" w:lineRule="exact"/>
        <w:ind w:firstLineChars="1710" w:firstLine="4514"/>
        <w:textAlignment w:val="baseline"/>
        <w:rPr>
          <w:rFonts w:ascii="Times New Roman" w:hAnsi="Times New Roman"/>
          <w:color w:val="000000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="000E7D4A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　　　　　　　</w:t>
      </w:r>
      <w:r w:rsidR="00263A2A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</w:p>
    <w:p w14:paraId="482A185A" w14:textId="77777777" w:rsidR="00F54161" w:rsidRPr="00F54161" w:rsidRDefault="00F54161" w:rsidP="00D22F92">
      <w:pPr>
        <w:overflowPunct w:val="0"/>
        <w:spacing w:line="360" w:lineRule="exact"/>
        <w:ind w:right="396" w:firstLineChars="100" w:firstLine="288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11F500D3" w14:textId="77777777" w:rsidR="00F54161" w:rsidRPr="00D22F92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7F2D671B" w14:textId="32EDB7CA" w:rsidR="00F54161" w:rsidRPr="00FA0B0C" w:rsidRDefault="004D3E29" w:rsidP="00FA0B0C">
      <w:pPr>
        <w:ind w:firstLineChars="300" w:firstLine="103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令和</w:t>
      </w:r>
      <w:r w:rsidR="009D6D7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５</w:t>
      </w:r>
      <w:r w:rsidR="00FA0B0C" w:rsidRPr="003C58E2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FA0B0C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産科医等支援事業費</w:t>
      </w:r>
      <w:r w:rsidR="00FA0B0C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補助金の</w:t>
      </w:r>
      <w:r w:rsidR="00FA0B0C">
        <w:rPr>
          <w:rFonts w:ascii="ＭＳ 明朝" w:hAnsi="Times New Roman" w:cs="ＭＳ 明朝" w:hint="eastAsia"/>
          <w:color w:val="000000"/>
          <w:kern w:val="0"/>
          <w:sz w:val="24"/>
        </w:rPr>
        <w:t>変更</w:t>
      </w:r>
      <w:r w:rsidR="00FA0B0C" w:rsidRPr="003C58E2">
        <w:rPr>
          <w:rFonts w:ascii="ＭＳ 明朝" w:hAnsi="Times New Roman" w:cs="ＭＳ 明朝" w:hint="eastAsia"/>
          <w:color w:val="000000"/>
          <w:kern w:val="0"/>
          <w:sz w:val="24"/>
        </w:rPr>
        <w:t>交付</w:t>
      </w:r>
      <w:r w:rsidR="00FA0B0C" w:rsidRPr="003C58E2">
        <w:rPr>
          <w:rFonts w:ascii="Times New Roman" w:hAnsi="Times New Roman" w:cs="ＭＳ 明朝" w:hint="eastAsia"/>
          <w:color w:val="000000"/>
          <w:kern w:val="0"/>
          <w:sz w:val="24"/>
        </w:rPr>
        <w:t>申請について</w:t>
      </w:r>
    </w:p>
    <w:p w14:paraId="0BD96974" w14:textId="77777777" w:rsidR="00F54161" w:rsidRPr="002C365D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EAF375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このことについて、下記のとおり関係書類を添えて申請します。</w:t>
      </w:r>
    </w:p>
    <w:p w14:paraId="12EA16C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97805BD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4C8107C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D13B775" w14:textId="77777777" w:rsidR="00F54161" w:rsidRPr="006A283B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40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="000B193D" w:rsidRPr="00A57C6F">
        <w:rPr>
          <w:rFonts w:ascii="Times New Roman" w:hAnsi="Times New Roman" w:cs="ＭＳ 明朝" w:hint="eastAsia"/>
          <w:kern w:val="0"/>
          <w:sz w:val="24"/>
        </w:rPr>
        <w:t>変更申</w:t>
      </w:r>
      <w:r w:rsidRPr="00A57C6F">
        <w:rPr>
          <w:rFonts w:ascii="Times New Roman" w:hAnsi="Times New Roman" w:cs="ＭＳ 明朝" w:hint="eastAsia"/>
          <w:kern w:val="0"/>
          <w:sz w:val="24"/>
        </w:rPr>
        <w:t xml:space="preserve">請額　</w:t>
      </w:r>
      <w:r w:rsidR="00A57C6F" w:rsidRPr="00A57C6F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A57C6F">
        <w:rPr>
          <w:rFonts w:ascii="Times New Roman" w:hAnsi="Times New Roman" w:cs="ＭＳ 明朝" w:hint="eastAsia"/>
          <w:kern w:val="0"/>
          <w:sz w:val="24"/>
        </w:rPr>
        <w:t xml:space="preserve">　金</w:t>
      </w:r>
      <w:r w:rsidR="002774D3" w:rsidRPr="003617D0">
        <w:rPr>
          <w:rFonts w:ascii="Times New Roman" w:hAnsi="Times New Roman" w:cs="ＭＳ 明朝" w:hint="eastAsia"/>
          <w:w w:val="84"/>
          <w:kern w:val="0"/>
          <w:sz w:val="24"/>
          <w:fitText w:val="3432" w:id="340599552"/>
        </w:rPr>
        <w:t>（</w:t>
      </w:r>
      <w:r w:rsidR="002774D3" w:rsidRPr="003617D0">
        <w:rPr>
          <w:rFonts w:hint="eastAsia"/>
          <w:w w:val="84"/>
          <w:sz w:val="24"/>
          <w:fitText w:val="3432" w:id="340599552"/>
        </w:rPr>
        <w:t>様式</w:t>
      </w:r>
      <w:r w:rsidR="00337ED7" w:rsidRPr="003617D0">
        <w:rPr>
          <w:rFonts w:hint="eastAsia"/>
          <w:w w:val="84"/>
          <w:sz w:val="24"/>
          <w:fitText w:val="3432" w:id="340599552"/>
        </w:rPr>
        <w:t>１</w:t>
      </w:r>
      <w:r w:rsidR="00EF56E7" w:rsidRPr="003617D0">
        <w:rPr>
          <w:rFonts w:hint="eastAsia"/>
          <w:w w:val="84"/>
          <w:sz w:val="24"/>
          <w:fitText w:val="3432" w:id="340599552"/>
        </w:rPr>
        <w:t>－５－１</w:t>
      </w:r>
      <w:r w:rsidR="002774D3" w:rsidRPr="003617D0">
        <w:rPr>
          <w:rFonts w:hint="eastAsia"/>
          <w:w w:val="84"/>
          <w:sz w:val="24"/>
          <w:fitText w:val="3432" w:id="340599552"/>
        </w:rPr>
        <w:t>の（</w:t>
      </w:r>
      <w:r w:rsidR="002774D3" w:rsidRPr="003617D0">
        <w:rPr>
          <w:rFonts w:hint="eastAsia"/>
          <w:w w:val="84"/>
          <w:sz w:val="24"/>
          <w:fitText w:val="3432" w:id="340599552"/>
        </w:rPr>
        <w:t>H</w:t>
      </w:r>
      <w:r w:rsidR="002774D3" w:rsidRPr="003617D0">
        <w:rPr>
          <w:rFonts w:hint="eastAsia"/>
          <w:w w:val="84"/>
          <w:sz w:val="24"/>
          <w:fitText w:val="3432" w:id="340599552"/>
        </w:rPr>
        <w:t>）欄と同額</w:t>
      </w:r>
      <w:r w:rsidR="002774D3" w:rsidRPr="003617D0">
        <w:rPr>
          <w:rFonts w:ascii="Times New Roman" w:hAnsi="Times New Roman" w:cs="ＭＳ 明朝" w:hint="eastAsia"/>
          <w:spacing w:val="27"/>
          <w:w w:val="84"/>
          <w:kern w:val="0"/>
          <w:sz w:val="24"/>
          <w:fitText w:val="3432" w:id="340599552"/>
        </w:rPr>
        <w:t>）</w:t>
      </w:r>
      <w:r w:rsidRPr="00A57C6F">
        <w:rPr>
          <w:rFonts w:ascii="Times New Roman" w:hAnsi="Times New Roman" w:cs="ＭＳ 明朝" w:hint="eastAsia"/>
          <w:kern w:val="0"/>
          <w:sz w:val="24"/>
        </w:rPr>
        <w:t>円</w:t>
      </w:r>
      <w:r w:rsidR="006A283B">
        <w:rPr>
          <w:rFonts w:ascii="Times New Roman" w:hAnsi="Times New Roman" w:cs="ＭＳ 明朝" w:hint="eastAsia"/>
          <w:kern w:val="0"/>
          <w:sz w:val="24"/>
        </w:rPr>
        <w:t>・・・</w:t>
      </w:r>
      <w:r w:rsidR="00E55F30">
        <w:rPr>
          <w:rFonts w:hint="eastAsia"/>
          <w:sz w:val="32"/>
        </w:rPr>
        <w:t>Ⓐ</w:t>
      </w:r>
    </w:p>
    <w:p w14:paraId="4871C165" w14:textId="77777777" w:rsidR="0087072A" w:rsidRPr="00A57C6F" w:rsidRDefault="0087072A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A57C6F">
        <w:rPr>
          <w:rFonts w:ascii="Times New Roman" w:hAnsi="Times New Roman" w:cs="ＭＳ 明朝" w:hint="eastAsia"/>
          <w:kern w:val="0"/>
          <w:sz w:val="24"/>
        </w:rPr>
        <w:t xml:space="preserve">　　既交付決定額</w:t>
      </w:r>
      <w:r w:rsidR="000B193D" w:rsidRPr="00A57C6F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A57C6F" w:rsidRPr="00A57C6F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="000B193D" w:rsidRPr="00A57C6F">
        <w:rPr>
          <w:rFonts w:ascii="Times New Roman" w:hAnsi="Times New Roman" w:cs="ＭＳ 明朝" w:hint="eastAsia"/>
          <w:kern w:val="0"/>
          <w:sz w:val="24"/>
        </w:rPr>
        <w:t>金</w:t>
      </w:r>
      <w:r w:rsidR="00A57C6F" w:rsidRPr="003617D0">
        <w:rPr>
          <w:rFonts w:hint="eastAsia"/>
          <w:spacing w:val="57"/>
          <w:kern w:val="0"/>
          <w:sz w:val="24"/>
          <w:fitText w:val="3432" w:id="340599552"/>
        </w:rPr>
        <w:t>（交付決定通知の額</w:t>
      </w:r>
      <w:r w:rsidR="00A57C6F" w:rsidRPr="003617D0">
        <w:rPr>
          <w:rFonts w:hint="eastAsia"/>
          <w:spacing w:val="3"/>
          <w:kern w:val="0"/>
          <w:sz w:val="24"/>
          <w:fitText w:val="3432" w:id="340599552"/>
        </w:rPr>
        <w:t>）</w:t>
      </w:r>
      <w:r w:rsidR="000B193D" w:rsidRPr="00A57C6F">
        <w:rPr>
          <w:rFonts w:ascii="Times New Roman" w:hAnsi="Times New Roman" w:cs="ＭＳ 明朝" w:hint="eastAsia"/>
          <w:kern w:val="0"/>
          <w:sz w:val="24"/>
        </w:rPr>
        <w:t>円</w:t>
      </w:r>
      <w:r w:rsidR="006A283B">
        <w:rPr>
          <w:rFonts w:ascii="Times New Roman" w:hAnsi="Times New Roman" w:cs="ＭＳ 明朝" w:hint="eastAsia"/>
          <w:kern w:val="0"/>
          <w:sz w:val="24"/>
        </w:rPr>
        <w:t>・・・</w:t>
      </w:r>
      <w:r w:rsidR="00E55F30">
        <w:rPr>
          <w:rFonts w:hint="eastAsia"/>
          <w:sz w:val="32"/>
        </w:rPr>
        <w:t>Ⓑ</w:t>
      </w:r>
    </w:p>
    <w:p w14:paraId="4F151AE1" w14:textId="77777777" w:rsidR="00A57C6F" w:rsidRPr="00A57C6F" w:rsidRDefault="00A57C6F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  <w:lang w:eastAsia="zh-TW"/>
        </w:rPr>
      </w:pPr>
      <w:r w:rsidRPr="00A57C6F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A57C6F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差引増減額　　</w:t>
      </w:r>
      <w:r w:rsidRPr="00A57C6F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 </w:t>
      </w:r>
      <w:r w:rsidRPr="00A57C6F">
        <w:rPr>
          <w:rFonts w:ascii="Times New Roman" w:hAnsi="Times New Roman" w:cs="ＭＳ 明朝" w:hint="eastAsia"/>
          <w:kern w:val="0"/>
          <w:sz w:val="24"/>
          <w:lang w:eastAsia="zh-TW"/>
        </w:rPr>
        <w:t>金</w:t>
      </w:r>
      <w:r w:rsidRPr="003617D0">
        <w:rPr>
          <w:rFonts w:ascii="Times New Roman" w:hAnsi="Times New Roman" w:cs="ＭＳ 明朝" w:hint="eastAsia"/>
          <w:w w:val="79"/>
          <w:kern w:val="0"/>
          <w:sz w:val="24"/>
          <w:fitText w:val="3432" w:id="340599554"/>
          <w:lang w:eastAsia="zh-TW"/>
        </w:rPr>
        <w:t>（</w:t>
      </w:r>
      <w:r w:rsidRPr="003617D0">
        <w:rPr>
          <w:rFonts w:ascii="Times New Roman" w:hAnsi="Times New Roman" w:cs="ＭＳ 明朝" w:hint="eastAsia"/>
          <w:w w:val="79"/>
          <w:kern w:val="0"/>
          <w:sz w:val="24"/>
          <w:u w:val="single"/>
          <w:fitText w:val="3432" w:id="340599554"/>
          <w:lang w:eastAsia="zh-TW"/>
        </w:rPr>
        <w:t>（変更申請額</w:t>
      </w:r>
      <w:r w:rsidRPr="003617D0">
        <w:rPr>
          <w:rFonts w:ascii="Times New Roman" w:hAnsi="Times New Roman" w:cs="ＭＳ 明朝" w:hint="eastAsia"/>
          <w:w w:val="79"/>
          <w:kern w:val="0"/>
          <w:sz w:val="24"/>
          <w:fitText w:val="3432" w:id="340599554"/>
          <w:lang w:eastAsia="zh-TW"/>
        </w:rPr>
        <w:t>）－</w:t>
      </w:r>
      <w:r w:rsidRPr="003617D0">
        <w:rPr>
          <w:rFonts w:ascii="Times New Roman" w:hAnsi="Times New Roman" w:cs="ＭＳ 明朝" w:hint="eastAsia"/>
          <w:w w:val="79"/>
          <w:kern w:val="0"/>
          <w:sz w:val="24"/>
          <w:u w:val="single"/>
          <w:fitText w:val="3432" w:id="340599554"/>
          <w:lang w:eastAsia="zh-TW"/>
        </w:rPr>
        <w:t>（既交付決定額）</w:t>
      </w:r>
      <w:r w:rsidRPr="003617D0">
        <w:rPr>
          <w:rFonts w:ascii="Times New Roman" w:hAnsi="Times New Roman" w:cs="ＭＳ 明朝" w:hint="eastAsia"/>
          <w:spacing w:val="11"/>
          <w:w w:val="79"/>
          <w:kern w:val="0"/>
          <w:sz w:val="24"/>
          <w:fitText w:val="3432" w:id="340599554"/>
          <w:lang w:eastAsia="zh-TW"/>
        </w:rPr>
        <w:t>）</w:t>
      </w:r>
      <w:r w:rsidRPr="00A57C6F">
        <w:rPr>
          <w:rFonts w:ascii="Times New Roman" w:hAnsi="Times New Roman" w:cs="ＭＳ 明朝" w:hint="eastAsia"/>
          <w:kern w:val="0"/>
          <w:sz w:val="24"/>
          <w:lang w:eastAsia="zh-TW"/>
        </w:rPr>
        <w:t>円</w:t>
      </w:r>
    </w:p>
    <w:p w14:paraId="77B505B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87072A">
        <w:rPr>
          <w:rFonts w:ascii="Times New Roman" w:hAnsi="Times New Roman"/>
          <w:color w:val="FF0000"/>
          <w:kern w:val="0"/>
          <w:sz w:val="24"/>
          <w:lang w:eastAsia="zh-TW"/>
        </w:rPr>
        <w:t xml:space="preserve">                         </w:t>
      </w:r>
      <w:r w:rsidR="00463843">
        <w:rPr>
          <w:rFonts w:ascii="Times New Roman" w:hAnsi="Times New Roman"/>
          <w:color w:val="FF0000"/>
          <w:kern w:val="0"/>
          <w:sz w:val="24"/>
          <w:lang w:eastAsia="zh-TW"/>
        </w:rPr>
        <w:t xml:space="preserve"> </w:t>
      </w:r>
      <w:r w:rsidR="00E55F30">
        <w:rPr>
          <w:rFonts w:hint="eastAsia"/>
          <w:sz w:val="32"/>
          <w:lang w:eastAsia="zh-TW"/>
        </w:rPr>
        <w:t>Ⓐ</w:t>
      </w:r>
      <w:r w:rsidRPr="0087072A">
        <w:rPr>
          <w:rFonts w:ascii="Times New Roman" w:hAnsi="Times New Roman"/>
          <w:color w:val="FF0000"/>
          <w:kern w:val="0"/>
          <w:sz w:val="24"/>
          <w:lang w:eastAsia="zh-TW"/>
        </w:rPr>
        <w:t xml:space="preserve">          </w:t>
      </w:r>
      <w:r w:rsidR="00E55F30">
        <w:rPr>
          <w:rFonts w:hint="eastAsia"/>
          <w:sz w:val="32"/>
          <w:lang w:eastAsia="zh-TW"/>
        </w:rPr>
        <w:t>Ⓑ</w:t>
      </w:r>
      <w:r w:rsidRPr="0087072A">
        <w:rPr>
          <w:rFonts w:ascii="Times New Roman" w:hAnsi="Times New Roman"/>
          <w:color w:val="FF0000"/>
          <w:kern w:val="0"/>
          <w:sz w:val="24"/>
          <w:lang w:eastAsia="zh-TW"/>
        </w:rPr>
        <w:t xml:space="preserve">        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</w:t>
      </w:r>
    </w:p>
    <w:p w14:paraId="76AA72AF" w14:textId="07944FC5" w:rsidR="00C94D6C" w:rsidRDefault="00370F38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hint="eastAsia"/>
          <w:strike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3E89D" wp14:editId="5EAE1B52">
                <wp:simplePos x="0" y="0"/>
                <wp:positionH relativeFrom="column">
                  <wp:posOffset>3447395</wp:posOffset>
                </wp:positionH>
                <wp:positionV relativeFrom="paragraph">
                  <wp:posOffset>147771</wp:posOffset>
                </wp:positionV>
                <wp:extent cx="2331515" cy="2280100"/>
                <wp:effectExtent l="0" t="590550" r="12065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515" cy="2280100"/>
                        </a:xfrm>
                        <a:prstGeom prst="wedgeRectCallout">
                          <a:avLst>
                            <a:gd name="adj1" fmla="val -37861"/>
                            <a:gd name="adj2" fmla="val -74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43BF4" w14:textId="4DA4D47A" w:rsidR="0067425A" w:rsidRDefault="0067425A" w:rsidP="00023F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交付率の関係で、差引増減額は</w:t>
                            </w:r>
                            <w:r w:rsidR="00612C58">
                              <w:rPr>
                                <w:rFonts w:hint="eastAsia"/>
                              </w:rPr>
                              <w:t>プラス</w:t>
                            </w:r>
                            <w:r>
                              <w:rPr>
                                <w:rFonts w:hint="eastAsia"/>
                              </w:rPr>
                              <w:t>の場合もマイナスの場合も</w:t>
                            </w:r>
                            <w:r w:rsidR="005B7E36">
                              <w:rPr>
                                <w:rFonts w:hint="eastAsia"/>
                              </w:rPr>
                              <w:t>ゼロとなる場合も</w:t>
                            </w:r>
                            <w:r>
                              <w:rPr>
                                <w:rFonts w:hint="eastAsia"/>
                              </w:rPr>
                              <w:t>あります。</w:t>
                            </w:r>
                          </w:p>
                          <w:p w14:paraId="07FCDFED" w14:textId="77777777" w:rsidR="0067425A" w:rsidRDefault="0067425A" w:rsidP="00023FF4">
                            <w:pPr>
                              <w:spacing w:line="0" w:lineRule="atLeast"/>
                            </w:pPr>
                          </w:p>
                          <w:p w14:paraId="0B274A3D" w14:textId="77777777" w:rsidR="0067425A" w:rsidRDefault="0067425A" w:rsidP="00023F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プラスの場合、増減額は</w:t>
                            </w:r>
                          </w:p>
                          <w:p w14:paraId="7D57B00B" w14:textId="77777777" w:rsidR="0067425A" w:rsidRDefault="0067425A" w:rsidP="00023F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○○，○○○円と記載</w:t>
                            </w:r>
                          </w:p>
                          <w:p w14:paraId="28098471" w14:textId="77777777" w:rsidR="0067425A" w:rsidRDefault="0067425A" w:rsidP="00023FF4">
                            <w:pPr>
                              <w:spacing w:line="0" w:lineRule="atLeast"/>
                            </w:pPr>
                          </w:p>
                          <w:p w14:paraId="102AB301" w14:textId="77777777" w:rsidR="0067425A" w:rsidRDefault="003525BE" w:rsidP="00023F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マイナス</w:t>
                            </w:r>
                            <w:r w:rsidR="0067425A">
                              <w:rPr>
                                <w:rFonts w:hint="eastAsia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7425A">
                              <w:rPr>
                                <w:rFonts w:hint="eastAsia"/>
                              </w:rPr>
                              <w:t>増減額は</w:t>
                            </w:r>
                          </w:p>
                          <w:p w14:paraId="5121D992" w14:textId="585B0609" w:rsidR="003525BE" w:rsidRDefault="003525BE" w:rsidP="00023FF4">
                            <w:pPr>
                              <w:spacing w:line="0" w:lineRule="atLeast"/>
                            </w:pPr>
                            <w:r w:rsidRPr="00BD242D">
                              <w:rPr>
                                <w:rFonts w:ascii="ＭＳ ゴシック" w:eastAsia="ＭＳ ゴシック" w:hAnsi="ＭＳ ゴシック"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○○，○○○円</w:t>
                            </w:r>
                            <w:r w:rsidR="001A4853">
                              <w:rPr>
                                <w:rFonts w:hint="eastAsia"/>
                              </w:rPr>
                              <w:t>と</w:t>
                            </w:r>
                            <w:r w:rsidR="0067425A">
                              <w:rPr>
                                <w:rFonts w:hint="eastAsia"/>
                              </w:rPr>
                              <w:t>記載</w:t>
                            </w:r>
                          </w:p>
                          <w:p w14:paraId="37035AAA" w14:textId="16BA0BF8" w:rsidR="005B7E36" w:rsidRDefault="005B7E36" w:rsidP="00023FF4">
                            <w:pPr>
                              <w:spacing w:line="0" w:lineRule="atLeast"/>
                            </w:pPr>
                          </w:p>
                          <w:p w14:paraId="7A69E542" w14:textId="6E0E7D83" w:rsidR="005B7E36" w:rsidRDefault="005B7E36" w:rsidP="00023F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ゼロとなる場合、増減額は</w:t>
                            </w:r>
                          </w:p>
                          <w:p w14:paraId="3CF20326" w14:textId="66AA2143" w:rsidR="005B7E36" w:rsidRDefault="005B7E36" w:rsidP="00023F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０円と記載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E89D" id="AutoShape 7" o:spid="_x0000_s1029" type="#_x0000_t61" style="position:absolute;left:0;text-align:left;margin-left:271.45pt;margin-top:11.65pt;width:183.6pt;height:17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" adj="2622,-5396">
                <v:textbox inset="5.85pt,.7pt,5.85pt,.7pt">
                  <w:txbxContent>
                    <w:p w14:paraId="4C843BF4" w14:textId="4DA4D47A" w:rsidR="0067425A" w:rsidRDefault="0067425A" w:rsidP="00023F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交付率の関係で、差引増減額は</w:t>
                      </w:r>
                      <w:r w:rsidR="00612C58">
                        <w:rPr>
                          <w:rFonts w:hint="eastAsia"/>
                        </w:rPr>
                        <w:t>プラス</w:t>
                      </w:r>
                      <w:r>
                        <w:rPr>
                          <w:rFonts w:hint="eastAsia"/>
                        </w:rPr>
                        <w:t>の場合もマイナスの場合も</w:t>
                      </w:r>
                      <w:r w:rsidR="005B7E36">
                        <w:rPr>
                          <w:rFonts w:hint="eastAsia"/>
                        </w:rPr>
                        <w:t>ゼロとなる場合も</w:t>
                      </w:r>
                      <w:r>
                        <w:rPr>
                          <w:rFonts w:hint="eastAsia"/>
                        </w:rPr>
                        <w:t>あります。</w:t>
                      </w:r>
                    </w:p>
                    <w:p w14:paraId="07FCDFED" w14:textId="77777777" w:rsidR="0067425A" w:rsidRDefault="0067425A" w:rsidP="00023FF4">
                      <w:pPr>
                        <w:spacing w:line="0" w:lineRule="atLeast"/>
                      </w:pPr>
                    </w:p>
                    <w:p w14:paraId="0B274A3D" w14:textId="77777777" w:rsidR="0067425A" w:rsidRDefault="0067425A" w:rsidP="00023F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プラスの場合、増減額は</w:t>
                      </w:r>
                    </w:p>
                    <w:p w14:paraId="7D57B00B" w14:textId="77777777" w:rsidR="0067425A" w:rsidRDefault="0067425A" w:rsidP="00023F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○○，○○○円と記載</w:t>
                      </w:r>
                    </w:p>
                    <w:p w14:paraId="28098471" w14:textId="77777777" w:rsidR="0067425A" w:rsidRDefault="0067425A" w:rsidP="00023FF4">
                      <w:pPr>
                        <w:spacing w:line="0" w:lineRule="atLeast"/>
                      </w:pPr>
                    </w:p>
                    <w:p w14:paraId="102AB301" w14:textId="77777777" w:rsidR="0067425A" w:rsidRDefault="003525BE" w:rsidP="00023F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マイナス</w:t>
                      </w:r>
                      <w:r w:rsidR="0067425A">
                        <w:rPr>
                          <w:rFonts w:hint="eastAsia"/>
                        </w:rPr>
                        <w:t>の場合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67425A">
                        <w:rPr>
                          <w:rFonts w:hint="eastAsia"/>
                        </w:rPr>
                        <w:t>増減額は</w:t>
                      </w:r>
                    </w:p>
                    <w:p w14:paraId="5121D992" w14:textId="585B0609" w:rsidR="003525BE" w:rsidRDefault="003525BE" w:rsidP="00023FF4">
                      <w:pPr>
                        <w:spacing w:line="0" w:lineRule="atLeast"/>
                      </w:pPr>
                      <w:r w:rsidRPr="00BD242D">
                        <w:rPr>
                          <w:rFonts w:ascii="ＭＳ ゴシック" w:eastAsia="ＭＳ ゴシック" w:hAnsi="ＭＳ ゴシック"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○○，○○○円</w:t>
                      </w:r>
                      <w:r w:rsidR="001A4853">
                        <w:rPr>
                          <w:rFonts w:hint="eastAsia"/>
                        </w:rPr>
                        <w:t>と</w:t>
                      </w:r>
                      <w:r w:rsidR="0067425A">
                        <w:rPr>
                          <w:rFonts w:hint="eastAsia"/>
                        </w:rPr>
                        <w:t>記載</w:t>
                      </w:r>
                    </w:p>
                    <w:p w14:paraId="37035AAA" w14:textId="16BA0BF8" w:rsidR="005B7E36" w:rsidRDefault="005B7E36" w:rsidP="00023FF4">
                      <w:pPr>
                        <w:spacing w:line="0" w:lineRule="atLeast"/>
                      </w:pPr>
                    </w:p>
                    <w:p w14:paraId="7A69E542" w14:textId="6E0E7D83" w:rsidR="005B7E36" w:rsidRDefault="005B7E36" w:rsidP="00023F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ゼロとなる場合、増減額は</w:t>
                      </w:r>
                    </w:p>
                    <w:p w14:paraId="3CF20326" w14:textId="66AA2143" w:rsidR="005B7E36" w:rsidRDefault="005B7E36" w:rsidP="00023F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０円と記載</w:t>
                      </w:r>
                    </w:p>
                  </w:txbxContent>
                </v:textbox>
              </v:shape>
            </w:pict>
          </mc:Fallback>
        </mc:AlternateConten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事業所要額調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書</w:t>
      </w:r>
      <w:r w:rsidR="00C94D6C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、事業計画書</w:t>
      </w:r>
    </w:p>
    <w:p w14:paraId="03FE9EFC" w14:textId="77777777" w:rsidR="00717D99" w:rsidRPr="00717D99" w:rsidRDefault="00717D99" w:rsidP="00717D99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  <w:r w:rsidRPr="00717D9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（１）産科医等確保支援事業（</w:t>
      </w:r>
      <w:r w:rsidR="00F11D9B">
        <w:rPr>
          <w:rFonts w:ascii="ＭＳ 明朝" w:hAnsi="Times New Roman" w:hint="eastAsia"/>
          <w:color w:val="000000"/>
          <w:kern w:val="0"/>
          <w:sz w:val="24"/>
          <w:lang w:eastAsia="zh-TW"/>
        </w:rPr>
        <w:t>様式</w:t>
      </w:r>
      <w:r w:rsidR="00F11D9B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1－</w:t>
      </w:r>
      <w:r w:rsidR="00F11D9B" w:rsidRPr="00387263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5</w:t>
      </w:r>
      <w:r w:rsidR="00F11D9B">
        <w:rPr>
          <w:rFonts w:ascii="ＭＳ 明朝" w:hAnsi="Times New Roman" w:hint="eastAsia"/>
          <w:color w:val="000000"/>
          <w:kern w:val="0"/>
          <w:sz w:val="24"/>
          <w:lang w:eastAsia="zh-TW"/>
        </w:rPr>
        <w:t>－1</w:t>
      </w:r>
      <w:r w:rsidRPr="00717D9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</w:p>
    <w:p w14:paraId="5A25E351" w14:textId="77777777" w:rsidR="00717D99" w:rsidRPr="00717D99" w:rsidRDefault="00F11D9B" w:rsidP="00717D99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color w:val="000000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（２）新生児医療担当医確保支援事業（様式</w:t>
      </w:r>
      <w:r w:rsidRPr="00762D4A">
        <w:rPr>
          <w:rFonts w:ascii="ＭＳ 明朝" w:hAnsi="ＭＳ 明朝" w:cs="ＭＳ 明朝" w:hint="eastAsia"/>
          <w:strike/>
          <w:color w:val="000000"/>
          <w:kern w:val="0"/>
          <w:sz w:val="24"/>
          <w:lang w:eastAsia="zh-TW"/>
        </w:rPr>
        <w:t>1</w:t>
      </w:r>
      <w:r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－</w:t>
      </w:r>
      <w:r w:rsidRPr="00762D4A">
        <w:rPr>
          <w:rFonts w:ascii="ＭＳ 明朝" w:hAnsi="ＭＳ 明朝" w:cs="ＭＳ 明朝" w:hint="eastAsia"/>
          <w:strike/>
          <w:color w:val="000000"/>
          <w:kern w:val="0"/>
          <w:sz w:val="24"/>
          <w:lang w:eastAsia="zh-TW"/>
        </w:rPr>
        <w:t>5</w:t>
      </w:r>
      <w:r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－</w:t>
      </w:r>
      <w:r w:rsidRPr="00762D4A">
        <w:rPr>
          <w:rFonts w:ascii="ＭＳ 明朝" w:hAnsi="ＭＳ 明朝" w:cs="ＭＳ 明朝" w:hint="eastAsia"/>
          <w:strike/>
          <w:color w:val="000000"/>
          <w:kern w:val="0"/>
          <w:sz w:val="24"/>
          <w:lang w:eastAsia="zh-TW"/>
        </w:rPr>
        <w:t>2</w:t>
      </w:r>
      <w:r w:rsidR="00717D99" w:rsidRPr="00717D99"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）</w:t>
      </w:r>
    </w:p>
    <w:p w14:paraId="7A8E75FC" w14:textId="77777777" w:rsidR="00717D99" w:rsidRPr="00717D99" w:rsidRDefault="00F11D9B" w:rsidP="00717D99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color w:val="000000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（３）産科医等育成支援事業（様式</w:t>
      </w:r>
      <w:r w:rsidRPr="00762D4A">
        <w:rPr>
          <w:rFonts w:ascii="ＭＳ 明朝" w:hAnsi="ＭＳ 明朝" w:cs="ＭＳ 明朝" w:hint="eastAsia"/>
          <w:strike/>
          <w:color w:val="000000"/>
          <w:kern w:val="0"/>
          <w:sz w:val="24"/>
          <w:lang w:eastAsia="zh-TW"/>
        </w:rPr>
        <w:t>1－5－3</w:t>
      </w:r>
      <w:r w:rsidR="00717D99" w:rsidRPr="00717D99"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）</w:t>
      </w:r>
    </w:p>
    <w:p w14:paraId="46514367" w14:textId="77777777" w:rsidR="009D247A" w:rsidRPr="00380D65" w:rsidRDefault="00F11D9B" w:rsidP="00717D99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（４）帝王切開術医師支援事業（様式</w:t>
      </w:r>
      <w:r w:rsidRPr="00762D4A">
        <w:rPr>
          <w:rFonts w:ascii="ＭＳ 明朝" w:hAnsi="ＭＳ 明朝" w:cs="ＭＳ 明朝" w:hint="eastAsia"/>
          <w:strike/>
          <w:color w:val="000000"/>
          <w:kern w:val="0"/>
          <w:sz w:val="24"/>
          <w:lang w:eastAsia="zh-TW"/>
        </w:rPr>
        <w:t>1－5－4</w:t>
      </w:r>
      <w:r w:rsidR="00717D99" w:rsidRPr="00717D99">
        <w:rPr>
          <w:rFonts w:ascii="Times New Roman" w:hAnsi="Times New Roman" w:cs="ＭＳ 明朝" w:hint="eastAsia"/>
          <w:strike/>
          <w:color w:val="000000"/>
          <w:kern w:val="0"/>
          <w:sz w:val="24"/>
          <w:lang w:eastAsia="zh-TW"/>
        </w:rPr>
        <w:t>）</w:t>
      </w:r>
    </w:p>
    <w:p w14:paraId="36938DD3" w14:textId="77777777" w:rsidR="009D247A" w:rsidRPr="00C94D6C" w:rsidRDefault="009D247A" w:rsidP="00C94D6C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  <w:lang w:eastAsia="zh-TW"/>
        </w:rPr>
      </w:pPr>
    </w:p>
    <w:p w14:paraId="55B4B576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10A2599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歳入歳出予算書</w:t>
      </w:r>
    </w:p>
    <w:p w14:paraId="3F53DB0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</w:p>
    <w:p w14:paraId="0F05BDD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A4F7F1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6CCA8B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47085B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1BC76BAB" w14:textId="77777777" w:rsidR="000E7D4A" w:rsidRDefault="000E7D4A" w:rsidP="00874B6E">
      <w:pPr>
        <w:spacing w:line="360" w:lineRule="exact"/>
      </w:pPr>
    </w:p>
    <w:p w14:paraId="4C7A4807" w14:textId="77777777" w:rsidR="000E7D4A" w:rsidRDefault="000E7D4A" w:rsidP="000E7D4A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32"/>
        </w:rPr>
      </w:pPr>
      <w:r>
        <w:br w:type="page"/>
      </w:r>
      <w:r w:rsidRPr="0092742C">
        <w:rPr>
          <w:rFonts w:ascii="ＭＳ ゴシック" w:eastAsia="ＭＳ ゴシック" w:hAnsi="ＭＳ ゴシック" w:hint="eastAsia"/>
          <w:b/>
          <w:color w:val="000000"/>
          <w:spacing w:val="12"/>
          <w:kern w:val="0"/>
          <w:sz w:val="32"/>
        </w:rPr>
        <w:lastRenderedPageBreak/>
        <w:t>住所、補助事業者名の記入方法について</w:t>
      </w:r>
    </w:p>
    <w:p w14:paraId="0A2A0445" w14:textId="77777777" w:rsidR="000E7D4A" w:rsidRPr="0092742C" w:rsidRDefault="000E7D4A" w:rsidP="000E7D4A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24"/>
        </w:rPr>
      </w:pPr>
    </w:p>
    <w:p w14:paraId="08F288BC" w14:textId="77777777" w:rsidR="000E7D4A" w:rsidRPr="00165202" w:rsidRDefault="000E7D4A" w:rsidP="000E7D4A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申請全体を通して、すべて同様に御記入ください。</w:t>
      </w:r>
    </w:p>
    <w:p w14:paraId="5B745A94" w14:textId="77777777" w:rsidR="000E7D4A" w:rsidRPr="00C20328" w:rsidRDefault="000E7D4A" w:rsidP="000E7D4A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788"/>
        <w:gridCol w:w="4343"/>
      </w:tblGrid>
      <w:tr w:rsidR="000E7D4A" w:rsidRPr="000A342C" w14:paraId="7E96BAF6" w14:textId="77777777" w:rsidTr="00902146">
        <w:tc>
          <w:tcPr>
            <w:tcW w:w="649" w:type="pct"/>
            <w:shd w:val="clear" w:color="auto" w:fill="auto"/>
          </w:tcPr>
          <w:p w14:paraId="19C3C825" w14:textId="77777777" w:rsidR="000E7D4A" w:rsidRPr="000A342C" w:rsidRDefault="000E7D4A" w:rsidP="0090214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027" w:type="pct"/>
            <w:shd w:val="clear" w:color="auto" w:fill="auto"/>
          </w:tcPr>
          <w:p w14:paraId="06E1E7E5" w14:textId="77777777" w:rsidR="000E7D4A" w:rsidRPr="000A342C" w:rsidRDefault="000E7D4A" w:rsidP="0090214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記載内容</w:t>
            </w:r>
          </w:p>
        </w:tc>
        <w:tc>
          <w:tcPr>
            <w:tcW w:w="2324" w:type="pct"/>
            <w:shd w:val="clear" w:color="auto" w:fill="auto"/>
          </w:tcPr>
          <w:p w14:paraId="2389F55D" w14:textId="77777777" w:rsidR="000E7D4A" w:rsidRPr="000A342C" w:rsidRDefault="000E7D4A" w:rsidP="0090214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記載例</w:t>
            </w:r>
          </w:p>
        </w:tc>
      </w:tr>
      <w:tr w:rsidR="000E7D4A" w:rsidRPr="000A342C" w14:paraId="5945A816" w14:textId="77777777" w:rsidTr="00902146">
        <w:tc>
          <w:tcPr>
            <w:tcW w:w="649" w:type="pct"/>
            <w:shd w:val="clear" w:color="auto" w:fill="auto"/>
            <w:textDirection w:val="tbRlV"/>
            <w:vAlign w:val="center"/>
          </w:tcPr>
          <w:p w14:paraId="778F68D3" w14:textId="77777777" w:rsidR="000E7D4A" w:rsidRPr="000A342C" w:rsidRDefault="000E7D4A" w:rsidP="00902146">
            <w:pPr>
              <w:overflowPunct w:val="0"/>
              <w:spacing w:line="360" w:lineRule="exact"/>
              <w:ind w:left="113" w:right="113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医療法人の場合</w:t>
            </w:r>
          </w:p>
        </w:tc>
        <w:tc>
          <w:tcPr>
            <w:tcW w:w="2027" w:type="pct"/>
            <w:shd w:val="clear" w:color="auto" w:fill="auto"/>
          </w:tcPr>
          <w:p w14:paraId="53B5516D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①代表者が理事長の場合</w:t>
            </w:r>
          </w:p>
          <w:p w14:paraId="6E01964A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・法人住所</w:t>
            </w:r>
          </w:p>
          <w:p w14:paraId="4DEF90F7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・法人名</w:t>
            </w:r>
          </w:p>
          <w:p w14:paraId="7A9925C6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  <w:p w14:paraId="604B1929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324" w:type="pct"/>
            <w:shd w:val="clear" w:color="auto" w:fill="auto"/>
          </w:tcPr>
          <w:p w14:paraId="3C111A07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〇〇市△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町</w:t>
            </w: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□□１－２</w:t>
            </w:r>
          </w:p>
          <w:p w14:paraId="77205A1A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医療法人〇〇会</w:t>
            </w:r>
          </w:p>
          <w:p w14:paraId="2F2D964D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理事長　□□　□□</w:t>
            </w:r>
          </w:p>
          <w:p w14:paraId="02EBCF62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  <w:p w14:paraId="2B7F9A0D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  <w:tr w:rsidR="000E7D4A" w:rsidRPr="000A342C" w14:paraId="0C55D64D" w14:textId="77777777" w:rsidTr="00902146">
        <w:trPr>
          <w:cantSplit/>
          <w:trHeight w:val="2565"/>
        </w:trPr>
        <w:tc>
          <w:tcPr>
            <w:tcW w:w="649" w:type="pct"/>
            <w:shd w:val="clear" w:color="auto" w:fill="auto"/>
            <w:textDirection w:val="tbRlV"/>
          </w:tcPr>
          <w:p w14:paraId="604E29C9" w14:textId="77777777" w:rsidR="000E7D4A" w:rsidRPr="000A342C" w:rsidRDefault="000E7D4A" w:rsidP="00902146">
            <w:pPr>
              <w:overflowPunct w:val="0"/>
              <w:spacing w:line="360" w:lineRule="exact"/>
              <w:ind w:left="113" w:right="113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医療法人でない場合</w:t>
            </w:r>
            <w:r w:rsidRPr="0092742C">
              <w:rPr>
                <w:rFonts w:ascii="ＭＳ 明朝" w:hAnsi="Times New Roman" w:hint="eastAsia"/>
                <w:color w:val="000000"/>
                <w:spacing w:val="12"/>
                <w:kern w:val="0"/>
                <w:sz w:val="22"/>
              </w:rPr>
              <w:t>（個人開設の病院、診療所、助産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所）</w:t>
            </w:r>
          </w:p>
        </w:tc>
        <w:tc>
          <w:tcPr>
            <w:tcW w:w="2027" w:type="pct"/>
            <w:shd w:val="clear" w:color="auto" w:fill="auto"/>
          </w:tcPr>
          <w:p w14:paraId="31A5DD09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・施設住所</w:t>
            </w:r>
          </w:p>
          <w:p w14:paraId="431D7404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・施設名</w:t>
            </w:r>
          </w:p>
          <w:p w14:paraId="5BF89DCF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</w:tc>
        <w:tc>
          <w:tcPr>
            <w:tcW w:w="2324" w:type="pct"/>
            <w:shd w:val="clear" w:color="auto" w:fill="auto"/>
          </w:tcPr>
          <w:p w14:paraId="6BCAFEAA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〇〇市△町</w:t>
            </w: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□□１－２</w:t>
            </w:r>
          </w:p>
          <w:p w14:paraId="6598B23F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△△病院</w:t>
            </w:r>
          </w:p>
          <w:p w14:paraId="2DFB09B5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院長　□□　□□</w:t>
            </w:r>
          </w:p>
          <w:p w14:paraId="12B03109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</w:tbl>
    <w:p w14:paraId="540B0C02" w14:textId="77777777" w:rsidR="000E7D4A" w:rsidRPr="00C20328" w:rsidRDefault="000E7D4A" w:rsidP="000E7D4A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6D87FDE" w14:textId="77777777" w:rsidR="000E7D4A" w:rsidRDefault="000E7D4A" w:rsidP="000E7D4A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※全国組織等の本部より病院長へ、補助金に係る申請手続等を委任されている場合（委任状を御提出いただく場合）</w:t>
      </w: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344"/>
      </w:tblGrid>
      <w:tr w:rsidR="000E7D4A" w:rsidRPr="000A342C" w14:paraId="5130C935" w14:textId="77777777" w:rsidTr="00902146">
        <w:tc>
          <w:tcPr>
            <w:tcW w:w="2499" w:type="pct"/>
            <w:shd w:val="clear" w:color="auto" w:fill="auto"/>
          </w:tcPr>
          <w:p w14:paraId="7AAE4B00" w14:textId="77777777" w:rsidR="000E7D4A" w:rsidRPr="000A342C" w:rsidRDefault="000E7D4A" w:rsidP="0090214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記載内容</w:t>
            </w:r>
          </w:p>
        </w:tc>
        <w:tc>
          <w:tcPr>
            <w:tcW w:w="2501" w:type="pct"/>
            <w:shd w:val="clear" w:color="auto" w:fill="auto"/>
          </w:tcPr>
          <w:p w14:paraId="0B8039A9" w14:textId="77777777" w:rsidR="000E7D4A" w:rsidRPr="000A342C" w:rsidRDefault="000E7D4A" w:rsidP="0090214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記載例</w:t>
            </w:r>
          </w:p>
        </w:tc>
      </w:tr>
      <w:tr w:rsidR="000E7D4A" w:rsidRPr="000A342C" w14:paraId="265D3999" w14:textId="77777777" w:rsidTr="00902146">
        <w:tc>
          <w:tcPr>
            <w:tcW w:w="2499" w:type="pct"/>
            <w:shd w:val="clear" w:color="auto" w:fill="auto"/>
          </w:tcPr>
          <w:p w14:paraId="57A3D4AA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・施設住所</w:t>
            </w:r>
          </w:p>
          <w:p w14:paraId="43225280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・法人名</w:t>
            </w:r>
          </w:p>
          <w:p w14:paraId="16C3E30D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・施設名</w:t>
            </w:r>
          </w:p>
          <w:p w14:paraId="73EA286F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  <w:p w14:paraId="791E2BCC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501" w:type="pct"/>
            <w:shd w:val="clear" w:color="auto" w:fill="auto"/>
          </w:tcPr>
          <w:p w14:paraId="15832C85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〇〇市△町</w:t>
            </w: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□□１－２</w:t>
            </w:r>
          </w:p>
          <w:p w14:paraId="644FA416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機構</w:t>
            </w: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 xml:space="preserve">　△△病院</w:t>
            </w:r>
          </w:p>
          <w:p w14:paraId="5E56BB8E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 w:rsidRPr="000A342C"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院長　□□　□□</w:t>
            </w:r>
          </w:p>
          <w:p w14:paraId="40660F14" w14:textId="77777777" w:rsidR="000E7D4A" w:rsidRPr="000A342C" w:rsidRDefault="000E7D4A" w:rsidP="0090214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</w:tbl>
    <w:p w14:paraId="6177796C" w14:textId="77777777" w:rsidR="000E7D4A" w:rsidRPr="00C20328" w:rsidRDefault="000E7D4A" w:rsidP="000E7D4A">
      <w:pPr>
        <w:spacing w:line="360" w:lineRule="exact"/>
        <w:rPr>
          <w:sz w:val="24"/>
        </w:rPr>
      </w:pPr>
    </w:p>
    <w:p w14:paraId="3F7A1214" w14:textId="77777777" w:rsidR="00F54161" w:rsidRPr="00F54161" w:rsidRDefault="00F54161" w:rsidP="00874B6E">
      <w:pPr>
        <w:spacing w:line="360" w:lineRule="exact"/>
      </w:pPr>
    </w:p>
    <w:sectPr w:rsidR="00F54161" w:rsidRPr="00F54161" w:rsidSect="00612C58">
      <w:pgSz w:w="11906" w:h="16838"/>
      <w:pgMar w:top="1418" w:right="1134" w:bottom="1134" w:left="1418" w:header="720" w:footer="720" w:gutter="0"/>
      <w:pgNumType w:start="1"/>
      <w:cols w:space="720"/>
      <w:noEndnote/>
      <w:titlePg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C828" w14:textId="77777777" w:rsidR="008422F5" w:rsidRDefault="008422F5">
      <w:r>
        <w:separator/>
      </w:r>
    </w:p>
  </w:endnote>
  <w:endnote w:type="continuationSeparator" w:id="0">
    <w:p w14:paraId="745A2EF1" w14:textId="77777777" w:rsidR="008422F5" w:rsidRDefault="0084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B156" w14:textId="77777777" w:rsidR="008422F5" w:rsidRDefault="008422F5">
      <w:r>
        <w:separator/>
      </w:r>
    </w:p>
  </w:footnote>
  <w:footnote w:type="continuationSeparator" w:id="0">
    <w:p w14:paraId="52A24278" w14:textId="77777777" w:rsidR="008422F5" w:rsidRDefault="0084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5E004E4"/>
    <w:multiLevelType w:val="hybridMultilevel"/>
    <w:tmpl w:val="BD16973E"/>
    <w:lvl w:ilvl="0" w:tplc="FDFE9D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0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1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052579967">
    <w:abstractNumId w:val="4"/>
  </w:num>
  <w:num w:numId="2" w16cid:durableId="2003586549">
    <w:abstractNumId w:val="2"/>
  </w:num>
  <w:num w:numId="3" w16cid:durableId="1725174369">
    <w:abstractNumId w:val="9"/>
  </w:num>
  <w:num w:numId="4" w16cid:durableId="1196425279">
    <w:abstractNumId w:val="3"/>
  </w:num>
  <w:num w:numId="5" w16cid:durableId="731925189">
    <w:abstractNumId w:val="6"/>
  </w:num>
  <w:num w:numId="6" w16cid:durableId="894853144">
    <w:abstractNumId w:val="0"/>
  </w:num>
  <w:num w:numId="7" w16cid:durableId="1338074266">
    <w:abstractNumId w:val="5"/>
  </w:num>
  <w:num w:numId="8" w16cid:durableId="577598783">
    <w:abstractNumId w:val="1"/>
  </w:num>
  <w:num w:numId="9" w16cid:durableId="1238975068">
    <w:abstractNumId w:val="8"/>
  </w:num>
  <w:num w:numId="10" w16cid:durableId="2126803478">
    <w:abstractNumId w:val="11"/>
  </w:num>
  <w:num w:numId="11" w16cid:durableId="301423587">
    <w:abstractNumId w:val="10"/>
  </w:num>
  <w:num w:numId="12" w16cid:durableId="1807628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23FF4"/>
    <w:rsid w:val="00027F18"/>
    <w:rsid w:val="000769A4"/>
    <w:rsid w:val="00084692"/>
    <w:rsid w:val="000A5546"/>
    <w:rsid w:val="000B193D"/>
    <w:rsid w:val="000D0C22"/>
    <w:rsid w:val="000D5A62"/>
    <w:rsid w:val="000E5910"/>
    <w:rsid w:val="000E7D4A"/>
    <w:rsid w:val="00101BB4"/>
    <w:rsid w:val="001256EB"/>
    <w:rsid w:val="00125D0F"/>
    <w:rsid w:val="0013190F"/>
    <w:rsid w:val="00135956"/>
    <w:rsid w:val="00136820"/>
    <w:rsid w:val="001462E2"/>
    <w:rsid w:val="00147B27"/>
    <w:rsid w:val="0015739D"/>
    <w:rsid w:val="001A4853"/>
    <w:rsid w:val="001F0267"/>
    <w:rsid w:val="001F1CCE"/>
    <w:rsid w:val="00201930"/>
    <w:rsid w:val="0021428A"/>
    <w:rsid w:val="002277B6"/>
    <w:rsid w:val="002326CC"/>
    <w:rsid w:val="002521C4"/>
    <w:rsid w:val="00263A2A"/>
    <w:rsid w:val="002774D3"/>
    <w:rsid w:val="00284494"/>
    <w:rsid w:val="002936AA"/>
    <w:rsid w:val="002B0D11"/>
    <w:rsid w:val="002C365D"/>
    <w:rsid w:val="002F5D99"/>
    <w:rsid w:val="00301A1B"/>
    <w:rsid w:val="00337ED7"/>
    <w:rsid w:val="003525BE"/>
    <w:rsid w:val="0036166B"/>
    <w:rsid w:val="003617D0"/>
    <w:rsid w:val="00370F38"/>
    <w:rsid w:val="00380D65"/>
    <w:rsid w:val="003824B4"/>
    <w:rsid w:val="00383DA5"/>
    <w:rsid w:val="00387FA4"/>
    <w:rsid w:val="00387FF7"/>
    <w:rsid w:val="003B415E"/>
    <w:rsid w:val="003C4A0D"/>
    <w:rsid w:val="003C506D"/>
    <w:rsid w:val="003C58E2"/>
    <w:rsid w:val="003E41EA"/>
    <w:rsid w:val="003F2935"/>
    <w:rsid w:val="0040004B"/>
    <w:rsid w:val="00400132"/>
    <w:rsid w:val="00405341"/>
    <w:rsid w:val="004308EE"/>
    <w:rsid w:val="00463843"/>
    <w:rsid w:val="00480B04"/>
    <w:rsid w:val="004A685A"/>
    <w:rsid w:val="004B74A0"/>
    <w:rsid w:val="004C7353"/>
    <w:rsid w:val="004D3E29"/>
    <w:rsid w:val="004E0EF4"/>
    <w:rsid w:val="004F3E0B"/>
    <w:rsid w:val="005074D2"/>
    <w:rsid w:val="00526F17"/>
    <w:rsid w:val="00541637"/>
    <w:rsid w:val="0055088F"/>
    <w:rsid w:val="005539CE"/>
    <w:rsid w:val="00561C79"/>
    <w:rsid w:val="00590962"/>
    <w:rsid w:val="005B7E36"/>
    <w:rsid w:val="00602E6A"/>
    <w:rsid w:val="00612C58"/>
    <w:rsid w:val="006359A3"/>
    <w:rsid w:val="00636C47"/>
    <w:rsid w:val="006430A1"/>
    <w:rsid w:val="00645599"/>
    <w:rsid w:val="0065071C"/>
    <w:rsid w:val="0067425A"/>
    <w:rsid w:val="00682F3C"/>
    <w:rsid w:val="006A283B"/>
    <w:rsid w:val="006A29B5"/>
    <w:rsid w:val="006D2E1F"/>
    <w:rsid w:val="00706E1F"/>
    <w:rsid w:val="00716646"/>
    <w:rsid w:val="00717D99"/>
    <w:rsid w:val="00723ABB"/>
    <w:rsid w:val="00743B81"/>
    <w:rsid w:val="00762D4A"/>
    <w:rsid w:val="00770367"/>
    <w:rsid w:val="007A4D61"/>
    <w:rsid w:val="007C6273"/>
    <w:rsid w:val="00817EF0"/>
    <w:rsid w:val="008422F5"/>
    <w:rsid w:val="00847956"/>
    <w:rsid w:val="00855F63"/>
    <w:rsid w:val="00856009"/>
    <w:rsid w:val="00862C6D"/>
    <w:rsid w:val="0087072A"/>
    <w:rsid w:val="00874B6E"/>
    <w:rsid w:val="0088375E"/>
    <w:rsid w:val="00893239"/>
    <w:rsid w:val="00896C7A"/>
    <w:rsid w:val="008E595B"/>
    <w:rsid w:val="00900ACE"/>
    <w:rsid w:val="00902146"/>
    <w:rsid w:val="00905BB5"/>
    <w:rsid w:val="00965EE8"/>
    <w:rsid w:val="00971A84"/>
    <w:rsid w:val="009740E9"/>
    <w:rsid w:val="009752A7"/>
    <w:rsid w:val="009814EF"/>
    <w:rsid w:val="00985824"/>
    <w:rsid w:val="009A11CD"/>
    <w:rsid w:val="009D247A"/>
    <w:rsid w:val="009D6D77"/>
    <w:rsid w:val="009F1049"/>
    <w:rsid w:val="009F64EF"/>
    <w:rsid w:val="00A16407"/>
    <w:rsid w:val="00A25593"/>
    <w:rsid w:val="00A25A72"/>
    <w:rsid w:val="00A263F3"/>
    <w:rsid w:val="00A301AB"/>
    <w:rsid w:val="00A33D69"/>
    <w:rsid w:val="00A541CB"/>
    <w:rsid w:val="00A57C6F"/>
    <w:rsid w:val="00A64538"/>
    <w:rsid w:val="00A66E05"/>
    <w:rsid w:val="00AA669F"/>
    <w:rsid w:val="00AD67D1"/>
    <w:rsid w:val="00B02319"/>
    <w:rsid w:val="00B162B3"/>
    <w:rsid w:val="00B26846"/>
    <w:rsid w:val="00B544B0"/>
    <w:rsid w:val="00B649B4"/>
    <w:rsid w:val="00B8351E"/>
    <w:rsid w:val="00B87DAD"/>
    <w:rsid w:val="00BA4CB9"/>
    <w:rsid w:val="00BA55E0"/>
    <w:rsid w:val="00BB387F"/>
    <w:rsid w:val="00BB77AE"/>
    <w:rsid w:val="00BD242D"/>
    <w:rsid w:val="00BE20DA"/>
    <w:rsid w:val="00BF6404"/>
    <w:rsid w:val="00C21844"/>
    <w:rsid w:val="00C3065F"/>
    <w:rsid w:val="00C33406"/>
    <w:rsid w:val="00C53CF5"/>
    <w:rsid w:val="00C6112D"/>
    <w:rsid w:val="00C745EE"/>
    <w:rsid w:val="00C86FEC"/>
    <w:rsid w:val="00C94D6C"/>
    <w:rsid w:val="00CB04F6"/>
    <w:rsid w:val="00CC43F8"/>
    <w:rsid w:val="00CE148F"/>
    <w:rsid w:val="00D12D3F"/>
    <w:rsid w:val="00D1441B"/>
    <w:rsid w:val="00D22F92"/>
    <w:rsid w:val="00D2474D"/>
    <w:rsid w:val="00D34DEC"/>
    <w:rsid w:val="00D42EF5"/>
    <w:rsid w:val="00D53C74"/>
    <w:rsid w:val="00D53F70"/>
    <w:rsid w:val="00D73B68"/>
    <w:rsid w:val="00DC555B"/>
    <w:rsid w:val="00E1495D"/>
    <w:rsid w:val="00E239A3"/>
    <w:rsid w:val="00E26033"/>
    <w:rsid w:val="00E431D7"/>
    <w:rsid w:val="00E55F30"/>
    <w:rsid w:val="00E77D8F"/>
    <w:rsid w:val="00E87D04"/>
    <w:rsid w:val="00ED3621"/>
    <w:rsid w:val="00EF56E7"/>
    <w:rsid w:val="00EF77C8"/>
    <w:rsid w:val="00F10F82"/>
    <w:rsid w:val="00F11D9B"/>
    <w:rsid w:val="00F451E1"/>
    <w:rsid w:val="00F54161"/>
    <w:rsid w:val="00F71AF6"/>
    <w:rsid w:val="00F804BA"/>
    <w:rsid w:val="00F844A1"/>
    <w:rsid w:val="00F97521"/>
    <w:rsid w:val="00FA0B0C"/>
    <w:rsid w:val="00FD4F08"/>
    <w:rsid w:val="00FE4FD3"/>
    <w:rsid w:val="00FF1D02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1C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2474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2474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2023-03-29T12:51:00Z</dcterms:created>
  <dcterms:modified xsi:type="dcterms:W3CDTF">2024-03-28T05:23:00Z</dcterms:modified>
</cp:coreProperties>
</file>