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A08" w:rsidRPr="00554650" w:rsidRDefault="00834A08" w:rsidP="00646D2E">
      <w:pPr>
        <w:widowControl/>
        <w:ind w:firstLineChars="300" w:firstLine="732"/>
        <w:jc w:val="left"/>
        <w:rPr>
          <w:rFonts w:ascii="ＭＳ 明朝" w:hAnsi="Times New Roman"/>
          <w:spacing w:val="4"/>
          <w:kern w:val="0"/>
          <w:sz w:val="16"/>
          <w:szCs w:val="16"/>
        </w:rPr>
      </w:pPr>
      <w:r w:rsidRPr="00554650">
        <w:rPr>
          <w:rFonts w:ascii="ＭＳ 明朝" w:hAnsi="ＭＳ 明朝" w:cs="ＭＳ 明朝" w:hint="eastAsia"/>
          <w:spacing w:val="2"/>
          <w:kern w:val="0"/>
          <w:sz w:val="24"/>
          <w:szCs w:val="24"/>
        </w:rPr>
        <w:t xml:space="preserve">第４票　　</w:t>
      </w:r>
      <w:r w:rsidR="00D85DE7">
        <w:rPr>
          <w:rFonts w:ascii="ＭＳ 明朝" w:hAnsi="ＭＳ 明朝" w:cs="ＭＳ 明朝" w:hint="eastAsia"/>
          <w:spacing w:val="2"/>
          <w:kern w:val="0"/>
          <w:sz w:val="24"/>
          <w:szCs w:val="24"/>
        </w:rPr>
        <w:t xml:space="preserve">　</w:t>
      </w:r>
      <w:r w:rsidRPr="00554650">
        <w:rPr>
          <w:rFonts w:ascii="ＭＳ 明朝" w:hAnsi="ＭＳ 明朝" w:cs="ＭＳ 明朝" w:hint="eastAsia"/>
          <w:spacing w:val="2"/>
          <w:kern w:val="0"/>
          <w:sz w:val="24"/>
          <w:szCs w:val="24"/>
        </w:rPr>
        <w:t xml:space="preserve">　　　　　　調理過程の定期検査票</w:t>
      </w:r>
    </w:p>
    <w:p w:rsidR="009924D1" w:rsidRPr="00C839C1" w:rsidRDefault="009924D1" w:rsidP="009924D1">
      <w:pPr>
        <w:overflowPunct w:val="0"/>
        <w:spacing w:line="176" w:lineRule="exact"/>
        <w:ind w:firstLineChars="100" w:firstLine="178"/>
        <w:textAlignment w:val="baseline"/>
        <w:rPr>
          <w:rFonts w:ascii="ＭＳ 明朝" w:hAnsi="Times New Roman"/>
          <w:spacing w:val="4"/>
          <w:kern w:val="0"/>
          <w:sz w:val="17"/>
          <w:szCs w:val="17"/>
        </w:rPr>
      </w:pPr>
    </w:p>
    <w:p w:rsidR="009924D1" w:rsidRPr="00C839C1" w:rsidRDefault="009924D1" w:rsidP="009924D1">
      <w:pPr>
        <w:overflowPunct w:val="0"/>
        <w:spacing w:line="236" w:lineRule="exact"/>
        <w:ind w:firstLineChars="100" w:firstLine="174"/>
        <w:textAlignment w:val="baseline"/>
        <w:rPr>
          <w:rFonts w:ascii="ＭＳ 明朝" w:hAnsi="ＭＳ 明朝" w:cs="ＭＳ 明朝"/>
          <w:spacing w:val="2"/>
          <w:kern w:val="0"/>
          <w:sz w:val="17"/>
          <w:szCs w:val="17"/>
        </w:rPr>
      </w:pPr>
      <w:r w:rsidRPr="00C839C1">
        <w:rPr>
          <w:rFonts w:ascii="ＭＳ 明朝" w:hAnsi="ＭＳ 明朝" w:cs="ＭＳ 明朝" w:hint="eastAsia"/>
          <w:spacing w:val="2"/>
          <w:kern w:val="0"/>
          <w:sz w:val="17"/>
          <w:szCs w:val="17"/>
        </w:rPr>
        <w:t>検査年月日　　　　　　　年　　　月　　　日（　）</w:t>
      </w:r>
    </w:p>
    <w:p w:rsidR="009924D1" w:rsidRPr="00C839C1" w:rsidRDefault="009924D1" w:rsidP="009924D1">
      <w:pPr>
        <w:overflowPunct w:val="0"/>
        <w:spacing w:line="226" w:lineRule="exact"/>
        <w:textAlignment w:val="baseline"/>
        <w:rPr>
          <w:rFonts w:ascii="ＭＳ 明朝" w:hAnsi="ＭＳ 明朝" w:cs="ＭＳ 明朝"/>
          <w:spacing w:val="2"/>
          <w:kern w:val="0"/>
          <w:sz w:val="17"/>
          <w:szCs w:val="17"/>
        </w:rPr>
      </w:pPr>
      <w:r w:rsidRPr="00C839C1">
        <w:rPr>
          <w:rFonts w:ascii="ＭＳ 明朝" w:hAnsi="ＭＳ 明朝" w:cs="ＭＳ 明朝" w:hint="eastAsia"/>
          <w:spacing w:val="2"/>
          <w:kern w:val="0"/>
          <w:sz w:val="17"/>
          <w:szCs w:val="17"/>
        </w:rPr>
        <w:t xml:space="preserve">　学校（調理場）名</w:t>
      </w:r>
    </w:p>
    <w:p w:rsidR="009924D1" w:rsidRPr="00C839C1" w:rsidRDefault="009924D1" w:rsidP="009924D1">
      <w:pPr>
        <w:overflowPunct w:val="0"/>
        <w:spacing w:line="226" w:lineRule="exact"/>
        <w:textAlignment w:val="baseline"/>
        <w:rPr>
          <w:rFonts w:ascii="ＭＳ 明朝" w:hAnsi="ＭＳ 明朝" w:cs="ＭＳ 明朝"/>
          <w:spacing w:val="2"/>
          <w:kern w:val="0"/>
          <w:sz w:val="17"/>
          <w:szCs w:val="17"/>
        </w:rPr>
      </w:pPr>
      <w:r w:rsidRPr="00C839C1">
        <w:rPr>
          <w:rFonts w:ascii="ＭＳ 明朝" w:hAnsi="ＭＳ 明朝" w:cs="ＭＳ 明朝" w:hint="eastAsia"/>
          <w:spacing w:val="2"/>
          <w:kern w:val="0"/>
          <w:sz w:val="17"/>
          <w:szCs w:val="17"/>
        </w:rPr>
        <w:t xml:space="preserve">　給食従事者：栄養教諭等　　 　　 名、調理員　　　　名</w:t>
      </w:r>
    </w:p>
    <w:p w:rsidR="009924D1" w:rsidRPr="00C839C1" w:rsidRDefault="009924D1" w:rsidP="009924D1">
      <w:pPr>
        <w:overflowPunct w:val="0"/>
        <w:spacing w:line="226" w:lineRule="exact"/>
        <w:textAlignment w:val="baseline"/>
        <w:rPr>
          <w:rFonts w:ascii="ＭＳ 明朝" w:hAnsi="Times New Roman"/>
          <w:spacing w:val="4"/>
          <w:kern w:val="0"/>
          <w:sz w:val="17"/>
          <w:szCs w:val="17"/>
        </w:rPr>
      </w:pPr>
      <w:r w:rsidRPr="00C839C1">
        <w:rPr>
          <w:rFonts w:ascii="ＭＳ 明朝" w:hAnsi="ＭＳ 明朝" w:cs="ＭＳ 明朝" w:hint="eastAsia"/>
          <w:spacing w:val="2"/>
          <w:kern w:val="0"/>
          <w:sz w:val="17"/>
          <w:szCs w:val="17"/>
        </w:rPr>
        <w:t xml:space="preserve">　定期検査票作成者（職・氏名）</w:t>
      </w:r>
    </w:p>
    <w:p w:rsidR="009924D1" w:rsidRPr="00C839C1" w:rsidRDefault="009924D1" w:rsidP="009924D1">
      <w:pPr>
        <w:overflowPunct w:val="0"/>
        <w:spacing w:line="226" w:lineRule="exact"/>
        <w:textAlignment w:val="baseline"/>
        <w:rPr>
          <w:rFonts w:ascii="ＭＳ 明朝" w:hAnsi="ＭＳ 明朝" w:cs="ＭＳ 明朝"/>
          <w:spacing w:val="2"/>
          <w:kern w:val="0"/>
          <w:sz w:val="17"/>
          <w:szCs w:val="17"/>
        </w:rPr>
      </w:pPr>
      <w:r w:rsidRPr="00C839C1">
        <w:rPr>
          <w:rFonts w:ascii="ＭＳ 明朝" w:hAnsi="ＭＳ 明朝" w:cs="ＭＳ 明朝" w:hint="eastAsia"/>
          <w:spacing w:val="2"/>
          <w:kern w:val="0"/>
          <w:sz w:val="17"/>
          <w:szCs w:val="17"/>
        </w:rPr>
        <w:t xml:space="preserve">　給食対象人員　　　 　　　　　　 人</w:t>
      </w:r>
    </w:p>
    <w:p w:rsidR="009924D1" w:rsidRPr="00C839C1" w:rsidRDefault="009924D1" w:rsidP="009924D1">
      <w:pPr>
        <w:overflowPunct w:val="0"/>
        <w:spacing w:line="226" w:lineRule="exact"/>
        <w:textAlignment w:val="baseline"/>
        <w:rPr>
          <w:rFonts w:ascii="ＭＳ 明朝" w:hAnsi="ＭＳ 明朝" w:cs="ＭＳ 明朝"/>
          <w:spacing w:val="2"/>
          <w:kern w:val="0"/>
          <w:sz w:val="17"/>
          <w:szCs w:val="17"/>
        </w:rPr>
      </w:pPr>
      <w:r w:rsidRPr="00C839C1">
        <w:rPr>
          <w:rFonts w:ascii="ＭＳ 明朝" w:hAnsi="ＭＳ 明朝" w:cs="ＭＳ 明朝" w:hint="eastAsia"/>
          <w:spacing w:val="2"/>
          <w:kern w:val="0"/>
          <w:sz w:val="17"/>
          <w:szCs w:val="17"/>
        </w:rPr>
        <w:t xml:space="preserve">　　　　　　　　　　　　　　　　　　　　　　　　　　　　　　　　　　　　　校長印</w:t>
      </w:r>
    </w:p>
    <w:p w:rsidR="00834A08" w:rsidRPr="009924D1" w:rsidRDefault="00834A08" w:rsidP="00834A08">
      <w:pPr>
        <w:overflowPunct w:val="0"/>
        <w:spacing w:line="220" w:lineRule="exact"/>
        <w:textAlignment w:val="baseline"/>
        <w:rPr>
          <w:rFonts w:ascii="ＭＳ 明朝" w:hAnsi="Times New Roman"/>
          <w:spacing w:val="4"/>
          <w:kern w:val="0"/>
          <w:sz w:val="17"/>
          <w:szCs w:val="17"/>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3"/>
        <w:gridCol w:w="7654"/>
        <w:gridCol w:w="992"/>
      </w:tblGrid>
      <w:tr w:rsidR="00834A08" w:rsidRPr="009924D1" w:rsidTr="009924D1">
        <w:trPr>
          <w:trHeight w:val="793"/>
        </w:trPr>
        <w:tc>
          <w:tcPr>
            <w:tcW w:w="993"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献立作成</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9924D1" w:rsidRPr="009924D1" w:rsidRDefault="009924D1"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tc>
        <w:tc>
          <w:tcPr>
            <w:tcW w:w="7654"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w:t>
            </w:r>
            <w:r w:rsidRPr="009924D1">
              <w:rPr>
                <w:rFonts w:ascii="ＭＳ 明朝" w:hAnsi="ＭＳ 明朝" w:cs="ＭＳ 明朝" w:hint="eastAsia"/>
                <w:kern w:val="0"/>
                <w:sz w:val="17"/>
                <w:szCs w:val="17"/>
              </w:rPr>
              <w:t>１　献立は、施設・人員の能力に対応し、作業工程や作業動線に配慮したものであるか。</w:t>
            </w:r>
          </w:p>
          <w:p w:rsidR="00834A08" w:rsidRPr="009924D1" w:rsidRDefault="00834A08" w:rsidP="009924D1">
            <w:pPr>
              <w:suppressAutoHyphens/>
              <w:kinsoku w:val="0"/>
              <w:wordWrap w:val="0"/>
              <w:overflowPunct w:val="0"/>
              <w:autoSpaceDE w:val="0"/>
              <w:autoSpaceDN w:val="0"/>
              <w:adjustRightInd w:val="0"/>
              <w:spacing w:line="170" w:lineRule="exact"/>
              <w:ind w:firstLineChars="50" w:firstLine="85"/>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２　高温多湿の時期は、なまもの、和えもの等について配慮したものか。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w:t>
            </w:r>
            <w:r w:rsidRPr="009924D1">
              <w:rPr>
                <w:rFonts w:ascii="ＭＳ 明朝" w:hAnsi="ＭＳ 明朝" w:cs="ＭＳ 明朝" w:hint="eastAsia"/>
                <w:kern w:val="0"/>
                <w:sz w:val="17"/>
                <w:szCs w:val="17"/>
              </w:rPr>
              <w:t>３　地域の感染症、食中毒の発生状況に配慮したものか。</w:t>
            </w:r>
          </w:p>
          <w:p w:rsidR="00834A08" w:rsidRPr="00D612FE" w:rsidRDefault="00834A08" w:rsidP="009924D1">
            <w:pPr>
              <w:suppressAutoHyphens/>
              <w:kinsoku w:val="0"/>
              <w:wordWrap w:val="0"/>
              <w:overflowPunct w:val="0"/>
              <w:autoSpaceDE w:val="0"/>
              <w:autoSpaceDN w:val="0"/>
              <w:adjustRightInd w:val="0"/>
              <w:spacing w:line="170" w:lineRule="exact"/>
              <w:ind w:rightChars="-92" w:right="-193"/>
              <w:textAlignment w:val="baseline"/>
              <w:rPr>
                <w:rFonts w:ascii="ＭＳ Ｐ明朝" w:eastAsia="ＭＳ Ｐ明朝" w:hAnsi="ＭＳ Ｐ明朝" w:cs="ＭＳ 明朝"/>
                <w:kern w:val="0"/>
                <w:sz w:val="17"/>
                <w:szCs w:val="17"/>
              </w:rPr>
            </w:pPr>
            <w:r w:rsidRPr="009924D1">
              <w:rPr>
                <w:rFonts w:ascii="ＭＳ 明朝" w:hAnsi="ＭＳ 明朝" w:cs="ＭＳ 明朝"/>
                <w:kern w:val="0"/>
                <w:sz w:val="17"/>
                <w:szCs w:val="17"/>
              </w:rPr>
              <w:t xml:space="preserve"> </w:t>
            </w:r>
            <w:r w:rsidRPr="009924D1">
              <w:rPr>
                <w:rFonts w:ascii="ＭＳ 明朝" w:hAnsi="ＭＳ 明朝" w:cs="ＭＳ 明朝" w:hint="eastAsia"/>
                <w:kern w:val="0"/>
                <w:sz w:val="17"/>
                <w:szCs w:val="17"/>
              </w:rPr>
              <w:t>４　献立作成委員会を設ける等により栄養教諭等</w:t>
            </w:r>
            <w:r w:rsidRPr="00D612FE">
              <w:rPr>
                <w:rFonts w:ascii="ＭＳ Ｐ明朝" w:eastAsia="ＭＳ Ｐ明朝" w:hAnsi="ＭＳ Ｐ明朝" w:cs="ＭＳ 明朝" w:hint="eastAsia"/>
                <w:kern w:val="0"/>
                <w:sz w:val="17"/>
                <w:szCs w:val="17"/>
              </w:rPr>
              <w:t>、</w:t>
            </w:r>
            <w:r w:rsidRPr="009924D1">
              <w:rPr>
                <w:rFonts w:ascii="ＭＳ 明朝" w:hAnsi="ＭＳ 明朝" w:cs="ＭＳ 明朝" w:hint="eastAsia"/>
                <w:kern w:val="0"/>
                <w:sz w:val="17"/>
                <w:szCs w:val="17"/>
              </w:rPr>
              <w:t>保護者</w:t>
            </w:r>
            <w:r w:rsidR="00D612FE">
              <w:rPr>
                <w:rFonts w:ascii="ＭＳ 明朝" w:hAnsi="ＭＳ 明朝" w:cs="ＭＳ 明朝" w:hint="eastAsia"/>
                <w:kern w:val="0"/>
                <w:sz w:val="17"/>
                <w:szCs w:val="17"/>
              </w:rPr>
              <w:t>その他の関係者の意見を尊重</w:t>
            </w:r>
            <w:r w:rsidR="00D612FE" w:rsidRPr="00D612FE">
              <w:rPr>
                <w:rFonts w:ascii="ＭＳ Ｐ明朝" w:eastAsia="ＭＳ Ｐ明朝" w:hAnsi="ＭＳ Ｐ明朝" w:cs="ＭＳ 明朝" w:hint="eastAsia"/>
                <w:kern w:val="0"/>
                <w:sz w:val="17"/>
                <w:szCs w:val="17"/>
              </w:rPr>
              <w:t>した</w:t>
            </w:r>
            <w:r w:rsidR="00D612FE">
              <w:rPr>
                <w:rFonts w:ascii="ＭＳ Ｐ明朝" w:eastAsia="ＭＳ Ｐ明朝" w:hAnsi="ＭＳ Ｐ明朝" w:cs="ＭＳ 明朝" w:hint="eastAsia"/>
                <w:kern w:val="0"/>
                <w:sz w:val="17"/>
                <w:szCs w:val="17"/>
              </w:rPr>
              <w:t>も</w:t>
            </w:r>
            <w:r w:rsidRPr="00D612FE">
              <w:rPr>
                <w:rFonts w:ascii="ＭＳ Ｐ明朝" w:eastAsia="ＭＳ Ｐ明朝" w:hAnsi="ＭＳ Ｐ明朝" w:cs="ＭＳ 明朝" w:hint="eastAsia"/>
                <w:kern w:val="0"/>
                <w:sz w:val="17"/>
                <w:szCs w:val="17"/>
              </w:rPr>
              <w:t>のか。</w:t>
            </w:r>
          </w:p>
        </w:tc>
        <w:tc>
          <w:tcPr>
            <w:tcW w:w="992"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tc>
      </w:tr>
      <w:tr w:rsidR="00834A08" w:rsidRPr="009924D1" w:rsidTr="009924D1">
        <w:trPr>
          <w:trHeight w:val="1272"/>
        </w:trPr>
        <w:tc>
          <w:tcPr>
            <w:tcW w:w="993"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食品の購入</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9924D1" w:rsidRDefault="009924D1"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9924D1" w:rsidRDefault="009924D1"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9924D1" w:rsidRPr="009924D1" w:rsidRDefault="009924D1"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tc>
        <w:tc>
          <w:tcPr>
            <w:tcW w:w="7654"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w:t>
            </w:r>
            <w:r w:rsidRPr="009924D1">
              <w:rPr>
                <w:rFonts w:ascii="ＭＳ 明朝" w:hAnsi="ＭＳ 明朝" w:cs="ＭＳ 明朝" w:hint="eastAsia"/>
                <w:kern w:val="0"/>
                <w:sz w:val="17"/>
                <w:szCs w:val="17"/>
              </w:rPr>
              <w:t>５　食品選定委員会を設ける等により栄養教諭等、保護者その他の意見を尊重したものか。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w:t>
            </w:r>
            <w:r w:rsidRPr="009924D1">
              <w:rPr>
                <w:rFonts w:ascii="ＭＳ 明朝" w:hAnsi="ＭＳ 明朝" w:cs="ＭＳ 明朝" w:hint="eastAsia"/>
                <w:kern w:val="0"/>
                <w:sz w:val="17"/>
                <w:szCs w:val="17"/>
              </w:rPr>
              <w:t>６　食品の製造を委託する業者は、衛生上信用のおける業者を選定しているか。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w:t>
            </w:r>
            <w:r w:rsidRPr="009924D1">
              <w:rPr>
                <w:rFonts w:ascii="ＭＳ 明朝" w:hAnsi="ＭＳ 明朝" w:cs="ＭＳ 明朝" w:hint="eastAsia"/>
                <w:kern w:val="0"/>
                <w:sz w:val="17"/>
                <w:szCs w:val="17"/>
              </w:rPr>
              <w:t>７　衛生上信用のおける食品納入業者を選定しているか。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w:t>
            </w:r>
            <w:r w:rsidRPr="009924D1">
              <w:rPr>
                <w:rFonts w:ascii="ＭＳ 明朝" w:hAnsi="ＭＳ 明朝" w:cs="ＭＳ 明朝" w:hint="eastAsia"/>
                <w:kern w:val="0"/>
                <w:sz w:val="17"/>
                <w:szCs w:val="17"/>
              </w:rPr>
              <w:t>８　食品納入業者の衛生管理の取組を促し、必要に応じて衛生管理状況を確認しているか。</w:t>
            </w:r>
          </w:p>
          <w:p w:rsidR="00834A08" w:rsidRPr="009924D1" w:rsidRDefault="00834A08" w:rsidP="009924D1">
            <w:pPr>
              <w:suppressAutoHyphens/>
              <w:kinsoku w:val="0"/>
              <w:wordWrap w:val="0"/>
              <w:overflowPunct w:val="0"/>
              <w:autoSpaceDE w:val="0"/>
              <w:autoSpaceDN w:val="0"/>
              <w:adjustRightInd w:val="0"/>
              <w:spacing w:line="170" w:lineRule="exact"/>
              <w:ind w:rightChars="-92" w:right="-193"/>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w:t>
            </w:r>
            <w:r w:rsidRPr="009924D1">
              <w:rPr>
                <w:rFonts w:ascii="ＭＳ 明朝" w:hAnsi="ＭＳ 明朝" w:cs="ＭＳ 明朝" w:hint="eastAsia"/>
                <w:kern w:val="0"/>
                <w:sz w:val="17"/>
                <w:szCs w:val="17"/>
              </w:rPr>
              <w:t>９　原材料、加工食品について</w:t>
            </w:r>
            <w:r w:rsidRPr="00D612FE">
              <w:rPr>
                <w:rFonts w:ascii="ＭＳ Ｐ明朝" w:eastAsia="ＭＳ Ｐ明朝" w:hAnsi="ＭＳ Ｐ明朝" w:cs="ＭＳ 明朝" w:hint="eastAsia"/>
                <w:kern w:val="0"/>
                <w:sz w:val="17"/>
                <w:szCs w:val="17"/>
              </w:rPr>
              <w:t>、</w:t>
            </w:r>
            <w:r w:rsidRPr="009924D1">
              <w:rPr>
                <w:rFonts w:ascii="ＭＳ 明朝" w:hAnsi="ＭＳ 明朝" w:cs="ＭＳ 明朝" w:hint="eastAsia"/>
                <w:kern w:val="0"/>
                <w:sz w:val="17"/>
                <w:szCs w:val="17"/>
              </w:rPr>
              <w:t>微生物検査や理化学検査の結果</w:t>
            </w:r>
            <w:r w:rsidRPr="00D612FE">
              <w:rPr>
                <w:rFonts w:ascii="ＭＳ Ｐ明朝" w:eastAsia="ＭＳ Ｐ明朝" w:hAnsi="ＭＳ Ｐ明朝" w:cs="ＭＳ 明朝" w:hint="eastAsia"/>
                <w:kern w:val="0"/>
                <w:sz w:val="17"/>
                <w:szCs w:val="17"/>
              </w:rPr>
              <w:t>、</w:t>
            </w:r>
            <w:r w:rsidRPr="009924D1">
              <w:rPr>
                <w:rFonts w:ascii="ＭＳ 明朝" w:hAnsi="ＭＳ 明朝" w:cs="ＭＳ 明朝" w:hint="eastAsia"/>
                <w:kern w:val="0"/>
                <w:sz w:val="17"/>
                <w:szCs w:val="17"/>
              </w:rPr>
              <w:t>生産履歴等を提出</w:t>
            </w:r>
            <w:r w:rsidR="00D612FE">
              <w:rPr>
                <w:rFonts w:ascii="ＭＳ 明朝" w:hAnsi="ＭＳ 明朝" w:cs="ＭＳ 明朝" w:hint="eastAsia"/>
                <w:kern w:val="0"/>
                <w:sz w:val="17"/>
                <w:szCs w:val="17"/>
              </w:rPr>
              <w:t>させ</w:t>
            </w:r>
            <w:r w:rsidRPr="009924D1">
              <w:rPr>
                <w:rFonts w:ascii="ＭＳ 明朝" w:hAnsi="ＭＳ 明朝" w:cs="ＭＳ 明朝" w:hint="eastAsia"/>
                <w:kern w:val="0"/>
                <w:sz w:val="17"/>
                <w:szCs w:val="17"/>
              </w:rPr>
              <w:t>ている</w:t>
            </w:r>
            <w:r w:rsidRPr="00AC7C1B">
              <w:rPr>
                <w:rFonts w:ascii="ＭＳ Ｐ明朝" w:eastAsia="ＭＳ Ｐ明朝" w:hAnsi="ＭＳ Ｐ明朝" w:cs="ＭＳ 明朝" w:hint="eastAsia"/>
                <w:kern w:val="0"/>
                <w:sz w:val="17"/>
                <w:szCs w:val="17"/>
              </w:rPr>
              <w:t>か。</w:t>
            </w:r>
          </w:p>
          <w:p w:rsidR="00834A08" w:rsidRPr="009924D1" w:rsidRDefault="00D612FE"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Pr>
                <w:rFonts w:ascii="ＭＳ 明朝" w:hAnsi="ＭＳ 明朝" w:cs="ＭＳ 明朝" w:hint="eastAsia"/>
                <w:kern w:val="0"/>
                <w:sz w:val="17"/>
                <w:szCs w:val="17"/>
              </w:rPr>
              <w:t xml:space="preserve">　 </w:t>
            </w:r>
            <w:r w:rsidR="00834A08" w:rsidRPr="009924D1">
              <w:rPr>
                <w:rFonts w:ascii="ＭＳ 明朝" w:hAnsi="ＭＳ 明朝" w:cs="ＭＳ 明朝" w:hint="eastAsia"/>
                <w:kern w:val="0"/>
                <w:sz w:val="17"/>
                <w:szCs w:val="17"/>
              </w:rPr>
              <w:t>また、その記録は保存しているか。</w:t>
            </w:r>
            <w:r>
              <w:rPr>
                <w:rFonts w:ascii="ＭＳ 明朝" w:hAnsi="ＭＳ 明朝" w:cs="ＭＳ 明朝" w:hint="eastAsia"/>
                <w:kern w:val="0"/>
                <w:sz w:val="17"/>
                <w:szCs w:val="17"/>
              </w:rPr>
              <w:t xml:space="preserve"> さらに、検査の結果、原材料として不適と判断した場合に　 </w:t>
            </w:r>
            <w:r w:rsidR="00834A08" w:rsidRPr="009924D1">
              <w:rPr>
                <w:rFonts w:ascii="ＭＳ 明朝" w:hAnsi="ＭＳ 明朝" w:cs="ＭＳ 明朝" w:hint="eastAsia"/>
                <w:kern w:val="0"/>
                <w:sz w:val="17"/>
                <w:szCs w:val="17"/>
              </w:rPr>
              <w:t>は適切な措置を講じているか。</w:t>
            </w:r>
          </w:p>
        </w:tc>
        <w:tc>
          <w:tcPr>
            <w:tcW w:w="992"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tc>
      </w:tr>
      <w:tr w:rsidR="00834A08" w:rsidRPr="009924D1" w:rsidTr="009924D1">
        <w:trPr>
          <w:trHeight w:val="553"/>
        </w:trPr>
        <w:tc>
          <w:tcPr>
            <w:tcW w:w="993"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食品の選定</w:t>
            </w:r>
          </w:p>
          <w:p w:rsidR="00834A08"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9924D1" w:rsidRPr="009924D1" w:rsidRDefault="009924D1"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tc>
        <w:tc>
          <w:tcPr>
            <w:tcW w:w="7654"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10</w:t>
            </w:r>
            <w:r w:rsidRPr="009924D1">
              <w:rPr>
                <w:rFonts w:ascii="ＭＳ 明朝" w:hAnsi="ＭＳ 明朝" w:cs="ＭＳ 明朝" w:hint="eastAsia"/>
                <w:kern w:val="0"/>
                <w:sz w:val="17"/>
                <w:szCs w:val="17"/>
              </w:rPr>
              <w:t xml:space="preserve">　食品は、鮮度の良い衛生的なものを選定しているか。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11</w:t>
            </w:r>
            <w:r w:rsidRPr="009924D1">
              <w:rPr>
                <w:rFonts w:ascii="ＭＳ 明朝" w:hAnsi="ＭＳ 明朝" w:cs="ＭＳ 明朝" w:hint="eastAsia"/>
                <w:kern w:val="0"/>
                <w:sz w:val="17"/>
                <w:szCs w:val="17"/>
              </w:rPr>
              <w:t xml:space="preserve">　有害な食品添加物を使用している食品や使用原材料が不明な食品等を使用していないか。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12</w:t>
            </w:r>
            <w:r w:rsidRPr="009924D1">
              <w:rPr>
                <w:rFonts w:ascii="ＭＳ 明朝" w:hAnsi="ＭＳ 明朝" w:cs="ＭＳ 明朝" w:hint="eastAsia"/>
                <w:kern w:val="0"/>
                <w:sz w:val="17"/>
                <w:szCs w:val="17"/>
              </w:rPr>
              <w:t xml:space="preserve">　地域の感染症、食中毒の発生状況を考慮しているか。</w:t>
            </w:r>
          </w:p>
        </w:tc>
        <w:tc>
          <w:tcPr>
            <w:tcW w:w="992"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tc>
      </w:tr>
      <w:tr w:rsidR="00834A08" w:rsidRPr="009924D1" w:rsidTr="009924D1">
        <w:trPr>
          <w:trHeight w:val="2262"/>
        </w:trPr>
        <w:tc>
          <w:tcPr>
            <w:tcW w:w="993"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調理過程</w:t>
            </w:r>
          </w:p>
          <w:p w:rsidR="00834A08"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9924D1" w:rsidRPr="009924D1" w:rsidRDefault="009924D1"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tc>
        <w:tc>
          <w:tcPr>
            <w:tcW w:w="7654"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13</w:t>
            </w:r>
            <w:r w:rsidRPr="009924D1">
              <w:rPr>
                <w:rFonts w:ascii="ＭＳ 明朝" w:hAnsi="ＭＳ 明朝" w:cs="ＭＳ 明朝" w:hint="eastAsia"/>
                <w:kern w:val="0"/>
                <w:sz w:val="17"/>
                <w:szCs w:val="17"/>
              </w:rPr>
              <w:t xml:space="preserve">　前日調理を行っていないか。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14</w:t>
            </w:r>
            <w:r w:rsidRPr="009924D1">
              <w:rPr>
                <w:rFonts w:ascii="ＭＳ 明朝" w:hAnsi="ＭＳ 明朝" w:cs="ＭＳ 明朝" w:hint="eastAsia"/>
                <w:kern w:val="0"/>
                <w:sz w:val="17"/>
                <w:szCs w:val="17"/>
              </w:rPr>
              <w:t xml:space="preserve">　加熱処理を適切に行い、その温度と時間が記録・保存されているか。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15</w:t>
            </w:r>
            <w:r w:rsidRPr="009924D1">
              <w:rPr>
                <w:rFonts w:ascii="ＭＳ 明朝" w:hAnsi="ＭＳ 明朝" w:cs="ＭＳ 明朝" w:hint="eastAsia"/>
                <w:kern w:val="0"/>
                <w:sz w:val="17"/>
                <w:szCs w:val="17"/>
              </w:rPr>
              <w:t xml:space="preserve">　中心温度計は、正確か。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16</w:t>
            </w:r>
            <w:r w:rsidRPr="009924D1">
              <w:rPr>
                <w:rFonts w:ascii="ＭＳ 明朝" w:hAnsi="ＭＳ 明朝" w:cs="ＭＳ 明朝" w:hint="eastAsia"/>
                <w:kern w:val="0"/>
                <w:sz w:val="17"/>
                <w:szCs w:val="17"/>
              </w:rPr>
              <w:t xml:space="preserve">　生野菜の使用については、設置者が適切に判断しているか。また、使用の際は、流水で十分洗　</w:t>
            </w:r>
            <w:r w:rsidRPr="009924D1">
              <w:rPr>
                <w:rFonts w:ascii="ＭＳ 明朝" w:hAnsi="ＭＳ 明朝" w:cs="ＭＳ 明朝"/>
                <w:kern w:val="0"/>
                <w:sz w:val="17"/>
                <w:szCs w:val="17"/>
              </w:rPr>
              <w:t xml:space="preserve"> </w:t>
            </w:r>
            <w:r w:rsidRPr="009924D1">
              <w:rPr>
                <w:rFonts w:ascii="ＭＳ 明朝" w:hAnsi="ＭＳ 明朝" w:cs="ＭＳ 明朝" w:hint="eastAsia"/>
                <w:kern w:val="0"/>
                <w:sz w:val="17"/>
                <w:szCs w:val="17"/>
              </w:rPr>
              <w:t>浄するなど衛生的な取扱いを行っているか。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17</w:t>
            </w:r>
            <w:r w:rsidRPr="009924D1">
              <w:rPr>
                <w:rFonts w:ascii="ＭＳ 明朝" w:hAnsi="ＭＳ 明朝" w:cs="ＭＳ 明朝" w:hint="eastAsia"/>
                <w:kern w:val="0"/>
                <w:sz w:val="17"/>
                <w:szCs w:val="17"/>
              </w:rPr>
              <w:t xml:space="preserve">　料理の混ぜ合わせ、配食、盛りつけは、清潔な場所で清潔な器具を使用し、直接手を触れない　</w:t>
            </w:r>
            <w:r w:rsidRPr="009924D1">
              <w:rPr>
                <w:rFonts w:ascii="ＭＳ 明朝" w:hAnsi="ＭＳ 明朝" w:cs="ＭＳ 明朝"/>
                <w:kern w:val="0"/>
                <w:sz w:val="17"/>
                <w:szCs w:val="17"/>
              </w:rPr>
              <w:t xml:space="preserve"> </w:t>
            </w:r>
            <w:r w:rsidRPr="009924D1">
              <w:rPr>
                <w:rFonts w:ascii="ＭＳ 明朝" w:hAnsi="ＭＳ 明朝" w:cs="ＭＳ 明朝" w:hint="eastAsia"/>
                <w:kern w:val="0"/>
                <w:sz w:val="17"/>
                <w:szCs w:val="17"/>
              </w:rPr>
              <w:t>で調理しているか。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18</w:t>
            </w:r>
            <w:r w:rsidRPr="009924D1">
              <w:rPr>
                <w:rFonts w:ascii="ＭＳ 明朝" w:hAnsi="ＭＳ 明朝" w:cs="ＭＳ 明朝" w:hint="eastAsia"/>
                <w:kern w:val="0"/>
                <w:sz w:val="17"/>
                <w:szCs w:val="17"/>
              </w:rPr>
              <w:t xml:space="preserve">　和えもの、サラダ等は、調理後速やかに冷却するなど適切な温度管理を行っているか。また、</w:t>
            </w:r>
            <w:r w:rsidRPr="009924D1">
              <w:rPr>
                <w:rFonts w:ascii="ＭＳ 明朝" w:hAnsi="ＭＳ 明朝" w:cs="ＭＳ 明朝"/>
                <w:kern w:val="0"/>
                <w:sz w:val="17"/>
                <w:szCs w:val="17"/>
              </w:rPr>
              <w:t xml:space="preserve">   </w:t>
            </w:r>
            <w:r w:rsidRPr="009924D1">
              <w:rPr>
                <w:rFonts w:ascii="ＭＳ 明朝" w:hAnsi="ＭＳ 明朝" w:cs="ＭＳ 明朝" w:hint="eastAsia"/>
                <w:kern w:val="0"/>
                <w:sz w:val="17"/>
                <w:szCs w:val="17"/>
              </w:rPr>
              <w:t>水で冷却する場合は、遊離残留塩素が</w:t>
            </w:r>
            <w:r w:rsidRPr="009924D1">
              <w:rPr>
                <w:rFonts w:ascii="ＭＳ 明朝" w:hAnsi="ＭＳ 明朝" w:cs="ＭＳ 明朝"/>
                <w:kern w:val="0"/>
                <w:sz w:val="17"/>
                <w:szCs w:val="17"/>
              </w:rPr>
              <w:t>0.1mg/L</w:t>
            </w:r>
            <w:r w:rsidRPr="009924D1">
              <w:rPr>
                <w:rFonts w:ascii="ＭＳ 明朝" w:hAnsi="ＭＳ 明朝" w:cs="ＭＳ 明朝" w:hint="eastAsia"/>
                <w:kern w:val="0"/>
                <w:sz w:val="17"/>
                <w:szCs w:val="17"/>
              </w:rPr>
              <w:t xml:space="preserve">以上であるかを確認し、その結果と時間が記録・　</w:t>
            </w:r>
            <w:r w:rsidRPr="009924D1">
              <w:rPr>
                <w:rFonts w:ascii="ＭＳ 明朝" w:hAnsi="ＭＳ 明朝" w:cs="ＭＳ 明朝"/>
                <w:kern w:val="0"/>
                <w:sz w:val="17"/>
                <w:szCs w:val="17"/>
              </w:rPr>
              <w:t xml:space="preserve"> </w:t>
            </w:r>
            <w:r w:rsidRPr="009924D1">
              <w:rPr>
                <w:rFonts w:ascii="ＭＳ 明朝" w:hAnsi="ＭＳ 明朝" w:cs="ＭＳ 明朝" w:hint="eastAsia"/>
                <w:kern w:val="0"/>
                <w:sz w:val="17"/>
                <w:szCs w:val="17"/>
              </w:rPr>
              <w:t>保存されているか。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19</w:t>
            </w:r>
            <w:r w:rsidRPr="009924D1">
              <w:rPr>
                <w:rFonts w:ascii="ＭＳ 明朝" w:hAnsi="ＭＳ 明朝" w:cs="ＭＳ 明朝" w:hint="eastAsia"/>
                <w:kern w:val="0"/>
                <w:sz w:val="17"/>
                <w:szCs w:val="17"/>
              </w:rPr>
              <w:t xml:space="preserve">　和えもの、サラダ等は、調理終了時に温度と時間を確認し、その記録が保存されているか。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20</w:t>
            </w:r>
            <w:r w:rsidRPr="009924D1">
              <w:rPr>
                <w:rFonts w:ascii="ＭＳ 明朝" w:hAnsi="ＭＳ 明朝" w:cs="ＭＳ 明朝" w:hint="eastAsia"/>
                <w:kern w:val="0"/>
                <w:sz w:val="17"/>
                <w:szCs w:val="17"/>
              </w:rPr>
              <w:t xml:space="preserve">　マヨネーズは作成していないか。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21</w:t>
            </w:r>
            <w:r w:rsidRPr="009924D1">
              <w:rPr>
                <w:rFonts w:ascii="ＭＳ 明朝" w:hAnsi="ＭＳ 明朝" w:cs="ＭＳ 明朝" w:hint="eastAsia"/>
                <w:kern w:val="0"/>
                <w:sz w:val="17"/>
                <w:szCs w:val="17"/>
              </w:rPr>
              <w:t xml:space="preserve">　缶詰を使用する際には、缶の状態に注意しているか。</w:t>
            </w:r>
          </w:p>
        </w:tc>
        <w:tc>
          <w:tcPr>
            <w:tcW w:w="992"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tc>
      </w:tr>
      <w:tr w:rsidR="00834A08" w:rsidRPr="009924D1" w:rsidTr="009924D1">
        <w:trPr>
          <w:trHeight w:val="2016"/>
        </w:trPr>
        <w:tc>
          <w:tcPr>
            <w:tcW w:w="993"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二次汚染の防止</w:t>
            </w:r>
          </w:p>
          <w:p w:rsidR="00834A08"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9924D1" w:rsidRDefault="009924D1"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9924D1" w:rsidRDefault="009924D1"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9924D1" w:rsidRPr="009924D1" w:rsidRDefault="009924D1"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9924D1" w:rsidRPr="009924D1" w:rsidRDefault="009924D1"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tc>
        <w:tc>
          <w:tcPr>
            <w:tcW w:w="7654"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22</w:t>
            </w:r>
            <w:r w:rsidRPr="009924D1">
              <w:rPr>
                <w:rFonts w:ascii="ＭＳ 明朝" w:hAnsi="ＭＳ 明朝" w:cs="ＭＳ 明朝" w:hint="eastAsia"/>
                <w:kern w:val="0"/>
                <w:sz w:val="17"/>
                <w:szCs w:val="17"/>
              </w:rPr>
              <w:t xml:space="preserve">　調理作業工程表、作業動線図を作成するとともに、作業前に確認しているか。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23</w:t>
            </w:r>
            <w:r w:rsidRPr="009924D1">
              <w:rPr>
                <w:rFonts w:ascii="ＭＳ 明朝" w:hAnsi="ＭＳ 明朝" w:cs="ＭＳ 明朝" w:hint="eastAsia"/>
                <w:kern w:val="0"/>
                <w:sz w:val="17"/>
                <w:szCs w:val="17"/>
              </w:rPr>
              <w:t xml:space="preserve">　器具や容器は、</w:t>
            </w:r>
            <w:r w:rsidRPr="009924D1">
              <w:rPr>
                <w:rFonts w:ascii="ＭＳ 明朝" w:hAnsi="ＭＳ 明朝" w:cs="ＭＳ 明朝"/>
                <w:kern w:val="0"/>
                <w:sz w:val="17"/>
                <w:szCs w:val="17"/>
              </w:rPr>
              <w:t>60</w:t>
            </w:r>
            <w:r w:rsidRPr="009924D1">
              <w:rPr>
                <w:rFonts w:ascii="ＭＳ 明朝" w:hAnsi="ＭＳ 明朝" w:cs="ＭＳ 明朝" w:hint="eastAsia"/>
                <w:kern w:val="0"/>
                <w:sz w:val="17"/>
                <w:szCs w:val="17"/>
              </w:rPr>
              <w:t>ｃｍ以上の置台の上に置いているか。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24</w:t>
            </w:r>
            <w:r w:rsidRPr="009924D1">
              <w:rPr>
                <w:rFonts w:ascii="ＭＳ 明朝" w:hAnsi="ＭＳ 明朝" w:cs="ＭＳ 明朝" w:hint="eastAsia"/>
                <w:kern w:val="0"/>
                <w:sz w:val="17"/>
                <w:szCs w:val="17"/>
              </w:rPr>
              <w:t xml:space="preserve">　食肉、魚介類や卵は、それぞれ専用の容器等を使用しているか。</w:t>
            </w:r>
          </w:p>
          <w:p w:rsidR="00834A08" w:rsidRPr="009924D1" w:rsidRDefault="00834A08" w:rsidP="009924D1">
            <w:pPr>
              <w:suppressAutoHyphens/>
              <w:kinsoku w:val="0"/>
              <w:wordWrap w:val="0"/>
              <w:overflowPunct w:val="0"/>
              <w:autoSpaceDE w:val="0"/>
              <w:autoSpaceDN w:val="0"/>
              <w:adjustRightInd w:val="0"/>
              <w:spacing w:line="170" w:lineRule="exact"/>
              <w:ind w:rightChars="-92" w:right="-193"/>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25</w:t>
            </w:r>
            <w:r w:rsidRPr="009924D1">
              <w:rPr>
                <w:rFonts w:ascii="ＭＳ 明朝" w:hAnsi="ＭＳ 明朝" w:cs="ＭＳ 明朝" w:hint="eastAsia"/>
                <w:kern w:val="0"/>
                <w:sz w:val="17"/>
                <w:szCs w:val="17"/>
              </w:rPr>
              <w:t xml:space="preserve">　調理員に対して</w:t>
            </w:r>
            <w:r w:rsidRPr="00D612FE">
              <w:rPr>
                <w:rFonts w:ascii="ＭＳ Ｐ明朝" w:eastAsia="ＭＳ Ｐ明朝" w:hAnsi="ＭＳ Ｐ明朝" w:cs="ＭＳ 明朝" w:hint="eastAsia"/>
                <w:kern w:val="0"/>
                <w:sz w:val="17"/>
                <w:szCs w:val="17"/>
              </w:rPr>
              <w:t>、</w:t>
            </w:r>
            <w:r w:rsidRPr="009924D1">
              <w:rPr>
                <w:rFonts w:ascii="ＭＳ 明朝" w:hAnsi="ＭＳ 明朝" w:cs="ＭＳ 明朝" w:hint="eastAsia"/>
                <w:kern w:val="0"/>
                <w:sz w:val="17"/>
                <w:szCs w:val="17"/>
              </w:rPr>
              <w:t>包丁やまな板の食品や処理別の使い分け等の汚染防止の指導を行</w:t>
            </w:r>
            <w:r w:rsidRPr="00AC7C1B">
              <w:rPr>
                <w:rFonts w:ascii="ＭＳ Ｐ明朝" w:eastAsia="ＭＳ Ｐ明朝" w:hAnsi="ＭＳ Ｐ明朝" w:cs="ＭＳ 明朝" w:hint="eastAsia"/>
                <w:kern w:val="0"/>
                <w:sz w:val="17"/>
                <w:szCs w:val="17"/>
              </w:rPr>
              <w:t>って</w:t>
            </w:r>
            <w:r w:rsidR="00D612FE" w:rsidRPr="00AC7C1B">
              <w:rPr>
                <w:rFonts w:ascii="ＭＳ Ｐ明朝" w:eastAsia="ＭＳ Ｐ明朝" w:hAnsi="ＭＳ Ｐ明朝" w:cs="ＭＳ 明朝" w:hint="eastAsia"/>
                <w:kern w:val="0"/>
                <w:sz w:val="17"/>
                <w:szCs w:val="17"/>
              </w:rPr>
              <w:t>いる</w:t>
            </w:r>
            <w:r w:rsidRPr="00AC7C1B">
              <w:rPr>
                <w:rFonts w:ascii="ＭＳ Ｐ明朝" w:eastAsia="ＭＳ Ｐ明朝" w:hAnsi="ＭＳ Ｐ明朝" w:cs="ＭＳ 明朝" w:hint="eastAsia"/>
                <w:kern w:val="0"/>
                <w:sz w:val="17"/>
                <w:szCs w:val="17"/>
              </w:rPr>
              <w:t>か</w:t>
            </w:r>
            <w:r w:rsidRPr="00D612FE">
              <w:rPr>
                <w:rFonts w:ascii="ＭＳ Ｐ明朝" w:eastAsia="ＭＳ Ｐ明朝" w:hAnsi="ＭＳ Ｐ明朝" w:cs="ＭＳ 明朝" w:hint="eastAsia"/>
                <w:kern w:val="0"/>
                <w:sz w:val="17"/>
                <w:szCs w:val="17"/>
              </w:rPr>
              <w:t>。</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26</w:t>
            </w:r>
            <w:r w:rsidRPr="009924D1">
              <w:rPr>
                <w:rFonts w:ascii="ＭＳ 明朝" w:hAnsi="ＭＳ 明朝" w:cs="ＭＳ 明朝" w:hint="eastAsia"/>
                <w:kern w:val="0"/>
                <w:sz w:val="17"/>
                <w:szCs w:val="17"/>
              </w:rPr>
              <w:t xml:space="preserve">　下処理後の加熱を行わない食</w:t>
            </w:r>
            <w:r w:rsidR="009924D1">
              <w:rPr>
                <w:rFonts w:ascii="ＭＳ 明朝" w:hAnsi="ＭＳ 明朝" w:cs="ＭＳ 明朝" w:hint="eastAsia"/>
                <w:kern w:val="0"/>
                <w:sz w:val="17"/>
                <w:szCs w:val="17"/>
              </w:rPr>
              <w:t xml:space="preserve">品や加熱後冷却する必要のある食品の保管に、原材料用冷蔵庫を　</w:t>
            </w:r>
            <w:r w:rsidR="00D612FE">
              <w:rPr>
                <w:rFonts w:ascii="ＭＳ 明朝" w:hAnsi="ＭＳ 明朝" w:cs="ＭＳ 明朝" w:hint="eastAsia"/>
                <w:kern w:val="0"/>
                <w:sz w:val="17"/>
                <w:szCs w:val="17"/>
              </w:rPr>
              <w:t xml:space="preserve"> </w:t>
            </w:r>
            <w:r w:rsidRPr="009924D1">
              <w:rPr>
                <w:rFonts w:ascii="ＭＳ 明朝" w:hAnsi="ＭＳ 明朝" w:cs="ＭＳ 明朝" w:hint="eastAsia"/>
                <w:kern w:val="0"/>
                <w:sz w:val="17"/>
                <w:szCs w:val="17"/>
              </w:rPr>
              <w:t>使用していないか。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27</w:t>
            </w:r>
            <w:r w:rsidRPr="009924D1">
              <w:rPr>
                <w:rFonts w:ascii="ＭＳ 明朝" w:hAnsi="ＭＳ 明朝" w:cs="ＭＳ 明朝" w:hint="eastAsia"/>
                <w:kern w:val="0"/>
                <w:sz w:val="17"/>
                <w:szCs w:val="17"/>
              </w:rPr>
              <w:t xml:space="preserve">　加熱調理後食品の一時保存はふたをするなど適切に行っているか。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28</w:t>
            </w:r>
            <w:r w:rsidRPr="009924D1">
              <w:rPr>
                <w:rFonts w:ascii="ＭＳ 明朝" w:hAnsi="ＭＳ 明朝" w:cs="ＭＳ 明朝" w:hint="eastAsia"/>
                <w:kern w:val="0"/>
                <w:sz w:val="17"/>
                <w:szCs w:val="17"/>
              </w:rPr>
              <w:t xml:space="preserve">　調理終了後の食品を素手でさわっていないか。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29</w:t>
            </w:r>
            <w:r w:rsidRPr="009924D1">
              <w:rPr>
                <w:rFonts w:ascii="ＭＳ 明朝" w:hAnsi="ＭＳ 明朝" w:cs="ＭＳ 明朝" w:hint="eastAsia"/>
                <w:kern w:val="0"/>
                <w:sz w:val="17"/>
                <w:szCs w:val="17"/>
              </w:rPr>
              <w:t xml:space="preserve">　調理作業中にふきんは使用していないか。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30</w:t>
            </w:r>
            <w:r w:rsidRPr="009924D1">
              <w:rPr>
                <w:rFonts w:ascii="ＭＳ 明朝" w:hAnsi="ＭＳ 明朝" w:cs="ＭＳ 明朝" w:hint="eastAsia"/>
                <w:kern w:val="0"/>
                <w:sz w:val="17"/>
                <w:szCs w:val="17"/>
              </w:rPr>
              <w:t xml:space="preserve">　エプロン、履物等は、作業区分毎に使い分けているか。また、保管や洗浄等も区分して実施し　　ているか。</w:t>
            </w:r>
          </w:p>
        </w:tc>
        <w:tc>
          <w:tcPr>
            <w:tcW w:w="992"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Default="00834A08" w:rsidP="009924D1">
            <w:pPr>
              <w:suppressAutoHyphens/>
              <w:kinsoku w:val="0"/>
              <w:wordWrap w:val="0"/>
              <w:overflowPunct w:val="0"/>
              <w:autoSpaceDE w:val="0"/>
              <w:autoSpaceDN w:val="0"/>
              <w:adjustRightInd w:val="0"/>
              <w:spacing w:line="170" w:lineRule="exact"/>
              <w:textAlignment w:val="baseline"/>
              <w:rPr>
                <w:rFonts w:ascii="ＭＳ 明朝" w:hAnsi="ＭＳ 明朝" w:cs="ＭＳ 明朝"/>
                <w:kern w:val="0"/>
                <w:sz w:val="17"/>
                <w:szCs w:val="17"/>
              </w:rPr>
            </w:pPr>
            <w:r w:rsidRPr="009924D1">
              <w:rPr>
                <w:rFonts w:ascii="ＭＳ 明朝" w:hAnsi="ＭＳ 明朝" w:cs="ＭＳ 明朝" w:hint="eastAsia"/>
                <w:kern w:val="0"/>
                <w:sz w:val="17"/>
                <w:szCs w:val="17"/>
              </w:rPr>
              <w:t>Ａ・Ｂ・Ｃ</w:t>
            </w:r>
          </w:p>
          <w:p w:rsidR="009924D1" w:rsidRPr="009924D1" w:rsidRDefault="009924D1"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tc>
      </w:tr>
      <w:tr w:rsidR="00834A08" w:rsidRPr="009924D1" w:rsidTr="009924D1">
        <w:trPr>
          <w:trHeight w:val="1843"/>
        </w:trPr>
        <w:tc>
          <w:tcPr>
            <w:tcW w:w="993"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食品の温度管理</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9924D1" w:rsidRPr="009924D1" w:rsidRDefault="009924D1"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tc>
        <w:tc>
          <w:tcPr>
            <w:tcW w:w="7654"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31</w:t>
            </w:r>
            <w:r w:rsidRPr="009924D1">
              <w:rPr>
                <w:rFonts w:ascii="ＭＳ 明朝" w:hAnsi="ＭＳ 明朝" w:cs="ＭＳ 明朝" w:hint="eastAsia"/>
                <w:kern w:val="0"/>
                <w:sz w:val="17"/>
                <w:szCs w:val="17"/>
              </w:rPr>
              <w:t xml:space="preserve">　調理作業時の室内の温度、湿度を確認し、その記録が保存されているか。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32</w:t>
            </w:r>
            <w:r w:rsidRPr="009924D1">
              <w:rPr>
                <w:rFonts w:ascii="ＭＳ 明朝" w:hAnsi="ＭＳ 明朝" w:cs="ＭＳ 明朝" w:hint="eastAsia"/>
                <w:kern w:val="0"/>
                <w:sz w:val="17"/>
                <w:szCs w:val="17"/>
              </w:rPr>
              <w:t xml:space="preserve">　冷蔵保管・冷凍保管する必要のある食品が常温放置されていないか。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33</w:t>
            </w:r>
            <w:r w:rsidRPr="009924D1">
              <w:rPr>
                <w:rFonts w:ascii="ＭＳ 明朝" w:hAnsi="ＭＳ 明朝" w:cs="ＭＳ 明朝" w:hint="eastAsia"/>
                <w:kern w:val="0"/>
                <w:sz w:val="17"/>
                <w:szCs w:val="17"/>
              </w:rPr>
              <w:t xml:space="preserve">　加熱処理後冷却する必要のある食品は、適切な温度管理を行い、加熱終了時、冷却開始時、冷　</w:t>
            </w:r>
            <w:r w:rsidRPr="009924D1">
              <w:rPr>
                <w:rFonts w:ascii="ＭＳ 明朝" w:hAnsi="ＭＳ 明朝" w:cs="ＭＳ 明朝"/>
                <w:kern w:val="0"/>
                <w:sz w:val="17"/>
                <w:szCs w:val="17"/>
              </w:rPr>
              <w:t xml:space="preserve"> </w:t>
            </w:r>
            <w:r w:rsidRPr="009924D1">
              <w:rPr>
                <w:rFonts w:ascii="ＭＳ 明朝" w:hAnsi="ＭＳ 明朝" w:cs="ＭＳ 明朝" w:hint="eastAsia"/>
                <w:kern w:val="0"/>
                <w:sz w:val="17"/>
                <w:szCs w:val="17"/>
              </w:rPr>
              <w:t>却終了時の温度と時間が、記録・保存されているか。</w:t>
            </w:r>
          </w:p>
          <w:p w:rsidR="00834A08" w:rsidRPr="009924D1" w:rsidRDefault="00834A08" w:rsidP="009924D1">
            <w:pPr>
              <w:suppressAutoHyphens/>
              <w:kinsoku w:val="0"/>
              <w:wordWrap w:val="0"/>
              <w:overflowPunct w:val="0"/>
              <w:autoSpaceDE w:val="0"/>
              <w:autoSpaceDN w:val="0"/>
              <w:adjustRightInd w:val="0"/>
              <w:spacing w:line="170" w:lineRule="exact"/>
              <w:ind w:firstLineChars="50" w:firstLine="85"/>
              <w:textAlignment w:val="baseline"/>
              <w:rPr>
                <w:rFonts w:ascii="ＭＳ 明朝" w:hAnsi="Times New Roman"/>
                <w:spacing w:val="4"/>
                <w:kern w:val="0"/>
                <w:sz w:val="17"/>
                <w:szCs w:val="17"/>
              </w:rPr>
            </w:pPr>
            <w:r w:rsidRPr="009924D1">
              <w:rPr>
                <w:rFonts w:ascii="ＭＳ 明朝" w:hAnsi="ＭＳ 明朝" w:cs="ＭＳ 明朝"/>
                <w:kern w:val="0"/>
                <w:sz w:val="17"/>
                <w:szCs w:val="17"/>
              </w:rPr>
              <w:t>34</w:t>
            </w:r>
            <w:r w:rsidRPr="009924D1">
              <w:rPr>
                <w:rFonts w:ascii="ＭＳ 明朝" w:hAnsi="ＭＳ 明朝" w:cs="ＭＳ 明朝" w:hint="eastAsia"/>
                <w:kern w:val="0"/>
                <w:sz w:val="17"/>
                <w:szCs w:val="17"/>
              </w:rPr>
              <w:t xml:space="preserve">　配食や配送時の温度管理は適切に行われているか。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35</w:t>
            </w:r>
            <w:r w:rsidRPr="009924D1">
              <w:rPr>
                <w:rFonts w:ascii="ＭＳ 明朝" w:hAnsi="ＭＳ 明朝" w:cs="ＭＳ 明朝" w:hint="eastAsia"/>
                <w:kern w:val="0"/>
                <w:sz w:val="17"/>
                <w:szCs w:val="17"/>
              </w:rPr>
              <w:t xml:space="preserve">　調理後の食品は適切に温度管理されているか。また、配食の時間は記録・保存されているか。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36</w:t>
            </w:r>
            <w:r w:rsidRPr="009924D1">
              <w:rPr>
                <w:rFonts w:ascii="ＭＳ 明朝" w:hAnsi="ＭＳ 明朝" w:cs="ＭＳ 明朝" w:hint="eastAsia"/>
                <w:kern w:val="0"/>
                <w:sz w:val="17"/>
                <w:szCs w:val="17"/>
              </w:rPr>
              <w:t xml:space="preserve">　共同調理場においては、調理場搬出時、受配校搬入時の時間を毎日、温度を定期的に記録し、　</w:t>
            </w:r>
            <w:r w:rsidR="009924D1">
              <w:rPr>
                <w:rFonts w:ascii="ＭＳ 明朝" w:hAnsi="ＭＳ 明朝" w:cs="ＭＳ 明朝" w:hint="eastAsia"/>
                <w:kern w:val="0"/>
                <w:sz w:val="17"/>
                <w:szCs w:val="17"/>
              </w:rPr>
              <w:t xml:space="preserve"> </w:t>
            </w:r>
            <w:r w:rsidRPr="009924D1">
              <w:rPr>
                <w:rFonts w:ascii="ＭＳ 明朝" w:hAnsi="ＭＳ 明朝" w:cs="ＭＳ 明朝" w:hint="eastAsia"/>
                <w:kern w:val="0"/>
                <w:sz w:val="17"/>
                <w:szCs w:val="17"/>
              </w:rPr>
              <w:t>その記録が保存されているか。</w:t>
            </w:r>
          </w:p>
          <w:p w:rsidR="00834A08" w:rsidRPr="009924D1" w:rsidRDefault="00834A08" w:rsidP="00D612FE">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37</w:t>
            </w:r>
            <w:r w:rsidRPr="009924D1">
              <w:rPr>
                <w:rFonts w:ascii="ＭＳ 明朝" w:hAnsi="ＭＳ 明朝" w:cs="ＭＳ 明朝" w:hint="eastAsia"/>
                <w:kern w:val="0"/>
                <w:sz w:val="17"/>
                <w:szCs w:val="17"/>
              </w:rPr>
              <w:t xml:space="preserve">　加熱食品にトッピングする非加熱調理食品は、衛生的に保管し、給食までの時間を可能な限り　</w:t>
            </w:r>
            <w:r w:rsidR="009924D1">
              <w:rPr>
                <w:rFonts w:ascii="ＭＳ 明朝" w:hAnsi="ＭＳ 明朝" w:cs="ＭＳ 明朝" w:hint="eastAsia"/>
                <w:kern w:val="0"/>
                <w:sz w:val="17"/>
                <w:szCs w:val="17"/>
              </w:rPr>
              <w:t xml:space="preserve"> </w:t>
            </w:r>
            <w:r w:rsidRPr="009924D1">
              <w:rPr>
                <w:rFonts w:ascii="ＭＳ 明朝" w:hAnsi="ＭＳ 明朝" w:cs="ＭＳ 明朝" w:hint="eastAsia"/>
                <w:kern w:val="0"/>
                <w:sz w:val="17"/>
                <w:szCs w:val="17"/>
              </w:rPr>
              <w:t>短縮してるか。</w:t>
            </w:r>
          </w:p>
        </w:tc>
        <w:tc>
          <w:tcPr>
            <w:tcW w:w="992"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tc>
      </w:tr>
      <w:tr w:rsidR="00834A08" w:rsidRPr="009924D1" w:rsidTr="009924D1">
        <w:trPr>
          <w:trHeight w:val="1132"/>
        </w:trPr>
        <w:tc>
          <w:tcPr>
            <w:tcW w:w="993"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廃棄物処理</w:t>
            </w:r>
          </w:p>
          <w:p w:rsidR="00834A08"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9924D1" w:rsidRDefault="009924D1"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9924D1" w:rsidRDefault="009924D1"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9924D1" w:rsidRDefault="009924D1"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9924D1" w:rsidRPr="009924D1" w:rsidRDefault="009924D1"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tc>
        <w:tc>
          <w:tcPr>
            <w:tcW w:w="7654"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38</w:t>
            </w:r>
            <w:r w:rsidRPr="009924D1">
              <w:rPr>
                <w:rFonts w:ascii="ＭＳ 明朝" w:hAnsi="ＭＳ 明朝" w:cs="ＭＳ 明朝" w:hint="eastAsia"/>
                <w:kern w:val="0"/>
                <w:sz w:val="17"/>
                <w:szCs w:val="17"/>
              </w:rPr>
              <w:t xml:space="preserve">　廃棄物は、分別し、衛生的に処理されているか。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39</w:t>
            </w:r>
            <w:r w:rsidRPr="009924D1">
              <w:rPr>
                <w:rFonts w:ascii="ＭＳ 明朝" w:hAnsi="ＭＳ 明朝" w:cs="ＭＳ 明朝" w:hint="eastAsia"/>
                <w:kern w:val="0"/>
                <w:sz w:val="17"/>
                <w:szCs w:val="17"/>
              </w:rPr>
              <w:t xml:space="preserve">　廃棄物は、汚臭、汚液がもれないよう管理されているか。また、廃棄物用の容器は、清掃され　</w:t>
            </w:r>
            <w:r w:rsidRPr="009924D1">
              <w:rPr>
                <w:rFonts w:ascii="ＭＳ 明朝" w:hAnsi="ＭＳ 明朝" w:cs="ＭＳ 明朝"/>
                <w:kern w:val="0"/>
                <w:sz w:val="17"/>
                <w:szCs w:val="17"/>
              </w:rPr>
              <w:t xml:space="preserve"> </w:t>
            </w:r>
            <w:r w:rsidRPr="009924D1">
              <w:rPr>
                <w:rFonts w:ascii="ＭＳ 明朝" w:hAnsi="ＭＳ 明朝" w:cs="ＭＳ 明朝" w:hint="eastAsia"/>
                <w:kern w:val="0"/>
                <w:sz w:val="17"/>
                <w:szCs w:val="17"/>
              </w:rPr>
              <w:t>ているか。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40</w:t>
            </w:r>
            <w:r w:rsidRPr="009924D1">
              <w:rPr>
                <w:rFonts w:ascii="ＭＳ 明朝" w:hAnsi="ＭＳ 明朝" w:cs="ＭＳ 明朝" w:hint="eastAsia"/>
                <w:kern w:val="0"/>
                <w:sz w:val="17"/>
                <w:szCs w:val="17"/>
              </w:rPr>
              <w:t xml:space="preserve">　返却された残菜は、非汚染作業区域に持ち込んでないか。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41</w:t>
            </w:r>
            <w:r w:rsidRPr="009924D1">
              <w:rPr>
                <w:rFonts w:ascii="ＭＳ 明朝" w:hAnsi="ＭＳ 明朝" w:cs="ＭＳ 明朝" w:hint="eastAsia"/>
                <w:kern w:val="0"/>
                <w:sz w:val="17"/>
                <w:szCs w:val="17"/>
              </w:rPr>
              <w:t xml:space="preserve">　廃棄物は、作業区域に放置されていないか。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42  </w:t>
            </w:r>
            <w:r w:rsidRPr="009924D1">
              <w:rPr>
                <w:rFonts w:ascii="ＭＳ 明朝" w:hAnsi="ＭＳ 明朝" w:cs="ＭＳ 明朝" w:hint="eastAsia"/>
                <w:kern w:val="0"/>
                <w:sz w:val="17"/>
                <w:szCs w:val="17"/>
              </w:rPr>
              <w:t xml:space="preserve">廃棄物の保管場所は、清掃されているか。　</w:t>
            </w:r>
          </w:p>
        </w:tc>
        <w:tc>
          <w:tcPr>
            <w:tcW w:w="992"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tc>
      </w:tr>
      <w:tr w:rsidR="00834A08" w:rsidRPr="009924D1" w:rsidTr="009924D1">
        <w:trPr>
          <w:trHeight w:val="822"/>
        </w:trPr>
        <w:tc>
          <w:tcPr>
            <w:tcW w:w="993"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配送・配食</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834A08"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p w:rsidR="009924D1" w:rsidRPr="009924D1" w:rsidRDefault="009924D1"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p>
        </w:tc>
        <w:tc>
          <w:tcPr>
            <w:tcW w:w="7654"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43</w:t>
            </w:r>
            <w:r w:rsidRPr="009924D1">
              <w:rPr>
                <w:rFonts w:ascii="ＭＳ 明朝" w:hAnsi="ＭＳ 明朝" w:cs="ＭＳ 明朝" w:hint="eastAsia"/>
                <w:kern w:val="0"/>
                <w:sz w:val="17"/>
                <w:szCs w:val="17"/>
              </w:rPr>
              <w:t xml:space="preserve">　共同調理場においては、運搬途中の塵埃等による汚染を防止しているか。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44</w:t>
            </w:r>
            <w:r w:rsidRPr="009924D1">
              <w:rPr>
                <w:rFonts w:ascii="ＭＳ 明朝" w:hAnsi="ＭＳ 明朝" w:cs="ＭＳ 明朝" w:hint="eastAsia"/>
                <w:kern w:val="0"/>
                <w:sz w:val="17"/>
                <w:szCs w:val="17"/>
              </w:rPr>
              <w:t xml:space="preserve">　食品の運搬に当たっては、ふたをしているか。</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45</w:t>
            </w:r>
            <w:r w:rsidRPr="009924D1">
              <w:rPr>
                <w:rFonts w:ascii="ＭＳ 明朝" w:hAnsi="ＭＳ 明朝" w:cs="ＭＳ 明朝" w:hint="eastAsia"/>
                <w:kern w:val="0"/>
                <w:sz w:val="17"/>
                <w:szCs w:val="17"/>
              </w:rPr>
              <w:t xml:space="preserve">　パンや牛乳の容器の汚染に注意しているか。</w:t>
            </w:r>
          </w:p>
          <w:p w:rsidR="00834A08" w:rsidRPr="009924D1" w:rsidRDefault="00834A08" w:rsidP="00D612FE">
            <w:pPr>
              <w:suppressAutoHyphens/>
              <w:kinsoku w:val="0"/>
              <w:wordWrap w:val="0"/>
              <w:overflowPunct w:val="0"/>
              <w:autoSpaceDE w:val="0"/>
              <w:autoSpaceDN w:val="0"/>
              <w:adjustRightInd w:val="0"/>
              <w:spacing w:line="170" w:lineRule="exact"/>
              <w:ind w:rightChars="-92" w:right="-193"/>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46  </w:t>
            </w:r>
            <w:r w:rsidRPr="009924D1">
              <w:rPr>
                <w:rFonts w:ascii="ＭＳ 明朝" w:hAnsi="ＭＳ 明朝" w:cs="ＭＳ 明朝" w:hint="eastAsia"/>
                <w:kern w:val="0"/>
                <w:sz w:val="17"/>
                <w:szCs w:val="17"/>
              </w:rPr>
              <w:t>給食当番等について</w:t>
            </w:r>
            <w:r w:rsidRPr="00D612FE">
              <w:rPr>
                <w:rFonts w:ascii="ＭＳ Ｐ明朝" w:eastAsia="ＭＳ Ｐ明朝" w:hAnsi="ＭＳ Ｐ明朝" w:cs="ＭＳ 明朝" w:hint="eastAsia"/>
                <w:kern w:val="0"/>
                <w:sz w:val="17"/>
                <w:szCs w:val="17"/>
              </w:rPr>
              <w:t>、</w:t>
            </w:r>
            <w:r w:rsidRPr="009924D1">
              <w:rPr>
                <w:rFonts w:ascii="ＭＳ 明朝" w:hAnsi="ＭＳ 明朝" w:cs="ＭＳ 明朝" w:hint="eastAsia"/>
                <w:kern w:val="0"/>
                <w:sz w:val="17"/>
                <w:szCs w:val="17"/>
              </w:rPr>
              <w:t>毎日</w:t>
            </w:r>
            <w:r w:rsidRPr="00D612FE">
              <w:rPr>
                <w:rFonts w:ascii="ＭＳ Ｐ明朝" w:eastAsia="ＭＳ Ｐ明朝" w:hAnsi="ＭＳ Ｐ明朝" w:cs="ＭＳ 明朝" w:hint="eastAsia"/>
                <w:kern w:val="0"/>
                <w:sz w:val="17"/>
                <w:szCs w:val="17"/>
              </w:rPr>
              <w:t>、</w:t>
            </w:r>
            <w:r w:rsidRPr="009924D1">
              <w:rPr>
                <w:rFonts w:ascii="ＭＳ 明朝" w:hAnsi="ＭＳ 明朝" w:cs="ＭＳ 明朝" w:hint="eastAsia"/>
                <w:kern w:val="0"/>
                <w:sz w:val="17"/>
                <w:szCs w:val="17"/>
              </w:rPr>
              <w:t>健康状態と服装を確認しているか。また</w:t>
            </w:r>
            <w:r w:rsidRPr="00D612FE">
              <w:rPr>
                <w:rFonts w:ascii="ＭＳ Ｐ明朝" w:eastAsia="ＭＳ Ｐ明朝" w:hAnsi="ＭＳ Ｐ明朝" w:cs="ＭＳ 明朝" w:hint="eastAsia"/>
                <w:kern w:val="0"/>
                <w:sz w:val="17"/>
                <w:szCs w:val="17"/>
              </w:rPr>
              <w:t>、</w:t>
            </w:r>
            <w:r w:rsidRPr="009924D1">
              <w:rPr>
                <w:rFonts w:ascii="ＭＳ 明朝" w:hAnsi="ＭＳ 明朝" w:cs="ＭＳ 明朝" w:hint="eastAsia"/>
                <w:kern w:val="0"/>
                <w:sz w:val="17"/>
                <w:szCs w:val="17"/>
              </w:rPr>
              <w:t>手洗いが</w:t>
            </w:r>
            <w:r w:rsidR="00D612FE">
              <w:rPr>
                <w:rFonts w:ascii="ＭＳ 明朝" w:hAnsi="ＭＳ 明朝" w:cs="ＭＳ 明朝" w:hint="eastAsia"/>
                <w:kern w:val="0"/>
                <w:sz w:val="17"/>
                <w:szCs w:val="17"/>
              </w:rPr>
              <w:t>されて</w:t>
            </w:r>
            <w:r w:rsidRPr="009924D1">
              <w:rPr>
                <w:rFonts w:ascii="ＭＳ 明朝" w:hAnsi="ＭＳ 明朝" w:cs="ＭＳ 明朝" w:hint="eastAsia"/>
                <w:kern w:val="0"/>
                <w:sz w:val="17"/>
                <w:szCs w:val="17"/>
              </w:rPr>
              <w:t>いるか</w:t>
            </w:r>
            <w:r w:rsidRPr="00D612FE">
              <w:rPr>
                <w:rFonts w:ascii="ＭＳ Ｐ明朝" w:eastAsia="ＭＳ Ｐ明朝" w:hAnsi="ＭＳ Ｐ明朝" w:cs="ＭＳ 明朝" w:hint="eastAsia"/>
                <w:kern w:val="0"/>
                <w:sz w:val="17"/>
                <w:szCs w:val="17"/>
              </w:rPr>
              <w:t>。</w:t>
            </w:r>
          </w:p>
        </w:tc>
        <w:tc>
          <w:tcPr>
            <w:tcW w:w="992"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tc>
      </w:tr>
      <w:tr w:rsidR="00834A08" w:rsidRPr="009924D1" w:rsidTr="009924D1">
        <w:trPr>
          <w:trHeight w:val="282"/>
        </w:trPr>
        <w:tc>
          <w:tcPr>
            <w:tcW w:w="993"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残品</w:t>
            </w:r>
          </w:p>
        </w:tc>
        <w:tc>
          <w:tcPr>
            <w:tcW w:w="7654"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47</w:t>
            </w:r>
            <w:r w:rsidRPr="009924D1">
              <w:rPr>
                <w:rFonts w:ascii="ＭＳ 明朝" w:hAnsi="ＭＳ 明朝" w:cs="ＭＳ 明朝" w:hint="eastAsia"/>
                <w:kern w:val="0"/>
                <w:sz w:val="17"/>
                <w:szCs w:val="17"/>
              </w:rPr>
              <w:t xml:space="preserve">　残品は、翌日等に繰り越して使用していないか。</w:t>
            </w:r>
          </w:p>
        </w:tc>
        <w:tc>
          <w:tcPr>
            <w:tcW w:w="992" w:type="dxa"/>
            <w:tcBorders>
              <w:top w:val="single" w:sz="4" w:space="0" w:color="000000"/>
              <w:left w:val="single" w:sz="4" w:space="0" w:color="000000"/>
              <w:bottom w:val="nil"/>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tc>
      </w:tr>
      <w:tr w:rsidR="00834A08" w:rsidRPr="009924D1" w:rsidTr="009924D1">
        <w:trPr>
          <w:trHeight w:val="292"/>
        </w:trPr>
        <w:tc>
          <w:tcPr>
            <w:tcW w:w="993" w:type="dxa"/>
            <w:tcBorders>
              <w:top w:val="single" w:sz="4" w:space="0" w:color="000000"/>
              <w:left w:val="single" w:sz="4" w:space="0" w:color="000000"/>
              <w:bottom w:val="single" w:sz="4" w:space="0" w:color="000000"/>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日常点検</w:t>
            </w:r>
          </w:p>
        </w:tc>
        <w:tc>
          <w:tcPr>
            <w:tcW w:w="7654" w:type="dxa"/>
            <w:tcBorders>
              <w:top w:val="single" w:sz="4" w:space="0" w:color="000000"/>
              <w:left w:val="single" w:sz="4" w:space="0" w:color="000000"/>
              <w:bottom w:val="single" w:sz="4" w:space="0" w:color="000000"/>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kern w:val="0"/>
                <w:sz w:val="17"/>
                <w:szCs w:val="17"/>
              </w:rPr>
              <w:t xml:space="preserve"> 48</w:t>
            </w:r>
            <w:r w:rsidRPr="009924D1">
              <w:rPr>
                <w:rFonts w:ascii="ＭＳ 明朝" w:hAnsi="ＭＳ 明朝" w:cs="ＭＳ 明朝" w:hint="eastAsia"/>
                <w:kern w:val="0"/>
                <w:sz w:val="17"/>
                <w:szCs w:val="17"/>
              </w:rPr>
              <w:t xml:space="preserve">　日常点検は確実に行われており、記録は保存されているか。</w:t>
            </w:r>
          </w:p>
        </w:tc>
        <w:tc>
          <w:tcPr>
            <w:tcW w:w="992" w:type="dxa"/>
            <w:tcBorders>
              <w:top w:val="single" w:sz="4" w:space="0" w:color="000000"/>
              <w:left w:val="single" w:sz="4" w:space="0" w:color="000000"/>
              <w:bottom w:val="single" w:sz="4" w:space="0" w:color="000000"/>
              <w:right w:val="single" w:sz="4" w:space="0" w:color="000000"/>
            </w:tcBorders>
            <w:vAlign w:val="center"/>
          </w:tcPr>
          <w:p w:rsidR="00834A08" w:rsidRPr="009924D1" w:rsidRDefault="00834A08" w:rsidP="009924D1">
            <w:pPr>
              <w:suppressAutoHyphens/>
              <w:kinsoku w:val="0"/>
              <w:wordWrap w:val="0"/>
              <w:overflowPunct w:val="0"/>
              <w:autoSpaceDE w:val="0"/>
              <w:autoSpaceDN w:val="0"/>
              <w:adjustRightInd w:val="0"/>
              <w:spacing w:line="170" w:lineRule="exact"/>
              <w:textAlignment w:val="baseline"/>
              <w:rPr>
                <w:rFonts w:ascii="ＭＳ 明朝" w:hAnsi="Times New Roman"/>
                <w:spacing w:val="4"/>
                <w:kern w:val="0"/>
                <w:sz w:val="17"/>
                <w:szCs w:val="17"/>
              </w:rPr>
            </w:pPr>
            <w:r w:rsidRPr="009924D1">
              <w:rPr>
                <w:rFonts w:ascii="ＭＳ 明朝" w:hAnsi="ＭＳ 明朝" w:cs="ＭＳ 明朝" w:hint="eastAsia"/>
                <w:kern w:val="0"/>
                <w:sz w:val="17"/>
                <w:szCs w:val="17"/>
              </w:rPr>
              <w:t>Ａ・Ｂ・Ｃ</w:t>
            </w:r>
          </w:p>
        </w:tc>
      </w:tr>
    </w:tbl>
    <w:p w:rsidR="007B2419" w:rsidRPr="00583B77" w:rsidRDefault="00834A08" w:rsidP="007B2419">
      <w:pPr>
        <w:overflowPunct w:val="0"/>
        <w:spacing w:line="176" w:lineRule="exact"/>
        <w:textAlignment w:val="baseline"/>
        <w:rPr>
          <w:rFonts w:ascii="ＭＳ 明朝" w:hAnsi="ＭＳ 明朝" w:cs="ＭＳ 明朝"/>
          <w:kern w:val="0"/>
          <w:sz w:val="17"/>
          <w:szCs w:val="17"/>
        </w:rPr>
      </w:pPr>
      <w:r w:rsidRPr="009924D1">
        <w:rPr>
          <w:rFonts w:ascii="ＭＳ 明朝" w:hAnsi="ＭＳ 明朝" w:cs="ＭＳ 明朝"/>
          <w:kern w:val="0"/>
          <w:sz w:val="17"/>
          <w:szCs w:val="17"/>
        </w:rPr>
        <w:t xml:space="preserve"> </w:t>
      </w:r>
    </w:p>
    <w:p w:rsidR="007B2419" w:rsidRPr="00660A39" w:rsidRDefault="007B2419" w:rsidP="007B2419">
      <w:pPr>
        <w:overflowPunct w:val="0"/>
        <w:spacing w:line="176" w:lineRule="exact"/>
        <w:ind w:firstLineChars="100" w:firstLine="170"/>
        <w:textAlignment w:val="baseline"/>
        <w:rPr>
          <w:rFonts w:ascii="ＭＳ 明朝" w:hAnsi="ＭＳ 明朝" w:cs="ＭＳ 明朝"/>
          <w:kern w:val="0"/>
          <w:sz w:val="17"/>
          <w:szCs w:val="17"/>
        </w:rPr>
      </w:pPr>
      <w:r w:rsidRPr="00C839C1">
        <w:rPr>
          <w:rFonts w:ascii="ＭＳ 明朝" w:hAnsi="ＭＳ 明朝" w:cs="ＭＳ 明朝" w:hint="eastAsia"/>
          <w:kern w:val="0"/>
          <w:sz w:val="17"/>
          <w:szCs w:val="17"/>
        </w:rPr>
        <w:t>評価の基準</w:t>
      </w:r>
      <w:r>
        <w:rPr>
          <w:rFonts w:ascii="ＭＳ 明朝" w:hAnsi="ＭＳ 明朝" w:cs="ＭＳ 明朝" w:hint="eastAsia"/>
          <w:kern w:val="0"/>
          <w:sz w:val="17"/>
          <w:szCs w:val="17"/>
        </w:rPr>
        <w:t xml:space="preserve">  </w:t>
      </w:r>
      <w:r w:rsidRPr="00C839C1">
        <w:rPr>
          <w:rFonts w:ascii="ＭＳ 明朝" w:hAnsi="ＭＳ 明朝" w:cs="ＭＳ 明朝" w:hint="eastAsia"/>
          <w:kern w:val="0"/>
          <w:sz w:val="17"/>
          <w:szCs w:val="17"/>
        </w:rPr>
        <w:t>Ａ：良好なもの、Ｂ：普通、Ｃ：</w:t>
      </w:r>
      <w:r>
        <w:rPr>
          <w:rFonts w:ascii="ＭＳ 明朝" w:hAnsi="ＭＳ 明朝" w:cs="ＭＳ 明朝" w:hint="eastAsia"/>
          <w:kern w:val="0"/>
          <w:sz w:val="17"/>
          <w:szCs w:val="17"/>
        </w:rPr>
        <w:t>改善</w:t>
      </w:r>
      <w:r w:rsidRPr="00C839C1">
        <w:rPr>
          <w:rFonts w:ascii="ＭＳ 明朝" w:hAnsi="ＭＳ 明朝" w:cs="ＭＳ 明朝" w:hint="eastAsia"/>
          <w:kern w:val="0"/>
          <w:sz w:val="17"/>
          <w:szCs w:val="17"/>
        </w:rPr>
        <w:t>を要するもの</w:t>
      </w:r>
    </w:p>
    <w:p w:rsidR="007B2419" w:rsidRPr="00660A39" w:rsidRDefault="007B2419" w:rsidP="007B2419">
      <w:pPr>
        <w:overflowPunct w:val="0"/>
        <w:spacing w:line="176" w:lineRule="exact"/>
        <w:textAlignment w:val="baseline"/>
        <w:rPr>
          <w:rFonts w:ascii="ＭＳ 明朝" w:hAnsi="ＭＳ 明朝" w:cs="ＭＳ 明朝"/>
          <w:kern w:val="0"/>
          <w:sz w:val="17"/>
          <w:szCs w:val="17"/>
        </w:rPr>
      </w:pP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特に指導した事項</w:t>
      </w:r>
      <w:r>
        <w:rPr>
          <w:rFonts w:ascii="ＭＳ 明朝" w:hAnsi="ＭＳ 明朝" w:cs="ＭＳ 明朝" w:hint="eastAsia"/>
          <w:kern w:val="0"/>
          <w:sz w:val="17"/>
          <w:szCs w:val="17"/>
        </w:rPr>
        <w:t xml:space="preserve">　　　　　　　　　　　　　　　　　　　　　　　　　　　　　　　</w:t>
      </w:r>
    </w:p>
    <w:p w:rsidR="007B2419" w:rsidRPr="00660A39" w:rsidRDefault="007B2419" w:rsidP="007B2419">
      <w:pPr>
        <w:overflowPunct w:val="0"/>
        <w:spacing w:line="176" w:lineRule="exact"/>
        <w:textAlignment w:val="baseline"/>
        <w:rPr>
          <w:rFonts w:ascii="ＭＳ 明朝" w:hAnsi="ＭＳ 明朝" w:cs="ＭＳ 明朝"/>
          <w:kern w:val="0"/>
          <w:sz w:val="17"/>
          <w:szCs w:val="17"/>
        </w:rPr>
      </w:pP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 xml:space="preserve">直ちに改善を要する事項　　　　　　　　　　　　　　　　　　　　　　　　　　　　　</w:t>
      </w:r>
    </w:p>
    <w:p w:rsidR="00D85DE7" w:rsidRDefault="007B2419" w:rsidP="007B2419">
      <w:pPr>
        <w:overflowPunct w:val="0"/>
        <w:spacing w:line="170" w:lineRule="exact"/>
        <w:ind w:firstLineChars="100" w:firstLine="170"/>
        <w:textAlignment w:val="baseline"/>
        <w:rPr>
          <w:rFonts w:ascii="ＭＳ 明朝" w:hAnsi="Times New Roman"/>
          <w:kern w:val="0"/>
          <w:sz w:val="24"/>
          <w:szCs w:val="24"/>
        </w:rPr>
      </w:pPr>
      <w:r w:rsidRPr="00C839C1">
        <w:rPr>
          <w:rFonts w:ascii="ＭＳ 明朝" w:hAnsi="ＭＳ 明朝" w:cs="ＭＳ 明朝" w:hint="eastAsia"/>
          <w:kern w:val="0"/>
          <w:sz w:val="17"/>
          <w:szCs w:val="17"/>
        </w:rPr>
        <w:t>その他気が付いた点で、措置を必要とする事項</w:t>
      </w:r>
      <w:bookmarkStart w:id="0" w:name="_GoBack"/>
      <w:bookmarkEnd w:id="0"/>
    </w:p>
    <w:sectPr w:rsidR="00D85DE7" w:rsidSect="005C0744">
      <w:footerReference w:type="default" r:id="rId9"/>
      <w:pgSz w:w="11906" w:h="16838"/>
      <w:pgMar w:top="1134" w:right="1134" w:bottom="1134" w:left="1134" w:header="851" w:footer="567" w:gutter="0"/>
      <w:pgNumType w:fmt="numberInDash" w:start="55"/>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C0D" w:rsidRDefault="00291C0D" w:rsidP="00B95286">
      <w:r>
        <w:separator/>
      </w:r>
    </w:p>
  </w:endnote>
  <w:endnote w:type="continuationSeparator" w:id="0">
    <w:p w:rsidR="00291C0D" w:rsidRDefault="00291C0D" w:rsidP="00B95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ゴシック">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744" w:rsidRPr="00515405" w:rsidRDefault="005C0744">
    <w:pPr>
      <w:pStyle w:val="a5"/>
      <w:jc w:val="center"/>
      <w:rPr>
        <w:rFonts w:ascii="ＭＳ 明朝" w:hAnsi="ＭＳ 明朝"/>
      </w:rPr>
    </w:pPr>
  </w:p>
  <w:p w:rsidR="005C0744" w:rsidRDefault="005C074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C0D" w:rsidRDefault="00291C0D" w:rsidP="00B95286">
      <w:r>
        <w:separator/>
      </w:r>
    </w:p>
  </w:footnote>
  <w:footnote w:type="continuationSeparator" w:id="0">
    <w:p w:rsidR="00291C0D" w:rsidRDefault="00291C0D" w:rsidP="00B952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D1AEA"/>
    <w:multiLevelType w:val="hybridMultilevel"/>
    <w:tmpl w:val="51C8D0B8"/>
    <w:lvl w:ilvl="0" w:tplc="E1D8C53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06035A90"/>
    <w:multiLevelType w:val="hybridMultilevel"/>
    <w:tmpl w:val="63E0106C"/>
    <w:lvl w:ilvl="0" w:tplc="36FCD2A4">
      <w:start w:val="1"/>
      <w:numFmt w:val="aiueo"/>
      <w:lvlText w:val="（%1）"/>
      <w:lvlJc w:val="left"/>
      <w:pPr>
        <w:ind w:left="1596" w:hanging="720"/>
      </w:pPr>
      <w:rPr>
        <w:rFonts w:ascii="ＭＳ ゴシック" w:eastAsia="ＭＳ ゴシック" w:hAnsi="ＭＳ ゴシック" w:hint="default"/>
      </w:rPr>
    </w:lvl>
    <w:lvl w:ilvl="1" w:tplc="04090017" w:tentative="1">
      <w:start w:val="1"/>
      <w:numFmt w:val="aiueoFullWidth"/>
      <w:lvlText w:val="(%2)"/>
      <w:lvlJc w:val="left"/>
      <w:pPr>
        <w:ind w:left="1716" w:hanging="420"/>
      </w:pPr>
    </w:lvl>
    <w:lvl w:ilvl="2" w:tplc="04090011" w:tentative="1">
      <w:start w:val="1"/>
      <w:numFmt w:val="decimalEnclosedCircle"/>
      <w:lvlText w:val="%3"/>
      <w:lvlJc w:val="left"/>
      <w:pPr>
        <w:ind w:left="2136" w:hanging="420"/>
      </w:pPr>
    </w:lvl>
    <w:lvl w:ilvl="3" w:tplc="0409000F" w:tentative="1">
      <w:start w:val="1"/>
      <w:numFmt w:val="decimal"/>
      <w:lvlText w:val="%4."/>
      <w:lvlJc w:val="left"/>
      <w:pPr>
        <w:ind w:left="2556" w:hanging="420"/>
      </w:pPr>
    </w:lvl>
    <w:lvl w:ilvl="4" w:tplc="04090017" w:tentative="1">
      <w:start w:val="1"/>
      <w:numFmt w:val="aiueoFullWidth"/>
      <w:lvlText w:val="(%5)"/>
      <w:lvlJc w:val="left"/>
      <w:pPr>
        <w:ind w:left="2976" w:hanging="420"/>
      </w:pPr>
    </w:lvl>
    <w:lvl w:ilvl="5" w:tplc="04090011" w:tentative="1">
      <w:start w:val="1"/>
      <w:numFmt w:val="decimalEnclosedCircle"/>
      <w:lvlText w:val="%6"/>
      <w:lvlJc w:val="left"/>
      <w:pPr>
        <w:ind w:left="3396" w:hanging="420"/>
      </w:pPr>
    </w:lvl>
    <w:lvl w:ilvl="6" w:tplc="0409000F" w:tentative="1">
      <w:start w:val="1"/>
      <w:numFmt w:val="decimal"/>
      <w:lvlText w:val="%7."/>
      <w:lvlJc w:val="left"/>
      <w:pPr>
        <w:ind w:left="3816" w:hanging="420"/>
      </w:pPr>
    </w:lvl>
    <w:lvl w:ilvl="7" w:tplc="04090017" w:tentative="1">
      <w:start w:val="1"/>
      <w:numFmt w:val="aiueoFullWidth"/>
      <w:lvlText w:val="(%8)"/>
      <w:lvlJc w:val="left"/>
      <w:pPr>
        <w:ind w:left="4236" w:hanging="420"/>
      </w:pPr>
    </w:lvl>
    <w:lvl w:ilvl="8" w:tplc="04090011" w:tentative="1">
      <w:start w:val="1"/>
      <w:numFmt w:val="decimalEnclosedCircle"/>
      <w:lvlText w:val="%9"/>
      <w:lvlJc w:val="left"/>
      <w:pPr>
        <w:ind w:left="4656" w:hanging="420"/>
      </w:pPr>
    </w:lvl>
  </w:abstractNum>
  <w:abstractNum w:abstractNumId="2">
    <w:nsid w:val="11B87F17"/>
    <w:multiLevelType w:val="hybridMultilevel"/>
    <w:tmpl w:val="B622D7D8"/>
    <w:lvl w:ilvl="0" w:tplc="31FCF57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23F1BA5"/>
    <w:multiLevelType w:val="hybridMultilevel"/>
    <w:tmpl w:val="528C1578"/>
    <w:lvl w:ilvl="0" w:tplc="C9DC8E68">
      <w:start w:val="1"/>
      <w:numFmt w:val="aiueo"/>
      <w:lvlText w:val="(%1)"/>
      <w:lvlJc w:val="left"/>
      <w:pPr>
        <w:ind w:left="1296" w:hanging="420"/>
      </w:pPr>
      <w:rPr>
        <w:rFonts w:ascii="ＭＳ ゴシック" w:eastAsia="ＭＳ ゴシック" w:hAnsi="ＭＳ ゴシック" w:hint="default"/>
      </w:rPr>
    </w:lvl>
    <w:lvl w:ilvl="1" w:tplc="04090017" w:tentative="1">
      <w:start w:val="1"/>
      <w:numFmt w:val="aiueoFullWidth"/>
      <w:lvlText w:val="(%2)"/>
      <w:lvlJc w:val="left"/>
      <w:pPr>
        <w:ind w:left="1716" w:hanging="420"/>
      </w:pPr>
    </w:lvl>
    <w:lvl w:ilvl="2" w:tplc="04090011" w:tentative="1">
      <w:start w:val="1"/>
      <w:numFmt w:val="decimalEnclosedCircle"/>
      <w:lvlText w:val="%3"/>
      <w:lvlJc w:val="left"/>
      <w:pPr>
        <w:ind w:left="2136" w:hanging="420"/>
      </w:pPr>
    </w:lvl>
    <w:lvl w:ilvl="3" w:tplc="0409000F" w:tentative="1">
      <w:start w:val="1"/>
      <w:numFmt w:val="decimal"/>
      <w:lvlText w:val="%4."/>
      <w:lvlJc w:val="left"/>
      <w:pPr>
        <w:ind w:left="2556" w:hanging="420"/>
      </w:pPr>
    </w:lvl>
    <w:lvl w:ilvl="4" w:tplc="04090017" w:tentative="1">
      <w:start w:val="1"/>
      <w:numFmt w:val="aiueoFullWidth"/>
      <w:lvlText w:val="(%5)"/>
      <w:lvlJc w:val="left"/>
      <w:pPr>
        <w:ind w:left="2976" w:hanging="420"/>
      </w:pPr>
    </w:lvl>
    <w:lvl w:ilvl="5" w:tplc="04090011" w:tentative="1">
      <w:start w:val="1"/>
      <w:numFmt w:val="decimalEnclosedCircle"/>
      <w:lvlText w:val="%6"/>
      <w:lvlJc w:val="left"/>
      <w:pPr>
        <w:ind w:left="3396" w:hanging="420"/>
      </w:pPr>
    </w:lvl>
    <w:lvl w:ilvl="6" w:tplc="0409000F" w:tentative="1">
      <w:start w:val="1"/>
      <w:numFmt w:val="decimal"/>
      <w:lvlText w:val="%7."/>
      <w:lvlJc w:val="left"/>
      <w:pPr>
        <w:ind w:left="3816" w:hanging="420"/>
      </w:pPr>
    </w:lvl>
    <w:lvl w:ilvl="7" w:tplc="04090017" w:tentative="1">
      <w:start w:val="1"/>
      <w:numFmt w:val="aiueoFullWidth"/>
      <w:lvlText w:val="(%8)"/>
      <w:lvlJc w:val="left"/>
      <w:pPr>
        <w:ind w:left="4236" w:hanging="420"/>
      </w:pPr>
    </w:lvl>
    <w:lvl w:ilvl="8" w:tplc="04090011" w:tentative="1">
      <w:start w:val="1"/>
      <w:numFmt w:val="decimalEnclosedCircle"/>
      <w:lvlText w:val="%9"/>
      <w:lvlJc w:val="left"/>
      <w:pPr>
        <w:ind w:left="4656" w:hanging="420"/>
      </w:pPr>
    </w:lvl>
  </w:abstractNum>
  <w:abstractNum w:abstractNumId="4">
    <w:nsid w:val="12D65604"/>
    <w:multiLevelType w:val="hybridMultilevel"/>
    <w:tmpl w:val="12CC6D70"/>
    <w:lvl w:ilvl="0" w:tplc="189447C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nsid w:val="255614B8"/>
    <w:multiLevelType w:val="hybridMultilevel"/>
    <w:tmpl w:val="0B262CB8"/>
    <w:lvl w:ilvl="0" w:tplc="9C84E21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82666AD"/>
    <w:multiLevelType w:val="hybridMultilevel"/>
    <w:tmpl w:val="0F56BDDA"/>
    <w:lvl w:ilvl="0" w:tplc="ED1AA838">
      <w:start w:val="1"/>
      <w:numFmt w:val="aiueo"/>
      <w:lvlText w:val="(%1)"/>
      <w:lvlJc w:val="left"/>
      <w:pPr>
        <w:ind w:left="1185" w:hanging="540"/>
      </w:pPr>
      <w:rPr>
        <w:rFonts w:ascii="ＭＳ ゴシック" w:eastAsia="ＭＳ ゴシック" w:hAnsi="ＭＳ ゴシック"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7">
    <w:nsid w:val="28A63151"/>
    <w:multiLevelType w:val="hybridMultilevel"/>
    <w:tmpl w:val="9342CF7E"/>
    <w:lvl w:ilvl="0" w:tplc="C9DC8E68">
      <w:start w:val="1"/>
      <w:numFmt w:val="aiueo"/>
      <w:lvlText w:val="(%1)"/>
      <w:lvlJc w:val="left"/>
      <w:pPr>
        <w:ind w:left="928" w:hanging="360"/>
      </w:pPr>
      <w:rPr>
        <w:rFonts w:ascii="ＭＳ ゴシック" w:eastAsia="ＭＳ ゴシック" w:hAnsi="ＭＳ ゴシック"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8">
    <w:nsid w:val="322020E2"/>
    <w:multiLevelType w:val="hybridMultilevel"/>
    <w:tmpl w:val="566E4F94"/>
    <w:lvl w:ilvl="0" w:tplc="63FC43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3346425F"/>
    <w:multiLevelType w:val="hybridMultilevel"/>
    <w:tmpl w:val="53B0DD46"/>
    <w:lvl w:ilvl="0" w:tplc="C3089A48">
      <w:start w:val="1"/>
      <w:numFmt w:val="aiueo"/>
      <w:lvlText w:val="(%1)"/>
      <w:lvlJc w:val="left"/>
      <w:pPr>
        <w:ind w:left="1311" w:hanging="435"/>
      </w:pPr>
      <w:rPr>
        <w:rFonts w:ascii="ＭＳ ゴシック" w:eastAsia="ＭＳ ゴシック" w:hAnsi="ＭＳ ゴシック" w:hint="default"/>
      </w:rPr>
    </w:lvl>
    <w:lvl w:ilvl="1" w:tplc="04090017" w:tentative="1">
      <w:start w:val="1"/>
      <w:numFmt w:val="aiueoFullWidth"/>
      <w:lvlText w:val="(%2)"/>
      <w:lvlJc w:val="left"/>
      <w:pPr>
        <w:ind w:left="1716" w:hanging="420"/>
      </w:pPr>
    </w:lvl>
    <w:lvl w:ilvl="2" w:tplc="04090011" w:tentative="1">
      <w:start w:val="1"/>
      <w:numFmt w:val="decimalEnclosedCircle"/>
      <w:lvlText w:val="%3"/>
      <w:lvlJc w:val="left"/>
      <w:pPr>
        <w:ind w:left="2136" w:hanging="420"/>
      </w:pPr>
    </w:lvl>
    <w:lvl w:ilvl="3" w:tplc="0409000F" w:tentative="1">
      <w:start w:val="1"/>
      <w:numFmt w:val="decimal"/>
      <w:lvlText w:val="%4."/>
      <w:lvlJc w:val="left"/>
      <w:pPr>
        <w:ind w:left="2556" w:hanging="420"/>
      </w:pPr>
    </w:lvl>
    <w:lvl w:ilvl="4" w:tplc="04090017" w:tentative="1">
      <w:start w:val="1"/>
      <w:numFmt w:val="aiueoFullWidth"/>
      <w:lvlText w:val="(%5)"/>
      <w:lvlJc w:val="left"/>
      <w:pPr>
        <w:ind w:left="2976" w:hanging="420"/>
      </w:pPr>
    </w:lvl>
    <w:lvl w:ilvl="5" w:tplc="04090011" w:tentative="1">
      <w:start w:val="1"/>
      <w:numFmt w:val="decimalEnclosedCircle"/>
      <w:lvlText w:val="%6"/>
      <w:lvlJc w:val="left"/>
      <w:pPr>
        <w:ind w:left="3396" w:hanging="420"/>
      </w:pPr>
    </w:lvl>
    <w:lvl w:ilvl="6" w:tplc="0409000F" w:tentative="1">
      <w:start w:val="1"/>
      <w:numFmt w:val="decimal"/>
      <w:lvlText w:val="%7."/>
      <w:lvlJc w:val="left"/>
      <w:pPr>
        <w:ind w:left="3816" w:hanging="420"/>
      </w:pPr>
    </w:lvl>
    <w:lvl w:ilvl="7" w:tplc="04090017" w:tentative="1">
      <w:start w:val="1"/>
      <w:numFmt w:val="aiueoFullWidth"/>
      <w:lvlText w:val="(%8)"/>
      <w:lvlJc w:val="left"/>
      <w:pPr>
        <w:ind w:left="4236" w:hanging="420"/>
      </w:pPr>
    </w:lvl>
    <w:lvl w:ilvl="8" w:tplc="04090011" w:tentative="1">
      <w:start w:val="1"/>
      <w:numFmt w:val="decimalEnclosedCircle"/>
      <w:lvlText w:val="%9"/>
      <w:lvlJc w:val="left"/>
      <w:pPr>
        <w:ind w:left="4656" w:hanging="420"/>
      </w:pPr>
    </w:lvl>
  </w:abstractNum>
  <w:abstractNum w:abstractNumId="10">
    <w:nsid w:val="383C11E1"/>
    <w:multiLevelType w:val="hybridMultilevel"/>
    <w:tmpl w:val="8DF8DB3A"/>
    <w:lvl w:ilvl="0" w:tplc="227C4104">
      <w:start w:val="1"/>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1">
    <w:nsid w:val="3A186250"/>
    <w:multiLevelType w:val="hybridMultilevel"/>
    <w:tmpl w:val="D6C25CFA"/>
    <w:lvl w:ilvl="0" w:tplc="C9DC8E68">
      <w:start w:val="1"/>
      <w:numFmt w:val="aiueo"/>
      <w:lvlText w:val="(%1)"/>
      <w:lvlJc w:val="left"/>
      <w:pPr>
        <w:ind w:left="1296" w:hanging="420"/>
      </w:pPr>
      <w:rPr>
        <w:rFonts w:ascii="ＭＳ ゴシック" w:eastAsia="ＭＳ ゴシック" w:hAnsi="ＭＳ ゴシック" w:hint="default"/>
      </w:rPr>
    </w:lvl>
    <w:lvl w:ilvl="1" w:tplc="04090017" w:tentative="1">
      <w:start w:val="1"/>
      <w:numFmt w:val="aiueoFullWidth"/>
      <w:lvlText w:val="(%2)"/>
      <w:lvlJc w:val="left"/>
      <w:pPr>
        <w:ind w:left="1716" w:hanging="420"/>
      </w:pPr>
    </w:lvl>
    <w:lvl w:ilvl="2" w:tplc="04090011" w:tentative="1">
      <w:start w:val="1"/>
      <w:numFmt w:val="decimalEnclosedCircle"/>
      <w:lvlText w:val="%3"/>
      <w:lvlJc w:val="left"/>
      <w:pPr>
        <w:ind w:left="2136" w:hanging="420"/>
      </w:pPr>
    </w:lvl>
    <w:lvl w:ilvl="3" w:tplc="0409000F" w:tentative="1">
      <w:start w:val="1"/>
      <w:numFmt w:val="decimal"/>
      <w:lvlText w:val="%4."/>
      <w:lvlJc w:val="left"/>
      <w:pPr>
        <w:ind w:left="2556" w:hanging="420"/>
      </w:pPr>
    </w:lvl>
    <w:lvl w:ilvl="4" w:tplc="04090017" w:tentative="1">
      <w:start w:val="1"/>
      <w:numFmt w:val="aiueoFullWidth"/>
      <w:lvlText w:val="(%5)"/>
      <w:lvlJc w:val="left"/>
      <w:pPr>
        <w:ind w:left="2976" w:hanging="420"/>
      </w:pPr>
    </w:lvl>
    <w:lvl w:ilvl="5" w:tplc="04090011" w:tentative="1">
      <w:start w:val="1"/>
      <w:numFmt w:val="decimalEnclosedCircle"/>
      <w:lvlText w:val="%6"/>
      <w:lvlJc w:val="left"/>
      <w:pPr>
        <w:ind w:left="3396" w:hanging="420"/>
      </w:pPr>
    </w:lvl>
    <w:lvl w:ilvl="6" w:tplc="0409000F" w:tentative="1">
      <w:start w:val="1"/>
      <w:numFmt w:val="decimal"/>
      <w:lvlText w:val="%7."/>
      <w:lvlJc w:val="left"/>
      <w:pPr>
        <w:ind w:left="3816" w:hanging="420"/>
      </w:pPr>
    </w:lvl>
    <w:lvl w:ilvl="7" w:tplc="04090017" w:tentative="1">
      <w:start w:val="1"/>
      <w:numFmt w:val="aiueoFullWidth"/>
      <w:lvlText w:val="(%8)"/>
      <w:lvlJc w:val="left"/>
      <w:pPr>
        <w:ind w:left="4236" w:hanging="420"/>
      </w:pPr>
    </w:lvl>
    <w:lvl w:ilvl="8" w:tplc="04090011" w:tentative="1">
      <w:start w:val="1"/>
      <w:numFmt w:val="decimalEnclosedCircle"/>
      <w:lvlText w:val="%9"/>
      <w:lvlJc w:val="left"/>
      <w:pPr>
        <w:ind w:left="4656" w:hanging="420"/>
      </w:pPr>
    </w:lvl>
  </w:abstractNum>
  <w:abstractNum w:abstractNumId="12">
    <w:nsid w:val="3A4E6FC3"/>
    <w:multiLevelType w:val="hybridMultilevel"/>
    <w:tmpl w:val="6BF41064"/>
    <w:lvl w:ilvl="0" w:tplc="140A225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09D1315"/>
    <w:multiLevelType w:val="hybridMultilevel"/>
    <w:tmpl w:val="CDB672EC"/>
    <w:lvl w:ilvl="0" w:tplc="D3CAA3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6695BE1"/>
    <w:multiLevelType w:val="hybridMultilevel"/>
    <w:tmpl w:val="791CA8C8"/>
    <w:lvl w:ilvl="0" w:tplc="2B8616F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D962C05"/>
    <w:multiLevelType w:val="hybridMultilevel"/>
    <w:tmpl w:val="CD967584"/>
    <w:lvl w:ilvl="0" w:tplc="29E0C59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0B57FD0"/>
    <w:multiLevelType w:val="hybridMultilevel"/>
    <w:tmpl w:val="E8D6DB06"/>
    <w:lvl w:ilvl="0" w:tplc="DB969EAE">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nsid w:val="50D125BB"/>
    <w:multiLevelType w:val="hybridMultilevel"/>
    <w:tmpl w:val="1A6AC2FC"/>
    <w:lvl w:ilvl="0" w:tplc="E2CA0524">
      <w:start w:val="1"/>
      <w:numFmt w:val="aiueo"/>
      <w:lvlText w:val="(%1)"/>
      <w:lvlJc w:val="left"/>
      <w:pPr>
        <w:ind w:left="1130" w:hanging="420"/>
      </w:pPr>
      <w:rPr>
        <w:rFonts w:ascii="ＭＳ ゴシック" w:eastAsia="ＭＳ ゴシック" w:hAnsi="ＭＳ ゴシック"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8">
    <w:nsid w:val="5FF806DB"/>
    <w:multiLevelType w:val="hybridMultilevel"/>
    <w:tmpl w:val="0E5C35B0"/>
    <w:lvl w:ilvl="0" w:tplc="FE42EAC2">
      <w:start w:val="1"/>
      <w:numFmt w:val="aiueo"/>
      <w:lvlText w:val="(%1)"/>
      <w:lvlJc w:val="left"/>
      <w:pPr>
        <w:ind w:left="800" w:hanging="360"/>
      </w:pPr>
      <w:rPr>
        <w:rFonts w:ascii="ＭＳ ゴシック" w:eastAsia="ＭＳ ゴシック" w:hAnsi="ＭＳ ゴシック"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9">
    <w:nsid w:val="63BD1336"/>
    <w:multiLevelType w:val="hybridMultilevel"/>
    <w:tmpl w:val="08B0CBEE"/>
    <w:lvl w:ilvl="0" w:tplc="585896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5F415B3"/>
    <w:multiLevelType w:val="hybridMultilevel"/>
    <w:tmpl w:val="9462F136"/>
    <w:lvl w:ilvl="0" w:tplc="241E067E">
      <w:start w:val="1"/>
      <w:numFmt w:val="aiueo"/>
      <w:lvlText w:val="(%1)"/>
      <w:lvlJc w:val="left"/>
      <w:pPr>
        <w:ind w:left="1077" w:hanging="420"/>
      </w:pPr>
      <w:rPr>
        <w:rFonts w:ascii="ＭＳ ゴシック" w:eastAsia="ＭＳ ゴシック" w:hAnsi="ＭＳ ゴシック" w:hint="default"/>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1">
    <w:nsid w:val="72F870D2"/>
    <w:multiLevelType w:val="hybridMultilevel"/>
    <w:tmpl w:val="36048210"/>
    <w:lvl w:ilvl="0" w:tplc="DEFAB51A">
      <w:start w:val="1"/>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2">
    <w:nsid w:val="73473A55"/>
    <w:multiLevelType w:val="hybridMultilevel"/>
    <w:tmpl w:val="B5341012"/>
    <w:lvl w:ilvl="0" w:tplc="B0CAD9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74A524BB"/>
    <w:multiLevelType w:val="hybridMultilevel"/>
    <w:tmpl w:val="C65C31A6"/>
    <w:lvl w:ilvl="0" w:tplc="497696AC">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78A51B6B"/>
    <w:multiLevelType w:val="hybridMultilevel"/>
    <w:tmpl w:val="56C2B5CE"/>
    <w:lvl w:ilvl="0" w:tplc="A58216C2">
      <w:start w:val="1"/>
      <w:numFmt w:val="aiueo"/>
      <w:lvlText w:val="(%1)"/>
      <w:lvlJc w:val="left"/>
      <w:pPr>
        <w:ind w:left="1197" w:hanging="540"/>
      </w:pPr>
      <w:rPr>
        <w:rFonts w:ascii="ＭＳ ゴシック" w:eastAsia="ＭＳ ゴシック" w:hAnsi="ＭＳ ゴシック" w:cs="ＭＳゴシック" w:hint="default"/>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num w:numId="1">
    <w:abstractNumId w:val="7"/>
  </w:num>
  <w:num w:numId="2">
    <w:abstractNumId w:val="18"/>
  </w:num>
  <w:num w:numId="3">
    <w:abstractNumId w:val="13"/>
  </w:num>
  <w:num w:numId="4">
    <w:abstractNumId w:val="8"/>
  </w:num>
  <w:num w:numId="5">
    <w:abstractNumId w:val="14"/>
  </w:num>
  <w:num w:numId="6">
    <w:abstractNumId w:val="19"/>
  </w:num>
  <w:num w:numId="7">
    <w:abstractNumId w:val="23"/>
  </w:num>
  <w:num w:numId="8">
    <w:abstractNumId w:val="12"/>
  </w:num>
  <w:num w:numId="9">
    <w:abstractNumId w:val="2"/>
  </w:num>
  <w:num w:numId="10">
    <w:abstractNumId w:val="22"/>
  </w:num>
  <w:num w:numId="11">
    <w:abstractNumId w:val="15"/>
  </w:num>
  <w:num w:numId="12">
    <w:abstractNumId w:val="4"/>
  </w:num>
  <w:num w:numId="13">
    <w:abstractNumId w:val="0"/>
  </w:num>
  <w:num w:numId="14">
    <w:abstractNumId w:val="16"/>
  </w:num>
  <w:num w:numId="15">
    <w:abstractNumId w:val="20"/>
  </w:num>
  <w:num w:numId="16">
    <w:abstractNumId w:val="24"/>
  </w:num>
  <w:num w:numId="17">
    <w:abstractNumId w:val="17"/>
  </w:num>
  <w:num w:numId="18">
    <w:abstractNumId w:val="11"/>
  </w:num>
  <w:num w:numId="19">
    <w:abstractNumId w:val="1"/>
  </w:num>
  <w:num w:numId="20">
    <w:abstractNumId w:val="3"/>
  </w:num>
  <w:num w:numId="21">
    <w:abstractNumId w:val="9"/>
  </w:num>
  <w:num w:numId="22">
    <w:abstractNumId w:val="6"/>
  </w:num>
  <w:num w:numId="23">
    <w:abstractNumId w:val="10"/>
  </w:num>
  <w:num w:numId="24">
    <w:abstractNumId w:val="2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E0"/>
    <w:rsid w:val="00021631"/>
    <w:rsid w:val="00066732"/>
    <w:rsid w:val="001133AF"/>
    <w:rsid w:val="0011419E"/>
    <w:rsid w:val="00160CCC"/>
    <w:rsid w:val="001C79B6"/>
    <w:rsid w:val="00234F13"/>
    <w:rsid w:val="00291C0D"/>
    <w:rsid w:val="00292E27"/>
    <w:rsid w:val="00336759"/>
    <w:rsid w:val="00390848"/>
    <w:rsid w:val="003B4D37"/>
    <w:rsid w:val="003C33D8"/>
    <w:rsid w:val="003F29D8"/>
    <w:rsid w:val="0041145D"/>
    <w:rsid w:val="00420A16"/>
    <w:rsid w:val="00442D17"/>
    <w:rsid w:val="00515405"/>
    <w:rsid w:val="0052105A"/>
    <w:rsid w:val="00583B77"/>
    <w:rsid w:val="005C0744"/>
    <w:rsid w:val="005F51C0"/>
    <w:rsid w:val="0060503F"/>
    <w:rsid w:val="00610572"/>
    <w:rsid w:val="00641F99"/>
    <w:rsid w:val="00646D2E"/>
    <w:rsid w:val="00660A39"/>
    <w:rsid w:val="007B2419"/>
    <w:rsid w:val="00815C07"/>
    <w:rsid w:val="00834A08"/>
    <w:rsid w:val="008707CD"/>
    <w:rsid w:val="00982FA6"/>
    <w:rsid w:val="009924D1"/>
    <w:rsid w:val="009C6CFC"/>
    <w:rsid w:val="00A713EB"/>
    <w:rsid w:val="00AC0054"/>
    <w:rsid w:val="00AC7C1B"/>
    <w:rsid w:val="00B225F5"/>
    <w:rsid w:val="00B64FC4"/>
    <w:rsid w:val="00B95286"/>
    <w:rsid w:val="00BD6E46"/>
    <w:rsid w:val="00C839C1"/>
    <w:rsid w:val="00CF35F1"/>
    <w:rsid w:val="00D144CC"/>
    <w:rsid w:val="00D612FE"/>
    <w:rsid w:val="00D85DE7"/>
    <w:rsid w:val="00DD6705"/>
    <w:rsid w:val="00DE5295"/>
    <w:rsid w:val="00E6187D"/>
    <w:rsid w:val="00EE3B4D"/>
    <w:rsid w:val="00EF562B"/>
    <w:rsid w:val="00F00131"/>
    <w:rsid w:val="00FB20E0"/>
    <w:rsid w:val="00FB7CC5"/>
    <w:rsid w:val="00FE43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A3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5286"/>
    <w:pPr>
      <w:tabs>
        <w:tab w:val="center" w:pos="4252"/>
        <w:tab w:val="right" w:pos="8504"/>
      </w:tabs>
      <w:snapToGrid w:val="0"/>
    </w:pPr>
  </w:style>
  <w:style w:type="character" w:customStyle="1" w:styleId="a4">
    <w:name w:val="ヘッダー (文字)"/>
    <w:basedOn w:val="a0"/>
    <w:link w:val="a3"/>
    <w:uiPriority w:val="99"/>
    <w:rsid w:val="00B95286"/>
  </w:style>
  <w:style w:type="paragraph" w:styleId="a5">
    <w:name w:val="footer"/>
    <w:basedOn w:val="a"/>
    <w:link w:val="a6"/>
    <w:uiPriority w:val="99"/>
    <w:unhideWhenUsed/>
    <w:rsid w:val="00B95286"/>
    <w:pPr>
      <w:tabs>
        <w:tab w:val="center" w:pos="4252"/>
        <w:tab w:val="right" w:pos="8504"/>
      </w:tabs>
      <w:snapToGrid w:val="0"/>
    </w:pPr>
  </w:style>
  <w:style w:type="character" w:customStyle="1" w:styleId="a6">
    <w:name w:val="フッター (文字)"/>
    <w:basedOn w:val="a0"/>
    <w:link w:val="a5"/>
    <w:uiPriority w:val="99"/>
    <w:rsid w:val="00B95286"/>
  </w:style>
  <w:style w:type="table" w:styleId="a7">
    <w:name w:val="Table Grid"/>
    <w:basedOn w:val="a1"/>
    <w:uiPriority w:val="59"/>
    <w:rsid w:val="00B95286"/>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95286"/>
    <w:rPr>
      <w:rFonts w:ascii="Arial" w:eastAsia="ＭＳ ゴシック" w:hAnsi="Arial"/>
      <w:sz w:val="18"/>
      <w:szCs w:val="18"/>
    </w:rPr>
  </w:style>
  <w:style w:type="character" w:customStyle="1" w:styleId="a9">
    <w:name w:val="吹き出し (文字)"/>
    <w:basedOn w:val="a0"/>
    <w:link w:val="a8"/>
    <w:uiPriority w:val="99"/>
    <w:semiHidden/>
    <w:rsid w:val="00B95286"/>
    <w:rPr>
      <w:rFonts w:ascii="Arial" w:eastAsia="ＭＳ ゴシック" w:hAnsi="Arial" w:cs="Times New Roman"/>
      <w:sz w:val="18"/>
      <w:szCs w:val="18"/>
    </w:rPr>
  </w:style>
  <w:style w:type="paragraph" w:styleId="aa">
    <w:name w:val="List Paragraph"/>
    <w:basedOn w:val="a"/>
    <w:uiPriority w:val="34"/>
    <w:qFormat/>
    <w:rsid w:val="00B95286"/>
    <w:pPr>
      <w:ind w:leftChars="400" w:left="840"/>
    </w:pPr>
  </w:style>
  <w:style w:type="character" w:styleId="ab">
    <w:name w:val="Hyperlink"/>
    <w:uiPriority w:val="99"/>
    <w:unhideWhenUsed/>
    <w:rsid w:val="00B95286"/>
    <w:rPr>
      <w:color w:val="0000FF"/>
      <w:u w:val="single"/>
    </w:rPr>
  </w:style>
  <w:style w:type="numbering" w:customStyle="1" w:styleId="1">
    <w:name w:val="リストなし1"/>
    <w:next w:val="a2"/>
    <w:uiPriority w:val="99"/>
    <w:semiHidden/>
    <w:unhideWhenUsed/>
    <w:rsid w:val="00834A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A3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5286"/>
    <w:pPr>
      <w:tabs>
        <w:tab w:val="center" w:pos="4252"/>
        <w:tab w:val="right" w:pos="8504"/>
      </w:tabs>
      <w:snapToGrid w:val="0"/>
    </w:pPr>
  </w:style>
  <w:style w:type="character" w:customStyle="1" w:styleId="a4">
    <w:name w:val="ヘッダー (文字)"/>
    <w:basedOn w:val="a0"/>
    <w:link w:val="a3"/>
    <w:uiPriority w:val="99"/>
    <w:rsid w:val="00B95286"/>
  </w:style>
  <w:style w:type="paragraph" w:styleId="a5">
    <w:name w:val="footer"/>
    <w:basedOn w:val="a"/>
    <w:link w:val="a6"/>
    <w:uiPriority w:val="99"/>
    <w:unhideWhenUsed/>
    <w:rsid w:val="00B95286"/>
    <w:pPr>
      <w:tabs>
        <w:tab w:val="center" w:pos="4252"/>
        <w:tab w:val="right" w:pos="8504"/>
      </w:tabs>
      <w:snapToGrid w:val="0"/>
    </w:pPr>
  </w:style>
  <w:style w:type="character" w:customStyle="1" w:styleId="a6">
    <w:name w:val="フッター (文字)"/>
    <w:basedOn w:val="a0"/>
    <w:link w:val="a5"/>
    <w:uiPriority w:val="99"/>
    <w:rsid w:val="00B95286"/>
  </w:style>
  <w:style w:type="table" w:styleId="a7">
    <w:name w:val="Table Grid"/>
    <w:basedOn w:val="a1"/>
    <w:uiPriority w:val="59"/>
    <w:rsid w:val="00B95286"/>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95286"/>
    <w:rPr>
      <w:rFonts w:ascii="Arial" w:eastAsia="ＭＳ ゴシック" w:hAnsi="Arial"/>
      <w:sz w:val="18"/>
      <w:szCs w:val="18"/>
    </w:rPr>
  </w:style>
  <w:style w:type="character" w:customStyle="1" w:styleId="a9">
    <w:name w:val="吹き出し (文字)"/>
    <w:basedOn w:val="a0"/>
    <w:link w:val="a8"/>
    <w:uiPriority w:val="99"/>
    <w:semiHidden/>
    <w:rsid w:val="00B95286"/>
    <w:rPr>
      <w:rFonts w:ascii="Arial" w:eastAsia="ＭＳ ゴシック" w:hAnsi="Arial" w:cs="Times New Roman"/>
      <w:sz w:val="18"/>
      <w:szCs w:val="18"/>
    </w:rPr>
  </w:style>
  <w:style w:type="paragraph" w:styleId="aa">
    <w:name w:val="List Paragraph"/>
    <w:basedOn w:val="a"/>
    <w:uiPriority w:val="34"/>
    <w:qFormat/>
    <w:rsid w:val="00B95286"/>
    <w:pPr>
      <w:ind w:leftChars="400" w:left="840"/>
    </w:pPr>
  </w:style>
  <w:style w:type="character" w:styleId="ab">
    <w:name w:val="Hyperlink"/>
    <w:uiPriority w:val="99"/>
    <w:unhideWhenUsed/>
    <w:rsid w:val="00B95286"/>
    <w:rPr>
      <w:color w:val="0000FF"/>
      <w:u w:val="single"/>
    </w:rPr>
  </w:style>
  <w:style w:type="numbering" w:customStyle="1" w:styleId="1">
    <w:name w:val="リストなし1"/>
    <w:next w:val="a2"/>
    <w:uiPriority w:val="99"/>
    <w:semiHidden/>
    <w:unhideWhenUsed/>
    <w:rsid w:val="00834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94693-165F-42F2-BEA8-2D907E82B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400</Words>
  <Characters>2286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oa</cp:lastModifiedBy>
  <cp:revision>3</cp:revision>
  <cp:lastPrinted>2015-03-25T01:25:00Z</cp:lastPrinted>
  <dcterms:created xsi:type="dcterms:W3CDTF">2015-03-26T07:44:00Z</dcterms:created>
  <dcterms:modified xsi:type="dcterms:W3CDTF">2015-03-26T07:44:00Z</dcterms:modified>
</cp:coreProperties>
</file>