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57A8" w14:textId="77777777" w:rsidR="00655299" w:rsidRDefault="00603F75" w:rsidP="00FC0A33">
      <w:pPr>
        <w:spacing w:afterLines="80" w:after="288" w:line="320" w:lineRule="exact"/>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4CE6A0F8" wp14:editId="46BA29C7">
                <wp:simplePos x="0" y="0"/>
                <wp:positionH relativeFrom="margin">
                  <wp:align>right</wp:align>
                </wp:positionH>
                <wp:positionV relativeFrom="paragraph">
                  <wp:posOffset>-167006</wp:posOffset>
                </wp:positionV>
                <wp:extent cx="6092825" cy="923925"/>
                <wp:effectExtent l="0" t="0" r="22225" b="28575"/>
                <wp:wrapNone/>
                <wp:docPr id="8" name="フレーム 8"/>
                <wp:cNvGraphicFramePr/>
                <a:graphic xmlns:a="http://schemas.openxmlformats.org/drawingml/2006/main">
                  <a:graphicData uri="http://schemas.microsoft.com/office/word/2010/wordprocessingShape">
                    <wps:wsp>
                      <wps:cNvSpPr/>
                      <wps:spPr>
                        <a:xfrm>
                          <a:off x="0" y="0"/>
                          <a:ext cx="6092825" cy="923925"/>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268B" id="フレーム 8" o:spid="_x0000_s1026" style="position:absolute;left:0;text-align:left;margin-left:428.55pt;margin-top:-13.15pt;width:479.75pt;height:72.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" path="m,l6092825,r,923925l,923925,,xm115491,115491r,692943l5977334,808434r,-692943l115491,115491xe" fillcolor="#e2efd9 [665]" strokecolor="#70ad47 [3209]" strokeweight="1pt">
                <v:stroke joinstyle="miter"/>
                <v:path arrowok="t" o:connecttype="custom" o:connectlocs="0,0;6092825,0;6092825,923925;0,923925;0,0;115491,115491;115491,808434;5977334,808434;5977334,115491;115491,115491" o:connectangles="0,0,0,0,0,0,0,0,0,0"/>
                <w10:wrap anchorx="margin"/>
              </v:shape>
            </w:pict>
          </mc:Fallback>
        </mc:AlternateContent>
      </w:r>
      <w:r w:rsidR="009B1F96">
        <w:rPr>
          <w:rFonts w:ascii="ＭＳ ゴシック" w:eastAsia="ＭＳ ゴシック" w:hAnsi="ＭＳ ゴシック" w:hint="eastAsia"/>
          <w:sz w:val="24"/>
          <w:szCs w:val="24"/>
        </w:rPr>
        <w:t xml:space="preserve">　　　</w:t>
      </w:r>
      <w:r w:rsidR="009B1F96" w:rsidRPr="009B1F96">
        <w:rPr>
          <w:rFonts w:ascii="ＭＳ ゴシック" w:eastAsia="ＭＳ ゴシック" w:hAnsi="ＭＳ ゴシック" w:hint="eastAsia"/>
          <w:sz w:val="24"/>
          <w:szCs w:val="24"/>
        </w:rPr>
        <w:t>令和</w:t>
      </w:r>
      <w:r w:rsidR="00934ED6">
        <w:rPr>
          <w:rFonts w:ascii="ＭＳ ゴシック" w:eastAsia="ＭＳ ゴシック" w:hAnsi="ＭＳ ゴシック" w:hint="eastAsia"/>
          <w:sz w:val="24"/>
          <w:szCs w:val="24"/>
        </w:rPr>
        <w:t>５</w:t>
      </w:r>
      <w:r w:rsidR="009B1F96" w:rsidRPr="009B1F96">
        <w:rPr>
          <w:rFonts w:ascii="ＭＳ ゴシック" w:eastAsia="ＭＳ ゴシック" w:hAnsi="ＭＳ ゴシック" w:hint="eastAsia"/>
          <w:sz w:val="24"/>
          <w:szCs w:val="24"/>
        </w:rPr>
        <w:t>年度</w:t>
      </w:r>
      <w:r w:rsidR="00655299">
        <w:rPr>
          <w:rFonts w:ascii="ＭＳ ゴシック" w:eastAsia="ＭＳ ゴシック" w:hAnsi="ＭＳ ゴシック" w:hint="eastAsia"/>
          <w:sz w:val="24"/>
          <w:szCs w:val="24"/>
        </w:rPr>
        <w:t>愛知県</w:t>
      </w:r>
      <w:r w:rsidR="00655299" w:rsidRPr="00655299">
        <w:rPr>
          <w:rFonts w:ascii="ＭＳ ゴシック" w:eastAsia="ＭＳ ゴシック" w:hAnsi="ＭＳ ゴシック" w:hint="eastAsia"/>
          <w:sz w:val="24"/>
          <w:szCs w:val="24"/>
        </w:rPr>
        <w:t>新型コロナウイルス感染症</w:t>
      </w:r>
      <w:r w:rsidR="00934ED6">
        <w:rPr>
          <w:rFonts w:ascii="ＭＳ ゴシック" w:eastAsia="ＭＳ ゴシック" w:hAnsi="ＭＳ ゴシック" w:hint="eastAsia"/>
          <w:sz w:val="24"/>
          <w:szCs w:val="24"/>
        </w:rPr>
        <w:t>外来対応</w:t>
      </w:r>
      <w:r w:rsidR="00655299" w:rsidRPr="00655299">
        <w:rPr>
          <w:rFonts w:ascii="ＭＳ ゴシック" w:eastAsia="ＭＳ ゴシック" w:hAnsi="ＭＳ ゴシック" w:hint="eastAsia"/>
          <w:sz w:val="24"/>
          <w:szCs w:val="24"/>
        </w:rPr>
        <w:t>医療機関設備整備費</w:t>
      </w:r>
    </w:p>
    <w:p w14:paraId="71E58851" w14:textId="77777777" w:rsidR="00DD513C" w:rsidRPr="004622A5" w:rsidRDefault="00655299" w:rsidP="00655299">
      <w:pPr>
        <w:spacing w:afterLines="80" w:after="288" w:line="320" w:lineRule="exact"/>
        <w:ind w:firstLineChars="300" w:firstLine="720"/>
        <w:jc w:val="left"/>
        <w:rPr>
          <w:rFonts w:ascii="ＭＳ ゴシック" w:eastAsia="ＭＳ ゴシック" w:hAnsi="ＭＳ ゴシック"/>
          <w:sz w:val="24"/>
          <w:szCs w:val="24"/>
        </w:rPr>
      </w:pPr>
      <w:r w:rsidRPr="00655299">
        <w:rPr>
          <w:rFonts w:ascii="ＭＳ ゴシック" w:eastAsia="ＭＳ ゴシック" w:hAnsi="ＭＳ ゴシック" w:hint="eastAsia"/>
          <w:sz w:val="24"/>
          <w:szCs w:val="24"/>
        </w:rPr>
        <w:t>補助金</w:t>
      </w:r>
      <w:r w:rsidR="003B4FE2" w:rsidRPr="00366195">
        <w:rPr>
          <w:rFonts w:ascii="ＭＳ ゴシック" w:eastAsia="ＭＳ ゴシック" w:hAnsi="ＭＳ ゴシック" w:hint="eastAsia"/>
          <w:sz w:val="24"/>
          <w:szCs w:val="24"/>
        </w:rPr>
        <w:t>の申請のご案内</w:t>
      </w:r>
    </w:p>
    <w:p w14:paraId="0DAB85C9" w14:textId="66DB7A98" w:rsidR="009B1F96" w:rsidRPr="007B03FC" w:rsidRDefault="009B1F96" w:rsidP="00E92B23">
      <w:pPr>
        <w:spacing w:beforeLines="100" w:before="360" w:line="400" w:lineRule="exact"/>
        <w:ind w:firstLineChars="100" w:firstLine="240"/>
        <w:rPr>
          <w:rFonts w:asciiTheme="minorEastAsia" w:hAnsiTheme="minorEastAsia"/>
          <w:sz w:val="24"/>
          <w:szCs w:val="24"/>
        </w:rPr>
      </w:pPr>
      <w:r w:rsidRPr="007B03FC">
        <w:rPr>
          <w:rFonts w:asciiTheme="minorEastAsia" w:hAnsiTheme="minorEastAsia" w:hint="eastAsia"/>
          <w:sz w:val="24"/>
          <w:szCs w:val="24"/>
        </w:rPr>
        <w:t>愛知県では</w:t>
      </w:r>
      <w:r w:rsidR="00E92B23" w:rsidRPr="007B03FC">
        <w:rPr>
          <w:rFonts w:asciiTheme="minorEastAsia" w:hAnsiTheme="minorEastAsia" w:hint="eastAsia"/>
          <w:sz w:val="24"/>
          <w:szCs w:val="24"/>
        </w:rPr>
        <w:t>今年度、新型コロナウイルス感染症の感染拡大防止及び医療提供体制の整備等に係る事業の本年９月までの実施が国において決定されたことを受け、疑い患者の外来対応を行う医療機関において必要な設備の整備に対し支援を実施することとしました。</w:t>
      </w:r>
    </w:p>
    <w:p w14:paraId="08383B54" w14:textId="77777777" w:rsidR="00366195" w:rsidRPr="007B03FC" w:rsidRDefault="009B1F96" w:rsidP="00F97985">
      <w:pPr>
        <w:spacing w:line="400" w:lineRule="exact"/>
        <w:ind w:firstLineChars="100" w:firstLine="240"/>
        <w:rPr>
          <w:rFonts w:asciiTheme="minorEastAsia" w:hAnsiTheme="minorEastAsia"/>
          <w:color w:val="000000" w:themeColor="text1"/>
          <w:sz w:val="22"/>
        </w:rPr>
      </w:pPr>
      <w:r w:rsidRPr="007B03FC">
        <w:rPr>
          <w:rFonts w:asciiTheme="minorEastAsia" w:hAnsiTheme="minorEastAsia" w:hint="eastAsia"/>
          <w:color w:val="000000" w:themeColor="text1"/>
          <w:sz w:val="24"/>
          <w:szCs w:val="24"/>
        </w:rPr>
        <w:t>つきましては、</w:t>
      </w:r>
      <w:r w:rsidR="003B4FE2" w:rsidRPr="007B03FC">
        <w:rPr>
          <w:rFonts w:asciiTheme="minorEastAsia" w:hAnsiTheme="minorEastAsia" w:hint="eastAsia"/>
          <w:color w:val="000000" w:themeColor="text1"/>
          <w:sz w:val="24"/>
          <w:szCs w:val="24"/>
        </w:rPr>
        <w:t>以下に</w:t>
      </w:r>
      <w:r w:rsidR="009A67E6" w:rsidRPr="007B03FC">
        <w:rPr>
          <w:rFonts w:asciiTheme="minorEastAsia" w:hAnsiTheme="minorEastAsia" w:hint="eastAsia"/>
          <w:color w:val="000000" w:themeColor="text1"/>
          <w:sz w:val="24"/>
          <w:szCs w:val="24"/>
        </w:rPr>
        <w:t>交付金の対象となる要件、申請方法をまとめましたので</w:t>
      </w:r>
      <w:r w:rsidR="00D205FC" w:rsidRPr="007B03FC">
        <w:rPr>
          <w:rFonts w:asciiTheme="minorEastAsia" w:hAnsiTheme="minorEastAsia" w:hint="eastAsia"/>
          <w:color w:val="000000" w:themeColor="text1"/>
          <w:sz w:val="24"/>
          <w:szCs w:val="24"/>
        </w:rPr>
        <w:t>、申請の際の参考にしてください。</w:t>
      </w:r>
    </w:p>
    <w:p w14:paraId="7048A7AE" w14:textId="77777777" w:rsidR="00D205FC" w:rsidRDefault="00300902" w:rsidP="00300902">
      <w:pPr>
        <w:spacing w:afterLines="50" w:after="180" w:line="360" w:lineRule="exact"/>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76672" behindDoc="0" locked="0" layoutInCell="1" allowOverlap="1" wp14:anchorId="6EE18F68" wp14:editId="778CEAE2">
                <wp:simplePos x="0" y="0"/>
                <wp:positionH relativeFrom="margin">
                  <wp:align>right</wp:align>
                </wp:positionH>
                <wp:positionV relativeFrom="paragraph">
                  <wp:posOffset>64135</wp:posOffset>
                </wp:positionV>
                <wp:extent cx="6102350" cy="447675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6102350" cy="4476750"/>
                        </a:xfrm>
                        <a:prstGeom prst="rect">
                          <a:avLst/>
                        </a:prstGeom>
                        <a:solidFill>
                          <a:schemeClr val="lt1"/>
                        </a:solidFill>
                        <a:ln w="12700">
                          <a:solidFill>
                            <a:prstClr val="black"/>
                          </a:solidFill>
                          <a:prstDash val="sysDash"/>
                        </a:ln>
                      </wps:spPr>
                      <wps:txbx>
                        <w:txbxContent>
                          <w:p w14:paraId="065F5780" w14:textId="77777777" w:rsidR="00784D4A" w:rsidRPr="001C667B" w:rsidRDefault="00784D4A" w:rsidP="00E92B23">
                            <w:pPr>
                              <w:spacing w:beforeLines="30" w:before="108" w:afterLines="50" w:after="180"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12AC88F8" w14:textId="77777777" w:rsidR="00784D4A" w:rsidRDefault="00784D4A" w:rsidP="00F9798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000F3FCE" w14:textId="134814D9" w:rsidR="00784D4A" w:rsidRDefault="00655299" w:rsidP="00E92B23">
                            <w:pPr>
                              <w:spacing w:afterLines="50" w:after="180"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934ED6">
                              <w:rPr>
                                <w:rFonts w:ascii="ＭＳ ゴシック" w:eastAsia="ＭＳ ゴシック" w:hAnsi="ＭＳ ゴシック" w:hint="eastAsia"/>
                              </w:rPr>
                              <w:t>外来対応</w:t>
                            </w:r>
                            <w:r>
                              <w:rPr>
                                <w:rFonts w:ascii="ＭＳ ゴシック" w:eastAsia="ＭＳ ゴシック" w:hAnsi="ＭＳ ゴシック" w:hint="eastAsia"/>
                              </w:rPr>
                              <w:t>医療機関</w:t>
                            </w:r>
                            <w:r w:rsidR="00E92B23" w:rsidRPr="00E92B23">
                              <w:rPr>
                                <w:rFonts w:ascii="ＭＳ ゴシック" w:eastAsia="ＭＳ ゴシック" w:hAnsi="ＭＳ ゴシック" w:hint="eastAsia"/>
                                <w:sz w:val="16"/>
                                <w:szCs w:val="18"/>
                              </w:rPr>
                              <w:t>※</w:t>
                            </w:r>
                            <w:r>
                              <w:rPr>
                                <w:rFonts w:ascii="ＭＳ ゴシック" w:eastAsia="ＭＳ ゴシック" w:hAnsi="ＭＳ ゴシック" w:hint="eastAsia"/>
                              </w:rPr>
                              <w:t>として指定を受け</w:t>
                            </w:r>
                            <w:r w:rsidR="00934ED6">
                              <w:rPr>
                                <w:rFonts w:ascii="ＭＳ ゴシック" w:eastAsia="ＭＳ ゴシック" w:hAnsi="ＭＳ ゴシック" w:hint="eastAsia"/>
                              </w:rPr>
                              <w:t>、新型コロナウイルス感染症患者を診察した実績がある</w:t>
                            </w:r>
                            <w:r>
                              <w:rPr>
                                <w:rFonts w:ascii="ＭＳ ゴシック" w:eastAsia="ＭＳ ゴシック" w:hAnsi="ＭＳ ゴシック" w:hint="eastAsia"/>
                              </w:rPr>
                              <w:t>愛知県内の医療機関</w:t>
                            </w:r>
                          </w:p>
                          <w:p w14:paraId="4F547DA8" w14:textId="2DFBA1B1" w:rsidR="00E92B23" w:rsidRPr="007828C4" w:rsidRDefault="00E92B23" w:rsidP="00E92B23">
                            <w:pPr>
                              <w:spacing w:afterLines="50" w:after="180" w:line="280" w:lineRule="exact"/>
                              <w:ind w:leftChars="100" w:left="210"/>
                              <w:rPr>
                                <w:rFonts w:ascii="ＭＳ ゴシック" w:eastAsia="ＭＳ ゴシック" w:hAnsi="ＭＳ ゴシック"/>
                              </w:rPr>
                            </w:pPr>
                            <w:r>
                              <w:rPr>
                                <w:rFonts w:ascii="ＭＳ ゴシック" w:eastAsia="ＭＳ ゴシック" w:hAnsi="ＭＳ ゴシック" w:hint="eastAsia"/>
                              </w:rPr>
                              <w:t>※ 令和５年５月７日、感染症分類の変更に伴い「診療・検査医療機関」から改称。</w:t>
                            </w:r>
                          </w:p>
                          <w:p w14:paraId="640F6DAB" w14:textId="6E080C4A" w:rsidR="00784D4A" w:rsidRDefault="00784D4A" w:rsidP="00F97985">
                            <w:pPr>
                              <w:spacing w:afterLines="30" w:after="108" w:line="280" w:lineRule="exact"/>
                              <w:rPr>
                                <w:rFonts w:ascii="ＭＳ ゴシック" w:eastAsia="ＭＳ ゴシック" w:hAnsi="ＭＳ ゴシック"/>
                              </w:rPr>
                            </w:pPr>
                            <w:bookmarkStart w:id="0" w:name="_Hlk138788802"/>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w:t>
                            </w:r>
                          </w:p>
                          <w:p w14:paraId="3EEF1CED" w14:textId="77777777" w:rsidR="00784D4A" w:rsidRDefault="00784D4A" w:rsidP="00E92B23">
                            <w:pPr>
                              <w:spacing w:afterLines="30" w:after="108"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及び</w:t>
                            </w:r>
                            <w:r>
                              <w:rPr>
                                <w:rFonts w:ascii="ＭＳ ゴシック" w:eastAsia="ＭＳ ゴシック" w:hAnsi="ＭＳ ゴシック" w:hint="eastAsia"/>
                              </w:rPr>
                              <w:t>「</w:t>
                            </w:r>
                            <w:r>
                              <w:rPr>
                                <w:rFonts w:ascii="ＭＳ ゴシック" w:eastAsia="ＭＳ ゴシック" w:hAnsi="ＭＳ ゴシック"/>
                              </w:rPr>
                              <w:t>付帯する備品</w:t>
                            </w:r>
                            <w:r>
                              <w:rPr>
                                <w:rFonts w:ascii="ＭＳ ゴシック" w:eastAsia="ＭＳ ゴシック" w:hAnsi="ＭＳ ゴシック" w:hint="eastAsia"/>
                              </w:rPr>
                              <w:t>」</w:t>
                            </w:r>
                            <w:r>
                              <w:rPr>
                                <w:rFonts w:ascii="ＭＳ ゴシック" w:eastAsia="ＭＳ ゴシック" w:hAnsi="ＭＳ ゴシック"/>
                              </w:rPr>
                              <w:t>が対象となります。</w:t>
                            </w:r>
                          </w:p>
                          <w:p w14:paraId="76359579" w14:textId="77777777" w:rsidR="00655299" w:rsidRPr="00655299" w:rsidRDefault="00784D4A"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8C6035">
                              <w:rPr>
                                <w:rFonts w:ascii="ＭＳ ゴシック" w:eastAsia="ＭＳ ゴシック" w:hAnsi="ＭＳ ゴシック" w:hint="eastAsia"/>
                              </w:rPr>
                              <w:t>・ＨＥＰＡフィルター付</w:t>
                            </w:r>
                            <w:r w:rsidR="00655299" w:rsidRPr="00655299">
                              <w:rPr>
                                <w:rFonts w:ascii="ＭＳ ゴシック" w:eastAsia="ＭＳ ゴシック" w:hAnsi="ＭＳ ゴシック" w:hint="eastAsia"/>
                              </w:rPr>
                              <w:t>空気清浄機（陰圧対応可能なものに限る。</w:t>
                            </w:r>
                            <w:bookmarkEnd w:id="0"/>
                            <w:r w:rsidR="00655299" w:rsidRPr="00655299">
                              <w:rPr>
                                <w:rFonts w:ascii="ＭＳ ゴシック" w:eastAsia="ＭＳ ゴシック" w:hAnsi="ＭＳ ゴシック" w:hint="eastAsia"/>
                              </w:rPr>
                              <w:t>）</w:t>
                            </w:r>
                          </w:p>
                          <w:p w14:paraId="00B439F3" w14:textId="77777777" w:rsidR="00655299" w:rsidRDefault="008C6035" w:rsidP="00655299">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・ＨＥＰＡフィルター付</w:t>
                            </w:r>
                            <w:r w:rsidR="00655299" w:rsidRPr="00655299">
                              <w:rPr>
                                <w:rFonts w:ascii="ＭＳ ゴシック" w:eastAsia="ＭＳ ゴシック" w:hAnsi="ＭＳ ゴシック" w:hint="eastAsia"/>
                              </w:rPr>
                              <w:t>パーテーション</w:t>
                            </w:r>
                          </w:p>
                          <w:p w14:paraId="1D1FBD7A" w14:textId="77777777" w:rsid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・簡易ベッド</w:t>
                            </w:r>
                          </w:p>
                          <w:p w14:paraId="65B4AC83" w14:textId="77777777" w:rsidR="00655299" w:rsidRP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・簡易診療室及び付帯する備品</w:t>
                            </w:r>
                          </w:p>
                          <w:p w14:paraId="5F4B15F6" w14:textId="77777777" w:rsidR="00934ED6" w:rsidRDefault="00655299" w:rsidP="00E92B23">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・個人防護具</w:t>
                            </w:r>
                            <w:r w:rsidRPr="00655299">
                              <w:rPr>
                                <w:rFonts w:ascii="ＭＳ ゴシック" w:eastAsia="ＭＳ ゴシック" w:hAnsi="ＭＳ ゴシック"/>
                              </w:rPr>
                              <w:t xml:space="preserve"> (マスク、ゴーグル、ガウン、グローブ、キャップ、フェイスシールドに限る。)</w:t>
                            </w:r>
                          </w:p>
                          <w:p w14:paraId="270F9262" w14:textId="448A240C" w:rsidR="00934ED6" w:rsidRPr="00512473" w:rsidRDefault="00E92B23" w:rsidP="00E92B23">
                            <w:pPr>
                              <w:spacing w:afterLines="50" w:after="180"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sidRPr="00512473">
                              <w:rPr>
                                <w:rFonts w:ascii="ＭＳ ゴシック" w:eastAsia="ＭＳ ゴシック" w:hAnsi="ＭＳ ゴシック" w:hint="eastAsia"/>
                              </w:rPr>
                              <w:t>消毒費用（疑い患者の外来診療スペース</w:t>
                            </w:r>
                            <w:r>
                              <w:rPr>
                                <w:rFonts w:ascii="ＭＳ ゴシック" w:eastAsia="ＭＳ ゴシック" w:hAnsi="ＭＳ ゴシック" w:hint="eastAsia"/>
                              </w:rPr>
                              <w:t>の消毒に係る</w:t>
                            </w:r>
                            <w:r w:rsidRPr="00512473">
                              <w:rPr>
                                <w:rFonts w:ascii="ＭＳ ゴシック" w:eastAsia="ＭＳ ゴシック" w:hAnsi="ＭＳ ゴシック" w:hint="eastAsia"/>
                              </w:rPr>
                              <w:t>消毒液等の消耗品費、人件費、委託料等）</w:t>
                            </w:r>
                          </w:p>
                          <w:p w14:paraId="1B6F8DAD" w14:textId="50F9BF86" w:rsidR="00784D4A" w:rsidRDefault="00E92B23"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③</w:t>
                            </w:r>
                            <w:r w:rsidR="00784D4A">
                              <w:rPr>
                                <w:rFonts w:ascii="ＭＳ ゴシック" w:eastAsia="ＭＳ ゴシック" w:hAnsi="ＭＳ ゴシック" w:hint="eastAsia"/>
                              </w:rPr>
                              <w:t xml:space="preserve">　</w:t>
                            </w:r>
                            <w:r w:rsidR="00784D4A">
                              <w:rPr>
                                <w:rFonts w:ascii="ＭＳ ゴシック" w:eastAsia="ＭＳ ゴシック" w:hAnsi="ＭＳ ゴシック"/>
                              </w:rPr>
                              <w:t>補助対象</w:t>
                            </w:r>
                            <w:r w:rsidR="00784D4A">
                              <w:rPr>
                                <w:rFonts w:ascii="ＭＳ ゴシック" w:eastAsia="ＭＳ ゴシック" w:hAnsi="ＭＳ ゴシック" w:hint="eastAsia"/>
                              </w:rPr>
                              <w:t>期間</w:t>
                            </w:r>
                          </w:p>
                          <w:p w14:paraId="219AE012" w14:textId="77777777" w:rsidR="00784D4A" w:rsidRDefault="00784D4A" w:rsidP="007828C4">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w:t>
                            </w:r>
                            <w:r w:rsidR="00512473">
                              <w:rPr>
                                <w:rFonts w:ascii="ＭＳ ゴシック" w:eastAsia="ＭＳ ゴシック" w:hAnsi="ＭＳ ゴシック" w:hint="eastAsia"/>
                              </w:rPr>
                              <w:t>５</w:t>
                            </w:r>
                            <w:r>
                              <w:rPr>
                                <w:rFonts w:ascii="ＭＳ ゴシック" w:eastAsia="ＭＳ ゴシック" w:hAnsi="ＭＳ ゴシック"/>
                              </w:rPr>
                              <w:t>年４月１日から令和</w:t>
                            </w:r>
                            <w:r w:rsidR="00512473">
                              <w:rPr>
                                <w:rFonts w:ascii="ＭＳ ゴシック" w:eastAsia="ＭＳ ゴシック" w:hAnsi="ＭＳ ゴシック" w:hint="eastAsia"/>
                              </w:rPr>
                              <w:t>５</w:t>
                            </w:r>
                            <w:r>
                              <w:rPr>
                                <w:rFonts w:ascii="ＭＳ ゴシック" w:eastAsia="ＭＳ ゴシック" w:hAnsi="ＭＳ ゴシック"/>
                              </w:rPr>
                              <w:t>年９月３０日までの整備分</w:t>
                            </w:r>
                          </w:p>
                          <w:p w14:paraId="258AFDDF" w14:textId="7C21A730" w:rsidR="00E92B23" w:rsidRDefault="00E92B23"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00784D4A" w:rsidRPr="00FC0A33">
                              <w:rPr>
                                <w:rFonts w:ascii="ＭＳ ゴシック" w:eastAsia="ＭＳ ゴシック" w:hAnsi="ＭＳ ゴシック" w:hint="eastAsia"/>
                              </w:rPr>
                              <w:t>この期間に</w:t>
                            </w:r>
                            <w:r>
                              <w:rPr>
                                <w:rFonts w:ascii="ＭＳ ゴシック" w:eastAsia="ＭＳ ゴシック" w:hAnsi="ＭＳ ゴシック" w:hint="eastAsia"/>
                              </w:rPr>
                              <w:t>納品整備</w:t>
                            </w:r>
                            <w:r w:rsidR="00784D4A" w:rsidRPr="00FC0A33">
                              <w:rPr>
                                <w:rFonts w:ascii="ＭＳ ゴシック" w:eastAsia="ＭＳ ゴシック" w:hAnsi="ＭＳ ゴシック" w:hint="eastAsia"/>
                              </w:rPr>
                              <w:t>された設備であること</w:t>
                            </w:r>
                            <w:r>
                              <w:rPr>
                                <w:rFonts w:ascii="ＭＳ ゴシック" w:eastAsia="ＭＳ ゴシック" w:hAnsi="ＭＳ ゴシック" w:hint="eastAsia"/>
                              </w:rPr>
                              <w:t>。</w:t>
                            </w:r>
                          </w:p>
                          <w:p w14:paraId="4D92CB2F" w14:textId="78D7CE01" w:rsidR="00784D4A" w:rsidRPr="004622A5" w:rsidRDefault="00E92B23"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00655299">
                              <w:rPr>
                                <w:rFonts w:ascii="ＭＳ ゴシック" w:eastAsia="ＭＳ ゴシック" w:hAnsi="ＭＳ ゴシック" w:hint="eastAsia"/>
                              </w:rPr>
                              <w:t>個人防護具は当該期間中</w:t>
                            </w:r>
                            <w:r w:rsidR="00687BA2">
                              <w:rPr>
                                <w:rFonts w:ascii="ＭＳ ゴシック" w:eastAsia="ＭＳ ゴシック" w:hAnsi="ＭＳ ゴシック" w:hint="eastAsia"/>
                              </w:rPr>
                              <w:t>における</w:t>
                            </w:r>
                            <w:r>
                              <w:rPr>
                                <w:rFonts w:ascii="ＭＳ ゴシック" w:eastAsia="ＭＳ ゴシック" w:hAnsi="ＭＳ ゴシック" w:hint="eastAsia"/>
                              </w:rPr>
                              <w:t>納品使用</w:t>
                            </w:r>
                            <w:r w:rsidR="00687BA2">
                              <w:rPr>
                                <w:rFonts w:ascii="ＭＳ ゴシック" w:eastAsia="ＭＳ ゴシック" w:hAnsi="ＭＳ ゴシック" w:hint="eastAsia"/>
                              </w:rPr>
                              <w:t>分に限る。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18F68" id="_x0000_t202" coordsize="21600,21600" o:spt="202" path="m,l,21600r21600,l21600,xe">
                <v:stroke joinstyle="miter"/>
                <v:path gradientshapeok="t" o:connecttype="rect"/>
              </v:shapetype>
              <v:shape id="テキスト ボックス 4" o:spid="_x0000_s1026" type="#_x0000_t202" style="position:absolute;left:0;text-align:left;margin-left:429.3pt;margin-top:5.05pt;width:480.5pt;height:3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" fillcolor="white [3201]" strokeweight="1pt">
                <v:stroke dashstyle="3 1"/>
                <v:textbox>
                  <w:txbxContent>
                    <w:p w14:paraId="065F5780" w14:textId="77777777" w:rsidR="00784D4A" w:rsidRPr="001C667B" w:rsidRDefault="00784D4A" w:rsidP="00E92B23">
                      <w:pPr>
                        <w:spacing w:beforeLines="30" w:before="108" w:afterLines="50" w:after="180" w:line="28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12AC88F8" w14:textId="77777777" w:rsidR="00784D4A" w:rsidRDefault="00784D4A" w:rsidP="00F97985">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rPr>
                        <w:t xml:space="preserve">　</w:t>
                      </w:r>
                      <w:r w:rsidRPr="00300902">
                        <w:rPr>
                          <w:rFonts w:ascii="ＭＳ ゴシック" w:eastAsia="ＭＳ ゴシック" w:hAnsi="ＭＳ ゴシック" w:hint="eastAsia"/>
                        </w:rPr>
                        <w:t>交付</w:t>
                      </w:r>
                      <w:r>
                        <w:rPr>
                          <w:rFonts w:ascii="ＭＳ ゴシック" w:eastAsia="ＭＳ ゴシック" w:hAnsi="ＭＳ ゴシック" w:hint="eastAsia"/>
                        </w:rPr>
                        <w:t>の</w:t>
                      </w:r>
                      <w:r w:rsidRPr="00300902">
                        <w:rPr>
                          <w:rFonts w:ascii="ＭＳ ゴシック" w:eastAsia="ＭＳ ゴシック" w:hAnsi="ＭＳ ゴシック" w:hint="eastAsia"/>
                        </w:rPr>
                        <w:t>対象</w:t>
                      </w:r>
                    </w:p>
                    <w:p w14:paraId="000F3FCE" w14:textId="134814D9" w:rsidR="00784D4A" w:rsidRDefault="00655299" w:rsidP="00E92B23">
                      <w:pPr>
                        <w:spacing w:afterLines="50" w:after="180"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934ED6">
                        <w:rPr>
                          <w:rFonts w:ascii="ＭＳ ゴシック" w:eastAsia="ＭＳ ゴシック" w:hAnsi="ＭＳ ゴシック" w:hint="eastAsia"/>
                        </w:rPr>
                        <w:t>外来対応</w:t>
                      </w:r>
                      <w:r>
                        <w:rPr>
                          <w:rFonts w:ascii="ＭＳ ゴシック" w:eastAsia="ＭＳ ゴシック" w:hAnsi="ＭＳ ゴシック" w:hint="eastAsia"/>
                        </w:rPr>
                        <w:t>医療機関</w:t>
                      </w:r>
                      <w:r w:rsidR="00E92B23" w:rsidRPr="00E92B23">
                        <w:rPr>
                          <w:rFonts w:ascii="ＭＳ ゴシック" w:eastAsia="ＭＳ ゴシック" w:hAnsi="ＭＳ ゴシック" w:hint="eastAsia"/>
                          <w:sz w:val="16"/>
                          <w:szCs w:val="18"/>
                        </w:rPr>
                        <w:t>※</w:t>
                      </w:r>
                      <w:r>
                        <w:rPr>
                          <w:rFonts w:ascii="ＭＳ ゴシック" w:eastAsia="ＭＳ ゴシック" w:hAnsi="ＭＳ ゴシック" w:hint="eastAsia"/>
                        </w:rPr>
                        <w:t>として指定を受け</w:t>
                      </w:r>
                      <w:r w:rsidR="00934ED6">
                        <w:rPr>
                          <w:rFonts w:ascii="ＭＳ ゴシック" w:eastAsia="ＭＳ ゴシック" w:hAnsi="ＭＳ ゴシック" w:hint="eastAsia"/>
                        </w:rPr>
                        <w:t>、新型コロナウイルス感染症患者を診察した実績がある</w:t>
                      </w:r>
                      <w:r>
                        <w:rPr>
                          <w:rFonts w:ascii="ＭＳ ゴシック" w:eastAsia="ＭＳ ゴシック" w:hAnsi="ＭＳ ゴシック" w:hint="eastAsia"/>
                        </w:rPr>
                        <w:t>愛知県内の医療機関</w:t>
                      </w:r>
                    </w:p>
                    <w:p w14:paraId="4F547DA8" w14:textId="2DFBA1B1" w:rsidR="00E92B23" w:rsidRPr="007828C4" w:rsidRDefault="00E92B23" w:rsidP="00E92B23">
                      <w:pPr>
                        <w:spacing w:afterLines="50" w:after="180" w:line="280" w:lineRule="exact"/>
                        <w:ind w:leftChars="100" w:left="210"/>
                        <w:rPr>
                          <w:rFonts w:ascii="ＭＳ ゴシック" w:eastAsia="ＭＳ ゴシック" w:hAnsi="ＭＳ ゴシック"/>
                        </w:rPr>
                      </w:pPr>
                      <w:r>
                        <w:rPr>
                          <w:rFonts w:ascii="ＭＳ ゴシック" w:eastAsia="ＭＳ ゴシック" w:hAnsi="ＭＳ ゴシック" w:hint="eastAsia"/>
                        </w:rPr>
                        <w:t>※ 令和５年５月７日、感染症分類の変更に伴い「診療・検査医療機関」から改称。</w:t>
                      </w:r>
                    </w:p>
                    <w:p w14:paraId="640F6DAB" w14:textId="6E080C4A" w:rsidR="00784D4A" w:rsidRDefault="00784D4A" w:rsidP="00F97985">
                      <w:pPr>
                        <w:spacing w:afterLines="30" w:after="108" w:line="280" w:lineRule="exact"/>
                        <w:rPr>
                          <w:rFonts w:ascii="ＭＳ ゴシック" w:eastAsia="ＭＳ ゴシック" w:hAnsi="ＭＳ ゴシック"/>
                        </w:rPr>
                      </w:pPr>
                      <w:bookmarkStart w:id="1" w:name="_Hlk138788802"/>
                      <w:r>
                        <w:rPr>
                          <w:rFonts w:ascii="ＭＳ ゴシック" w:eastAsia="ＭＳ ゴシック" w:hAnsi="ＭＳ ゴシック" w:hint="eastAsia"/>
                        </w:rPr>
                        <w:t>②</w:t>
                      </w:r>
                      <w:r>
                        <w:rPr>
                          <w:rFonts w:ascii="ＭＳ ゴシック" w:eastAsia="ＭＳ ゴシック" w:hAnsi="ＭＳ ゴシック"/>
                        </w:rPr>
                        <w:t xml:space="preserve">　</w:t>
                      </w:r>
                      <w:r w:rsidRPr="009B1F96">
                        <w:rPr>
                          <w:rFonts w:ascii="ＭＳ ゴシック" w:eastAsia="ＭＳ ゴシック" w:hAnsi="ＭＳ ゴシック" w:hint="eastAsia"/>
                        </w:rPr>
                        <w:t>補助対象</w:t>
                      </w:r>
                    </w:p>
                    <w:p w14:paraId="3EEF1CED" w14:textId="77777777" w:rsidR="00784D4A" w:rsidRDefault="00784D4A" w:rsidP="00E92B23">
                      <w:pPr>
                        <w:spacing w:afterLines="30" w:after="108" w:line="28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以下</w:t>
                      </w:r>
                      <w:r>
                        <w:rPr>
                          <w:rFonts w:ascii="ＭＳ ゴシック" w:eastAsia="ＭＳ ゴシック" w:hAnsi="ＭＳ ゴシック"/>
                        </w:rPr>
                        <w:t>の</w:t>
                      </w:r>
                      <w:r>
                        <w:rPr>
                          <w:rFonts w:ascii="ＭＳ ゴシック" w:eastAsia="ＭＳ ゴシック" w:hAnsi="ＭＳ ゴシック" w:hint="eastAsia"/>
                        </w:rPr>
                        <w:t>「</w:t>
                      </w:r>
                      <w:r>
                        <w:rPr>
                          <w:rFonts w:ascii="ＭＳ ゴシック" w:eastAsia="ＭＳ ゴシック" w:hAnsi="ＭＳ ゴシック"/>
                        </w:rPr>
                        <w:t>設備</w:t>
                      </w:r>
                      <w:r>
                        <w:rPr>
                          <w:rFonts w:ascii="ＭＳ ゴシック" w:eastAsia="ＭＳ ゴシック" w:hAnsi="ＭＳ ゴシック" w:hint="eastAsia"/>
                        </w:rPr>
                        <w:t>」</w:t>
                      </w:r>
                      <w:r>
                        <w:rPr>
                          <w:rFonts w:ascii="ＭＳ ゴシック" w:eastAsia="ＭＳ ゴシック" w:hAnsi="ＭＳ ゴシック"/>
                        </w:rPr>
                        <w:t>及び</w:t>
                      </w:r>
                      <w:r>
                        <w:rPr>
                          <w:rFonts w:ascii="ＭＳ ゴシック" w:eastAsia="ＭＳ ゴシック" w:hAnsi="ＭＳ ゴシック" w:hint="eastAsia"/>
                        </w:rPr>
                        <w:t>「</w:t>
                      </w:r>
                      <w:r>
                        <w:rPr>
                          <w:rFonts w:ascii="ＭＳ ゴシック" w:eastAsia="ＭＳ ゴシック" w:hAnsi="ＭＳ ゴシック"/>
                        </w:rPr>
                        <w:t>付帯する備品</w:t>
                      </w:r>
                      <w:r>
                        <w:rPr>
                          <w:rFonts w:ascii="ＭＳ ゴシック" w:eastAsia="ＭＳ ゴシック" w:hAnsi="ＭＳ ゴシック" w:hint="eastAsia"/>
                        </w:rPr>
                        <w:t>」</w:t>
                      </w:r>
                      <w:r>
                        <w:rPr>
                          <w:rFonts w:ascii="ＭＳ ゴシック" w:eastAsia="ＭＳ ゴシック" w:hAnsi="ＭＳ ゴシック"/>
                        </w:rPr>
                        <w:t>が対象となります。</w:t>
                      </w:r>
                    </w:p>
                    <w:p w14:paraId="76359579" w14:textId="77777777" w:rsidR="00655299" w:rsidRPr="00655299" w:rsidRDefault="00784D4A"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8C6035">
                        <w:rPr>
                          <w:rFonts w:ascii="ＭＳ ゴシック" w:eastAsia="ＭＳ ゴシック" w:hAnsi="ＭＳ ゴシック" w:hint="eastAsia"/>
                        </w:rPr>
                        <w:t>・ＨＥＰＡフィルター付</w:t>
                      </w:r>
                      <w:r w:rsidR="00655299" w:rsidRPr="00655299">
                        <w:rPr>
                          <w:rFonts w:ascii="ＭＳ ゴシック" w:eastAsia="ＭＳ ゴシック" w:hAnsi="ＭＳ ゴシック" w:hint="eastAsia"/>
                        </w:rPr>
                        <w:t>空気清浄機（陰圧対応可能なものに限る。</w:t>
                      </w:r>
                      <w:bookmarkEnd w:id="1"/>
                      <w:r w:rsidR="00655299" w:rsidRPr="00655299">
                        <w:rPr>
                          <w:rFonts w:ascii="ＭＳ ゴシック" w:eastAsia="ＭＳ ゴシック" w:hAnsi="ＭＳ ゴシック" w:hint="eastAsia"/>
                        </w:rPr>
                        <w:t>）</w:t>
                      </w:r>
                    </w:p>
                    <w:p w14:paraId="00B439F3" w14:textId="77777777" w:rsidR="00655299" w:rsidRDefault="008C6035" w:rsidP="00655299">
                      <w:pPr>
                        <w:spacing w:afterLines="30" w:after="108"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・ＨＥＰＡフィルター付</w:t>
                      </w:r>
                      <w:r w:rsidR="00655299" w:rsidRPr="00655299">
                        <w:rPr>
                          <w:rFonts w:ascii="ＭＳ ゴシック" w:eastAsia="ＭＳ ゴシック" w:hAnsi="ＭＳ ゴシック" w:hint="eastAsia"/>
                        </w:rPr>
                        <w:t>パーテーション</w:t>
                      </w:r>
                    </w:p>
                    <w:p w14:paraId="1D1FBD7A" w14:textId="77777777" w:rsid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・簡易ベッド</w:t>
                      </w:r>
                    </w:p>
                    <w:p w14:paraId="65B4AC83" w14:textId="77777777" w:rsidR="00655299" w:rsidRPr="00655299" w:rsidRDefault="00655299" w:rsidP="00655299">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・簡易診療室及び付帯する備品</w:t>
                      </w:r>
                    </w:p>
                    <w:p w14:paraId="5F4B15F6" w14:textId="77777777" w:rsidR="00934ED6" w:rsidRDefault="00655299" w:rsidP="00E92B23">
                      <w:pPr>
                        <w:spacing w:afterLines="30" w:after="108" w:line="280" w:lineRule="exact"/>
                        <w:ind w:firstLineChars="100" w:firstLine="210"/>
                        <w:rPr>
                          <w:rFonts w:ascii="ＭＳ ゴシック" w:eastAsia="ＭＳ ゴシック" w:hAnsi="ＭＳ ゴシック"/>
                        </w:rPr>
                      </w:pPr>
                      <w:r w:rsidRPr="00655299">
                        <w:rPr>
                          <w:rFonts w:ascii="ＭＳ ゴシック" w:eastAsia="ＭＳ ゴシック" w:hAnsi="ＭＳ ゴシック" w:hint="eastAsia"/>
                        </w:rPr>
                        <w:t>・個人防護具</w:t>
                      </w:r>
                      <w:r w:rsidRPr="00655299">
                        <w:rPr>
                          <w:rFonts w:ascii="ＭＳ ゴシック" w:eastAsia="ＭＳ ゴシック" w:hAnsi="ＭＳ ゴシック"/>
                        </w:rPr>
                        <w:t xml:space="preserve"> (マスク、ゴーグル、ガウン、グローブ、キャップ、フェイスシールドに限る。)</w:t>
                      </w:r>
                    </w:p>
                    <w:p w14:paraId="270F9262" w14:textId="448A240C" w:rsidR="00934ED6" w:rsidRPr="00512473" w:rsidRDefault="00E92B23" w:rsidP="00E92B23">
                      <w:pPr>
                        <w:spacing w:afterLines="50" w:after="180" w:line="28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sidRPr="00512473">
                        <w:rPr>
                          <w:rFonts w:ascii="ＭＳ ゴシック" w:eastAsia="ＭＳ ゴシック" w:hAnsi="ＭＳ ゴシック" w:hint="eastAsia"/>
                        </w:rPr>
                        <w:t>消毒費用（疑い患者の外来診療スペース</w:t>
                      </w:r>
                      <w:r>
                        <w:rPr>
                          <w:rFonts w:ascii="ＭＳ ゴシック" w:eastAsia="ＭＳ ゴシック" w:hAnsi="ＭＳ ゴシック" w:hint="eastAsia"/>
                        </w:rPr>
                        <w:t>の消毒に係る</w:t>
                      </w:r>
                      <w:r w:rsidRPr="00512473">
                        <w:rPr>
                          <w:rFonts w:ascii="ＭＳ ゴシック" w:eastAsia="ＭＳ ゴシック" w:hAnsi="ＭＳ ゴシック" w:hint="eastAsia"/>
                        </w:rPr>
                        <w:t>消毒液等の消耗品費、人件費、委託料等）</w:t>
                      </w:r>
                    </w:p>
                    <w:p w14:paraId="1B6F8DAD" w14:textId="50F9BF86" w:rsidR="00784D4A" w:rsidRDefault="00E92B23" w:rsidP="00655299">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③</w:t>
                      </w:r>
                      <w:r w:rsidR="00784D4A">
                        <w:rPr>
                          <w:rFonts w:ascii="ＭＳ ゴシック" w:eastAsia="ＭＳ ゴシック" w:hAnsi="ＭＳ ゴシック" w:hint="eastAsia"/>
                        </w:rPr>
                        <w:t xml:space="preserve">　</w:t>
                      </w:r>
                      <w:r w:rsidR="00784D4A">
                        <w:rPr>
                          <w:rFonts w:ascii="ＭＳ ゴシック" w:eastAsia="ＭＳ ゴシック" w:hAnsi="ＭＳ ゴシック"/>
                        </w:rPr>
                        <w:t>補助対象</w:t>
                      </w:r>
                      <w:r w:rsidR="00784D4A">
                        <w:rPr>
                          <w:rFonts w:ascii="ＭＳ ゴシック" w:eastAsia="ＭＳ ゴシック" w:hAnsi="ＭＳ ゴシック" w:hint="eastAsia"/>
                        </w:rPr>
                        <w:t>期間</w:t>
                      </w:r>
                    </w:p>
                    <w:p w14:paraId="219AE012" w14:textId="77777777" w:rsidR="00784D4A" w:rsidRDefault="00784D4A" w:rsidP="007828C4">
                      <w:pPr>
                        <w:spacing w:afterLines="30" w:after="108" w:line="280" w:lineRule="exac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令和</w:t>
                      </w:r>
                      <w:r w:rsidR="00512473">
                        <w:rPr>
                          <w:rFonts w:ascii="ＭＳ ゴシック" w:eastAsia="ＭＳ ゴシック" w:hAnsi="ＭＳ ゴシック" w:hint="eastAsia"/>
                        </w:rPr>
                        <w:t>５</w:t>
                      </w:r>
                      <w:r>
                        <w:rPr>
                          <w:rFonts w:ascii="ＭＳ ゴシック" w:eastAsia="ＭＳ ゴシック" w:hAnsi="ＭＳ ゴシック"/>
                        </w:rPr>
                        <w:t>年４月１日から令和</w:t>
                      </w:r>
                      <w:r w:rsidR="00512473">
                        <w:rPr>
                          <w:rFonts w:ascii="ＭＳ ゴシック" w:eastAsia="ＭＳ ゴシック" w:hAnsi="ＭＳ ゴシック" w:hint="eastAsia"/>
                        </w:rPr>
                        <w:t>５</w:t>
                      </w:r>
                      <w:r>
                        <w:rPr>
                          <w:rFonts w:ascii="ＭＳ ゴシック" w:eastAsia="ＭＳ ゴシック" w:hAnsi="ＭＳ ゴシック"/>
                        </w:rPr>
                        <w:t>年９月３０日までの整備分</w:t>
                      </w:r>
                    </w:p>
                    <w:p w14:paraId="258AFDDF" w14:textId="7C21A730" w:rsidR="00E92B23" w:rsidRDefault="00E92B23"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00784D4A" w:rsidRPr="00FC0A33">
                        <w:rPr>
                          <w:rFonts w:ascii="ＭＳ ゴシック" w:eastAsia="ＭＳ ゴシック" w:hAnsi="ＭＳ ゴシック" w:hint="eastAsia"/>
                        </w:rPr>
                        <w:t>この期間に</w:t>
                      </w:r>
                      <w:r>
                        <w:rPr>
                          <w:rFonts w:ascii="ＭＳ ゴシック" w:eastAsia="ＭＳ ゴシック" w:hAnsi="ＭＳ ゴシック" w:hint="eastAsia"/>
                        </w:rPr>
                        <w:t>納品整備</w:t>
                      </w:r>
                      <w:r w:rsidR="00784D4A" w:rsidRPr="00FC0A33">
                        <w:rPr>
                          <w:rFonts w:ascii="ＭＳ ゴシック" w:eastAsia="ＭＳ ゴシック" w:hAnsi="ＭＳ ゴシック" w:hint="eastAsia"/>
                        </w:rPr>
                        <w:t>された設備であること</w:t>
                      </w:r>
                      <w:r>
                        <w:rPr>
                          <w:rFonts w:ascii="ＭＳ ゴシック" w:eastAsia="ＭＳ ゴシック" w:hAnsi="ＭＳ ゴシック" w:hint="eastAsia"/>
                        </w:rPr>
                        <w:t>。</w:t>
                      </w:r>
                    </w:p>
                    <w:p w14:paraId="4D92CB2F" w14:textId="78D7CE01" w:rsidR="00784D4A" w:rsidRPr="004622A5" w:rsidRDefault="00E92B23" w:rsidP="00655299">
                      <w:pPr>
                        <w:spacing w:afterLines="30" w:after="108" w:line="280" w:lineRule="exact"/>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00655299">
                        <w:rPr>
                          <w:rFonts w:ascii="ＭＳ ゴシック" w:eastAsia="ＭＳ ゴシック" w:hAnsi="ＭＳ ゴシック" w:hint="eastAsia"/>
                        </w:rPr>
                        <w:t>個人防護具は当該期間中</w:t>
                      </w:r>
                      <w:r w:rsidR="00687BA2">
                        <w:rPr>
                          <w:rFonts w:ascii="ＭＳ ゴシック" w:eastAsia="ＭＳ ゴシック" w:hAnsi="ＭＳ ゴシック" w:hint="eastAsia"/>
                        </w:rPr>
                        <w:t>における</w:t>
                      </w:r>
                      <w:r>
                        <w:rPr>
                          <w:rFonts w:ascii="ＭＳ ゴシック" w:eastAsia="ＭＳ ゴシック" w:hAnsi="ＭＳ ゴシック" w:hint="eastAsia"/>
                        </w:rPr>
                        <w:t>納品使用</w:t>
                      </w:r>
                      <w:r w:rsidR="00687BA2">
                        <w:rPr>
                          <w:rFonts w:ascii="ＭＳ ゴシック" w:eastAsia="ＭＳ ゴシック" w:hAnsi="ＭＳ ゴシック" w:hint="eastAsia"/>
                        </w:rPr>
                        <w:t>分に限る。</w:t>
                      </w:r>
                    </w:p>
                  </w:txbxContent>
                </v:textbox>
                <w10:wrap anchorx="margin"/>
              </v:shape>
            </w:pict>
          </mc:Fallback>
        </mc:AlternateContent>
      </w:r>
    </w:p>
    <w:p w14:paraId="2E55B7D2"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2979C5A3"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3F9FC998" w14:textId="77777777" w:rsidR="00D205FC" w:rsidRDefault="00D205FC" w:rsidP="00300902">
      <w:pPr>
        <w:spacing w:line="360" w:lineRule="exact"/>
        <w:rPr>
          <w:rFonts w:asciiTheme="minorEastAsia" w:hAnsiTheme="minorEastAsia"/>
          <w:color w:val="000000" w:themeColor="text1"/>
          <w:sz w:val="24"/>
          <w:szCs w:val="24"/>
        </w:rPr>
      </w:pPr>
    </w:p>
    <w:p w14:paraId="70059BB7" w14:textId="77777777" w:rsidR="001C667B" w:rsidRDefault="001C667B" w:rsidP="00300902">
      <w:pPr>
        <w:spacing w:line="360" w:lineRule="exact"/>
        <w:rPr>
          <w:rFonts w:asciiTheme="minorEastAsia" w:hAnsiTheme="minorEastAsia"/>
          <w:color w:val="000000" w:themeColor="text1"/>
          <w:sz w:val="24"/>
          <w:szCs w:val="24"/>
        </w:rPr>
      </w:pPr>
    </w:p>
    <w:p w14:paraId="2233B0F8" w14:textId="77777777" w:rsidR="001C667B" w:rsidRDefault="001C667B" w:rsidP="00300902">
      <w:pPr>
        <w:spacing w:line="360" w:lineRule="exact"/>
        <w:rPr>
          <w:rFonts w:asciiTheme="minorEastAsia" w:hAnsiTheme="minorEastAsia"/>
          <w:color w:val="000000" w:themeColor="text1"/>
          <w:sz w:val="24"/>
          <w:szCs w:val="24"/>
        </w:rPr>
      </w:pPr>
    </w:p>
    <w:p w14:paraId="3418ECBE" w14:textId="77777777" w:rsidR="004622A5" w:rsidRDefault="004622A5" w:rsidP="00F97985">
      <w:pPr>
        <w:spacing w:afterLines="100" w:after="360" w:line="360" w:lineRule="exact"/>
        <w:rPr>
          <w:rFonts w:ascii="ＭＳ ゴシック" w:eastAsia="ＭＳ ゴシック" w:hAnsi="ＭＳ ゴシック"/>
          <w:sz w:val="24"/>
          <w:szCs w:val="24"/>
        </w:rPr>
      </w:pPr>
    </w:p>
    <w:p w14:paraId="3B3EF5E9" w14:textId="77777777" w:rsidR="009B1F96" w:rsidRDefault="009B1F96" w:rsidP="00F97985">
      <w:pPr>
        <w:spacing w:beforeLines="50" w:before="180" w:line="400" w:lineRule="exact"/>
        <w:rPr>
          <w:rFonts w:ascii="ＭＳ ゴシック" w:eastAsia="ＭＳ ゴシック" w:hAnsi="ＭＳ ゴシック"/>
          <w:sz w:val="24"/>
          <w:szCs w:val="24"/>
        </w:rPr>
      </w:pPr>
    </w:p>
    <w:p w14:paraId="796CD105" w14:textId="77777777" w:rsidR="009B1F96" w:rsidRDefault="009B1F96" w:rsidP="00F97985">
      <w:pPr>
        <w:spacing w:beforeLines="50" w:before="180" w:line="400" w:lineRule="exact"/>
        <w:rPr>
          <w:rFonts w:ascii="ＭＳ ゴシック" w:eastAsia="ＭＳ ゴシック" w:hAnsi="ＭＳ ゴシック"/>
          <w:sz w:val="24"/>
          <w:szCs w:val="24"/>
        </w:rPr>
      </w:pPr>
    </w:p>
    <w:p w14:paraId="5E9BA3CD" w14:textId="77777777" w:rsidR="009B1F96" w:rsidRDefault="009B1F96" w:rsidP="00F97985">
      <w:pPr>
        <w:spacing w:beforeLines="50" w:before="180" w:line="400" w:lineRule="exact"/>
        <w:rPr>
          <w:rFonts w:ascii="ＭＳ ゴシック" w:eastAsia="ＭＳ ゴシック" w:hAnsi="ＭＳ ゴシック"/>
          <w:sz w:val="24"/>
          <w:szCs w:val="24"/>
        </w:rPr>
      </w:pPr>
    </w:p>
    <w:p w14:paraId="13E7DA66" w14:textId="77777777" w:rsidR="009B1F96" w:rsidRDefault="009B1F96" w:rsidP="00F97985">
      <w:pPr>
        <w:spacing w:beforeLines="50" w:before="180" w:line="400" w:lineRule="exact"/>
        <w:rPr>
          <w:rFonts w:ascii="ＭＳ ゴシック" w:eastAsia="ＭＳ ゴシック" w:hAnsi="ＭＳ ゴシック"/>
          <w:sz w:val="24"/>
          <w:szCs w:val="24"/>
        </w:rPr>
      </w:pPr>
    </w:p>
    <w:p w14:paraId="40B23640" w14:textId="42910FAF" w:rsidR="009B1F96" w:rsidRDefault="00C73418" w:rsidP="00F97985">
      <w:pPr>
        <w:spacing w:beforeLines="50" w:before="180"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7088" behindDoc="0" locked="0" layoutInCell="1" allowOverlap="1" wp14:anchorId="52139386" wp14:editId="46639EFF">
                <wp:simplePos x="0" y="0"/>
                <wp:positionH relativeFrom="column">
                  <wp:posOffset>3909060</wp:posOffset>
                </wp:positionH>
                <wp:positionV relativeFrom="paragraph">
                  <wp:posOffset>35560</wp:posOffset>
                </wp:positionV>
                <wp:extent cx="2120900" cy="920750"/>
                <wp:effectExtent l="152400" t="0" r="12700" b="12700"/>
                <wp:wrapNone/>
                <wp:docPr id="39" name="吹き出し: 四角形 39"/>
                <wp:cNvGraphicFramePr/>
                <a:graphic xmlns:a="http://schemas.openxmlformats.org/drawingml/2006/main">
                  <a:graphicData uri="http://schemas.microsoft.com/office/word/2010/wordprocessingShape">
                    <wps:wsp>
                      <wps:cNvSpPr/>
                      <wps:spPr>
                        <a:xfrm>
                          <a:off x="0" y="0"/>
                          <a:ext cx="2120900" cy="920750"/>
                        </a:xfrm>
                        <a:prstGeom prst="wedgeRectCallout">
                          <a:avLst>
                            <a:gd name="adj1" fmla="val -56462"/>
                            <a:gd name="adj2" fmla="val -2035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1A7F28" w14:textId="13F877CE" w:rsidR="00C73418" w:rsidRPr="00E63E99" w:rsidRDefault="00E63E99" w:rsidP="00E63E99">
                            <w:pPr>
                              <w:spacing w:line="300" w:lineRule="exact"/>
                              <w:jc w:val="left"/>
                              <w:rPr>
                                <w:b/>
                                <w:bCs/>
                                <w:color w:val="C45911" w:themeColor="accent2" w:themeShade="BF"/>
                                <w:sz w:val="18"/>
                                <w:szCs w:val="20"/>
                                <w14:textOutline w14:w="3175" w14:cap="rnd" w14:cmpd="sng" w14:algn="ctr">
                                  <w14:solidFill>
                                    <w14:schemeClr w14:val="tx1"/>
                                  </w14:solidFill>
                                  <w14:prstDash w14:val="solid"/>
                                  <w14:bevel/>
                                </w14:textOutline>
                              </w:rPr>
                            </w:pPr>
                            <w:r w:rsidRPr="00E63E99">
                              <w:rPr>
                                <w:rFonts w:hint="eastAsia"/>
                                <w:b/>
                                <w:bCs/>
                                <w:color w:val="C45911" w:themeColor="accent2" w:themeShade="BF"/>
                                <w:sz w:val="18"/>
                                <w:szCs w:val="20"/>
                                <w14:textOutline w14:w="3175" w14:cap="rnd" w14:cmpd="sng" w14:algn="ctr">
                                  <w14:solidFill>
                                    <w14:schemeClr w14:val="tx1"/>
                                  </w14:solidFill>
                                  <w14:prstDash w14:val="solid"/>
                                  <w14:bevel/>
                                </w14:textOutline>
                              </w:rPr>
                              <w:t>2</w:t>
                            </w:r>
                            <w:r w:rsidRPr="00E63E99">
                              <w:rPr>
                                <w:b/>
                                <w:bCs/>
                                <w:color w:val="C45911" w:themeColor="accent2" w:themeShade="BF"/>
                                <w:sz w:val="18"/>
                                <w:szCs w:val="20"/>
                                <w14:textOutline w14:w="3175" w14:cap="rnd" w14:cmpd="sng" w14:algn="ctr">
                                  <w14:solidFill>
                                    <w14:schemeClr w14:val="tx1"/>
                                  </w14:solidFill>
                                  <w14:prstDash w14:val="solid"/>
                                  <w14:bevel/>
                                </w14:textOutline>
                              </w:rPr>
                              <w:t>023.4.1-5.7</w:t>
                            </w:r>
                            <w:r>
                              <w:rPr>
                                <w:b/>
                                <w:bCs/>
                                <w:color w:val="C45911" w:themeColor="accent2" w:themeShade="BF"/>
                                <w:sz w:val="18"/>
                                <w:szCs w:val="20"/>
                                <w14:textOutline w14:w="3175" w14:cap="rnd" w14:cmpd="sng" w14:algn="ctr">
                                  <w14:solidFill>
                                    <w14:schemeClr w14:val="tx1"/>
                                  </w14:solidFill>
                                  <w14:prstDash w14:val="solid"/>
                                  <w14:bevel/>
                                </w14:textOutline>
                              </w:rPr>
                              <w:t xml:space="preserve">  </w:t>
                            </w:r>
                            <w:r w:rsidRPr="00E63E99">
                              <w:rPr>
                                <w:rFonts w:hint="eastAsia"/>
                                <w:b/>
                                <w:bCs/>
                                <w:color w:val="C45911" w:themeColor="accent2" w:themeShade="BF"/>
                                <w:sz w:val="18"/>
                                <w:szCs w:val="20"/>
                                <w14:textOutline w14:w="3175" w14:cap="rnd" w14:cmpd="sng" w14:algn="ctr">
                                  <w14:solidFill>
                                    <w14:schemeClr w14:val="tx1"/>
                                  </w14:solidFill>
                                  <w14:prstDash w14:val="solid"/>
                                  <w14:bevel/>
                                </w14:textOutline>
                              </w:rPr>
                              <w:t>（２類感染症の期間）</w:t>
                            </w:r>
                          </w:p>
                          <w:p w14:paraId="12F373D8" w14:textId="114BB4C2" w:rsidR="00E63E99" w:rsidRPr="00E63E99" w:rsidRDefault="00E63E99" w:rsidP="00E63E99">
                            <w:pPr>
                              <w:spacing w:line="300" w:lineRule="exact"/>
                              <w:jc w:val="center"/>
                              <w:rPr>
                                <w:b/>
                                <w:bCs/>
                                <w:sz w:val="18"/>
                                <w:szCs w:val="20"/>
                                <w14:textOutline w14:w="3175" w14:cap="rnd" w14:cmpd="sng" w14:algn="ctr">
                                  <w14:solidFill>
                                    <w14:schemeClr w14:val="tx1"/>
                                  </w14:solidFill>
                                  <w14:prstDash w14:val="solid"/>
                                  <w14:bevel/>
                                </w14:textOutline>
                              </w:rPr>
                            </w:pPr>
                            <w:r w:rsidRPr="00E63E99">
                              <w:rPr>
                                <w:rFonts w:hint="eastAsia"/>
                                <w:b/>
                                <w:bCs/>
                                <w:sz w:val="18"/>
                                <w:szCs w:val="20"/>
                                <w14:textOutline w14:w="3175" w14:cap="rnd" w14:cmpd="sng" w14:algn="ctr">
                                  <w14:solidFill>
                                    <w14:schemeClr w14:val="tx1"/>
                                  </w14:solidFill>
                                  <w14:prstDash w14:val="solid"/>
                                  <w14:bevel/>
                                </w14:textOutline>
                              </w:rPr>
                              <w:t>及び</w:t>
                            </w:r>
                          </w:p>
                          <w:p w14:paraId="20621F04" w14:textId="3793B985" w:rsidR="00E63E99" w:rsidRPr="00E63E99" w:rsidRDefault="00E63E99" w:rsidP="00E63E99">
                            <w:pPr>
                              <w:spacing w:line="300" w:lineRule="exact"/>
                              <w:jc w:val="center"/>
                              <w:rPr>
                                <w:b/>
                                <w:bCs/>
                                <w:color w:val="538135" w:themeColor="accent6" w:themeShade="BF"/>
                                <w:sz w:val="18"/>
                                <w:szCs w:val="20"/>
                                <w14:textOutline w14:w="3175" w14:cap="rnd" w14:cmpd="sng" w14:algn="ctr">
                                  <w14:solidFill>
                                    <w14:schemeClr w14:val="tx1"/>
                                  </w14:solidFill>
                                  <w14:prstDash w14:val="solid"/>
                                  <w14:bevel/>
                                </w14:textOutline>
                              </w:rPr>
                            </w:pPr>
                            <w:r w:rsidRPr="00E63E99">
                              <w:rPr>
                                <w:rFonts w:hint="eastAsia"/>
                                <w:b/>
                                <w:bCs/>
                                <w:color w:val="538135" w:themeColor="accent6" w:themeShade="BF"/>
                                <w:sz w:val="18"/>
                                <w:szCs w:val="20"/>
                                <w14:textOutline w14:w="3175" w14:cap="rnd" w14:cmpd="sng" w14:algn="ctr">
                                  <w14:solidFill>
                                    <w14:schemeClr w14:val="tx1"/>
                                  </w14:solidFill>
                                  <w14:prstDash w14:val="solid"/>
                                  <w14:bevel/>
                                </w14:textOutline>
                              </w:rPr>
                              <w:t>2</w:t>
                            </w:r>
                            <w:r w:rsidRPr="00E63E99">
                              <w:rPr>
                                <w:b/>
                                <w:bCs/>
                                <w:color w:val="538135" w:themeColor="accent6" w:themeShade="BF"/>
                                <w:sz w:val="18"/>
                                <w:szCs w:val="20"/>
                                <w14:textOutline w14:w="3175" w14:cap="rnd" w14:cmpd="sng" w14:algn="ctr">
                                  <w14:solidFill>
                                    <w14:schemeClr w14:val="tx1"/>
                                  </w14:solidFill>
                                  <w14:prstDash w14:val="solid"/>
                                  <w14:bevel/>
                                </w14:textOutline>
                              </w:rPr>
                              <w:t>023-5.8-9.30</w:t>
                            </w:r>
                            <w:r w:rsidRPr="00E63E99">
                              <w:rPr>
                                <w:rFonts w:hint="eastAsia"/>
                                <w:b/>
                                <w:bCs/>
                                <w:color w:val="538135" w:themeColor="accent6" w:themeShade="BF"/>
                                <w:sz w:val="18"/>
                                <w:szCs w:val="20"/>
                                <w14:textOutline w14:w="3175" w14:cap="rnd" w14:cmpd="sng" w14:algn="ctr">
                                  <w14:solidFill>
                                    <w14:schemeClr w14:val="tx1"/>
                                  </w14:solidFill>
                                  <w14:prstDash w14:val="solid"/>
                                  <w14:bevel/>
                                </w14:textOutline>
                              </w:rPr>
                              <w:t>（５類感染症の期間）</w:t>
                            </w:r>
                          </w:p>
                          <w:p w14:paraId="3940FE6E" w14:textId="50A15701" w:rsidR="00E63E99" w:rsidRPr="00E63E99" w:rsidRDefault="00E63E99" w:rsidP="00E63E99">
                            <w:pPr>
                              <w:spacing w:line="300" w:lineRule="exact"/>
                              <w:jc w:val="center"/>
                              <w:rPr>
                                <w:b/>
                                <w:bCs/>
                                <w:sz w:val="18"/>
                                <w:szCs w:val="20"/>
                                <w14:textOutline w14:w="3175" w14:cap="rnd" w14:cmpd="sng" w14:algn="ctr">
                                  <w14:solidFill>
                                    <w14:schemeClr w14:val="tx1"/>
                                  </w14:solidFill>
                                  <w14:prstDash w14:val="solid"/>
                                  <w14:bevel/>
                                </w14:textOutline>
                              </w:rPr>
                            </w:pPr>
                            <w:r w:rsidRPr="00E63E99">
                              <w:rPr>
                                <w:rFonts w:hint="eastAsia"/>
                                <w:b/>
                                <w:bCs/>
                                <w:sz w:val="18"/>
                                <w:szCs w:val="20"/>
                                <w14:textOutline w14:w="3175" w14:cap="rnd" w14:cmpd="sng" w14:algn="ctr">
                                  <w14:solidFill>
                                    <w14:schemeClr w14:val="tx1"/>
                                  </w14:solidFill>
                                  <w14:prstDash w14:val="solid"/>
                                  <w14:bevel/>
                                </w14:textOutline>
                              </w:rPr>
                              <w:t>で</w:t>
                            </w:r>
                            <w:r w:rsidRPr="00E63E99">
                              <w:rPr>
                                <w:rFonts w:hint="eastAsia"/>
                                <w:b/>
                                <w:bCs/>
                                <w:color w:val="FF0000"/>
                                <w:sz w:val="18"/>
                                <w:szCs w:val="20"/>
                                <w:u w:val="single"/>
                                <w14:textOutline w14:w="3175" w14:cap="rnd" w14:cmpd="sng" w14:algn="ctr">
                                  <w14:solidFill>
                                    <w14:schemeClr w14:val="tx1"/>
                                  </w14:solidFill>
                                  <w14:prstDash w14:val="solid"/>
                                  <w14:bevel/>
                                </w14:textOutline>
                              </w:rPr>
                              <w:t>別申請</w:t>
                            </w:r>
                            <w:r w:rsidRPr="00E63E99">
                              <w:rPr>
                                <w:rFonts w:hint="eastAsia"/>
                                <w:b/>
                                <w:bCs/>
                                <w:sz w:val="18"/>
                                <w:szCs w:val="20"/>
                                <w14:textOutline w14:w="3175" w14:cap="rnd" w14:cmpd="sng" w14:algn="ctr">
                                  <w14:solidFill>
                                    <w14:schemeClr w14:val="tx1"/>
                                  </w14:solidFill>
                                  <w14:prstDash w14:val="solid"/>
                                  <w14:bevel/>
                                </w14:textOutline>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1393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9" o:spid="_x0000_s1027" type="#_x0000_t61" style="position:absolute;left:0;text-align:left;margin-left:307.8pt;margin-top:2.8pt;width:167pt;height:7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" adj="-1396,6403" filled="f" strokecolor="#1f4d78 [1604]" strokeweight="1pt">
                <v:textbox>
                  <w:txbxContent>
                    <w:p w14:paraId="341A7F28" w14:textId="13F877CE" w:rsidR="00C73418" w:rsidRPr="00E63E99" w:rsidRDefault="00E63E99" w:rsidP="00E63E99">
                      <w:pPr>
                        <w:spacing w:line="300" w:lineRule="exact"/>
                        <w:jc w:val="left"/>
                        <w:rPr>
                          <w:b/>
                          <w:bCs/>
                          <w:color w:val="C45911" w:themeColor="accent2" w:themeShade="BF"/>
                          <w:sz w:val="18"/>
                          <w:szCs w:val="20"/>
                          <w14:textOutline w14:w="3175" w14:cap="rnd" w14:cmpd="sng" w14:algn="ctr">
                            <w14:solidFill>
                              <w14:schemeClr w14:val="tx1"/>
                            </w14:solidFill>
                            <w14:prstDash w14:val="solid"/>
                            <w14:bevel/>
                          </w14:textOutline>
                        </w:rPr>
                      </w:pPr>
                      <w:r w:rsidRPr="00E63E99">
                        <w:rPr>
                          <w:rFonts w:hint="eastAsia"/>
                          <w:b/>
                          <w:bCs/>
                          <w:color w:val="C45911" w:themeColor="accent2" w:themeShade="BF"/>
                          <w:sz w:val="18"/>
                          <w:szCs w:val="20"/>
                          <w14:textOutline w14:w="3175" w14:cap="rnd" w14:cmpd="sng" w14:algn="ctr">
                            <w14:solidFill>
                              <w14:schemeClr w14:val="tx1"/>
                            </w14:solidFill>
                            <w14:prstDash w14:val="solid"/>
                            <w14:bevel/>
                          </w14:textOutline>
                        </w:rPr>
                        <w:t>2</w:t>
                      </w:r>
                      <w:r w:rsidRPr="00E63E99">
                        <w:rPr>
                          <w:b/>
                          <w:bCs/>
                          <w:color w:val="C45911" w:themeColor="accent2" w:themeShade="BF"/>
                          <w:sz w:val="18"/>
                          <w:szCs w:val="20"/>
                          <w14:textOutline w14:w="3175" w14:cap="rnd" w14:cmpd="sng" w14:algn="ctr">
                            <w14:solidFill>
                              <w14:schemeClr w14:val="tx1"/>
                            </w14:solidFill>
                            <w14:prstDash w14:val="solid"/>
                            <w14:bevel/>
                          </w14:textOutline>
                        </w:rPr>
                        <w:t>023.4.1-5.7</w:t>
                      </w:r>
                      <w:r>
                        <w:rPr>
                          <w:b/>
                          <w:bCs/>
                          <w:color w:val="C45911" w:themeColor="accent2" w:themeShade="BF"/>
                          <w:sz w:val="18"/>
                          <w:szCs w:val="20"/>
                          <w14:textOutline w14:w="3175" w14:cap="rnd" w14:cmpd="sng" w14:algn="ctr">
                            <w14:solidFill>
                              <w14:schemeClr w14:val="tx1"/>
                            </w14:solidFill>
                            <w14:prstDash w14:val="solid"/>
                            <w14:bevel/>
                          </w14:textOutline>
                        </w:rPr>
                        <w:t xml:space="preserve">  </w:t>
                      </w:r>
                      <w:r w:rsidRPr="00E63E99">
                        <w:rPr>
                          <w:rFonts w:hint="eastAsia"/>
                          <w:b/>
                          <w:bCs/>
                          <w:color w:val="C45911" w:themeColor="accent2" w:themeShade="BF"/>
                          <w:sz w:val="18"/>
                          <w:szCs w:val="20"/>
                          <w14:textOutline w14:w="3175" w14:cap="rnd" w14:cmpd="sng" w14:algn="ctr">
                            <w14:solidFill>
                              <w14:schemeClr w14:val="tx1"/>
                            </w14:solidFill>
                            <w14:prstDash w14:val="solid"/>
                            <w14:bevel/>
                          </w14:textOutline>
                        </w:rPr>
                        <w:t>（２類感染症の期間）</w:t>
                      </w:r>
                    </w:p>
                    <w:p w14:paraId="12F373D8" w14:textId="114BB4C2" w:rsidR="00E63E99" w:rsidRPr="00E63E99" w:rsidRDefault="00E63E99" w:rsidP="00E63E99">
                      <w:pPr>
                        <w:spacing w:line="300" w:lineRule="exact"/>
                        <w:jc w:val="center"/>
                        <w:rPr>
                          <w:b/>
                          <w:bCs/>
                          <w:sz w:val="18"/>
                          <w:szCs w:val="20"/>
                          <w14:textOutline w14:w="3175" w14:cap="rnd" w14:cmpd="sng" w14:algn="ctr">
                            <w14:solidFill>
                              <w14:schemeClr w14:val="tx1"/>
                            </w14:solidFill>
                            <w14:prstDash w14:val="solid"/>
                            <w14:bevel/>
                          </w14:textOutline>
                        </w:rPr>
                      </w:pPr>
                      <w:r w:rsidRPr="00E63E99">
                        <w:rPr>
                          <w:rFonts w:hint="eastAsia"/>
                          <w:b/>
                          <w:bCs/>
                          <w:sz w:val="18"/>
                          <w:szCs w:val="20"/>
                          <w14:textOutline w14:w="3175" w14:cap="rnd" w14:cmpd="sng" w14:algn="ctr">
                            <w14:solidFill>
                              <w14:schemeClr w14:val="tx1"/>
                            </w14:solidFill>
                            <w14:prstDash w14:val="solid"/>
                            <w14:bevel/>
                          </w14:textOutline>
                        </w:rPr>
                        <w:t>及び</w:t>
                      </w:r>
                    </w:p>
                    <w:p w14:paraId="20621F04" w14:textId="3793B985" w:rsidR="00E63E99" w:rsidRPr="00E63E99" w:rsidRDefault="00E63E99" w:rsidP="00E63E99">
                      <w:pPr>
                        <w:spacing w:line="300" w:lineRule="exact"/>
                        <w:jc w:val="center"/>
                        <w:rPr>
                          <w:b/>
                          <w:bCs/>
                          <w:color w:val="538135" w:themeColor="accent6" w:themeShade="BF"/>
                          <w:sz w:val="18"/>
                          <w:szCs w:val="20"/>
                          <w14:textOutline w14:w="3175" w14:cap="rnd" w14:cmpd="sng" w14:algn="ctr">
                            <w14:solidFill>
                              <w14:schemeClr w14:val="tx1"/>
                            </w14:solidFill>
                            <w14:prstDash w14:val="solid"/>
                            <w14:bevel/>
                          </w14:textOutline>
                        </w:rPr>
                      </w:pPr>
                      <w:r w:rsidRPr="00E63E99">
                        <w:rPr>
                          <w:rFonts w:hint="eastAsia"/>
                          <w:b/>
                          <w:bCs/>
                          <w:color w:val="538135" w:themeColor="accent6" w:themeShade="BF"/>
                          <w:sz w:val="18"/>
                          <w:szCs w:val="20"/>
                          <w14:textOutline w14:w="3175" w14:cap="rnd" w14:cmpd="sng" w14:algn="ctr">
                            <w14:solidFill>
                              <w14:schemeClr w14:val="tx1"/>
                            </w14:solidFill>
                            <w14:prstDash w14:val="solid"/>
                            <w14:bevel/>
                          </w14:textOutline>
                        </w:rPr>
                        <w:t>2</w:t>
                      </w:r>
                      <w:r w:rsidRPr="00E63E99">
                        <w:rPr>
                          <w:b/>
                          <w:bCs/>
                          <w:color w:val="538135" w:themeColor="accent6" w:themeShade="BF"/>
                          <w:sz w:val="18"/>
                          <w:szCs w:val="20"/>
                          <w14:textOutline w14:w="3175" w14:cap="rnd" w14:cmpd="sng" w14:algn="ctr">
                            <w14:solidFill>
                              <w14:schemeClr w14:val="tx1"/>
                            </w14:solidFill>
                            <w14:prstDash w14:val="solid"/>
                            <w14:bevel/>
                          </w14:textOutline>
                        </w:rPr>
                        <w:t>023-5.8-9.30</w:t>
                      </w:r>
                      <w:r w:rsidRPr="00E63E99">
                        <w:rPr>
                          <w:rFonts w:hint="eastAsia"/>
                          <w:b/>
                          <w:bCs/>
                          <w:color w:val="538135" w:themeColor="accent6" w:themeShade="BF"/>
                          <w:sz w:val="18"/>
                          <w:szCs w:val="20"/>
                          <w14:textOutline w14:w="3175" w14:cap="rnd" w14:cmpd="sng" w14:algn="ctr">
                            <w14:solidFill>
                              <w14:schemeClr w14:val="tx1"/>
                            </w14:solidFill>
                            <w14:prstDash w14:val="solid"/>
                            <w14:bevel/>
                          </w14:textOutline>
                        </w:rPr>
                        <w:t>（５類感染症の期間）</w:t>
                      </w:r>
                    </w:p>
                    <w:p w14:paraId="3940FE6E" w14:textId="50A15701" w:rsidR="00E63E99" w:rsidRPr="00E63E99" w:rsidRDefault="00E63E99" w:rsidP="00E63E99">
                      <w:pPr>
                        <w:spacing w:line="300" w:lineRule="exact"/>
                        <w:jc w:val="center"/>
                        <w:rPr>
                          <w:b/>
                          <w:bCs/>
                          <w:sz w:val="18"/>
                          <w:szCs w:val="20"/>
                          <w14:textOutline w14:w="3175" w14:cap="rnd" w14:cmpd="sng" w14:algn="ctr">
                            <w14:solidFill>
                              <w14:schemeClr w14:val="tx1"/>
                            </w14:solidFill>
                            <w14:prstDash w14:val="solid"/>
                            <w14:bevel/>
                          </w14:textOutline>
                        </w:rPr>
                      </w:pPr>
                      <w:r w:rsidRPr="00E63E99">
                        <w:rPr>
                          <w:rFonts w:hint="eastAsia"/>
                          <w:b/>
                          <w:bCs/>
                          <w:sz w:val="18"/>
                          <w:szCs w:val="20"/>
                          <w14:textOutline w14:w="3175" w14:cap="rnd" w14:cmpd="sng" w14:algn="ctr">
                            <w14:solidFill>
                              <w14:schemeClr w14:val="tx1"/>
                            </w14:solidFill>
                            <w14:prstDash w14:val="solid"/>
                            <w14:bevel/>
                          </w14:textOutline>
                        </w:rPr>
                        <w:t>で</w:t>
                      </w:r>
                      <w:r w:rsidRPr="00E63E99">
                        <w:rPr>
                          <w:rFonts w:hint="eastAsia"/>
                          <w:b/>
                          <w:bCs/>
                          <w:color w:val="FF0000"/>
                          <w:sz w:val="18"/>
                          <w:szCs w:val="20"/>
                          <w:u w:val="single"/>
                          <w14:textOutline w14:w="3175" w14:cap="rnd" w14:cmpd="sng" w14:algn="ctr">
                            <w14:solidFill>
                              <w14:schemeClr w14:val="tx1"/>
                            </w14:solidFill>
                            <w14:prstDash w14:val="solid"/>
                            <w14:bevel/>
                          </w14:textOutline>
                        </w:rPr>
                        <w:t>別申請</w:t>
                      </w:r>
                      <w:r w:rsidRPr="00E63E99">
                        <w:rPr>
                          <w:rFonts w:hint="eastAsia"/>
                          <w:b/>
                          <w:bCs/>
                          <w:sz w:val="18"/>
                          <w:szCs w:val="20"/>
                          <w14:textOutline w14:w="3175" w14:cap="rnd" w14:cmpd="sng" w14:algn="ctr">
                            <w14:solidFill>
                              <w14:schemeClr w14:val="tx1"/>
                            </w14:solidFill>
                            <w14:prstDash w14:val="solid"/>
                            <w14:bevel/>
                          </w14:textOutline>
                        </w:rPr>
                        <w:t>となります。</w:t>
                      </w:r>
                    </w:p>
                  </w:txbxContent>
                </v:textbox>
              </v:shape>
            </w:pict>
          </mc:Fallback>
        </mc:AlternateContent>
      </w:r>
    </w:p>
    <w:p w14:paraId="0FD7FBC3" w14:textId="77777777" w:rsidR="009B1F96" w:rsidRDefault="009B1F96" w:rsidP="00F97985">
      <w:pPr>
        <w:spacing w:beforeLines="50" w:before="180" w:line="400" w:lineRule="exact"/>
        <w:rPr>
          <w:rFonts w:ascii="ＭＳ ゴシック" w:eastAsia="ＭＳ ゴシック" w:hAnsi="ＭＳ ゴシック"/>
          <w:sz w:val="24"/>
          <w:szCs w:val="24"/>
        </w:rPr>
      </w:pPr>
    </w:p>
    <w:p w14:paraId="6BE21864" w14:textId="77777777" w:rsidR="00FC0A33" w:rsidRDefault="00FC0A33" w:rsidP="00FC0A33">
      <w:pPr>
        <w:spacing w:line="360" w:lineRule="exact"/>
        <w:rPr>
          <w:rFonts w:ascii="ＭＳ ゴシック" w:eastAsia="ＭＳ ゴシック" w:hAnsi="ＭＳ ゴシック"/>
          <w:sz w:val="24"/>
          <w:szCs w:val="24"/>
        </w:rPr>
      </w:pPr>
    </w:p>
    <w:p w14:paraId="2161088F" w14:textId="77777777" w:rsidR="00512473" w:rsidRDefault="00512473" w:rsidP="00FC0A33">
      <w:pPr>
        <w:spacing w:line="360" w:lineRule="exact"/>
        <w:rPr>
          <w:rFonts w:ascii="ＭＳ ゴシック" w:eastAsia="ＭＳ ゴシック" w:hAnsi="ＭＳ ゴシック"/>
          <w:sz w:val="24"/>
          <w:szCs w:val="24"/>
        </w:rPr>
      </w:pPr>
    </w:p>
    <w:p w14:paraId="2292096D" w14:textId="77777777" w:rsidR="001C667B" w:rsidRPr="00D23E12" w:rsidRDefault="00FC0A33" w:rsidP="00FC0A33">
      <w:pPr>
        <w:spacing w:line="360" w:lineRule="exact"/>
        <w:rPr>
          <w:rFonts w:ascii="ＭＳ ゴシック" w:eastAsia="ＭＳ ゴシック" w:hAnsi="ＭＳ ゴシック"/>
          <w:sz w:val="24"/>
          <w:szCs w:val="24"/>
          <w:u w:val="single"/>
        </w:rPr>
      </w:pPr>
      <w:r w:rsidRPr="00D23E12">
        <w:rPr>
          <w:rFonts w:ascii="ＭＳ ゴシック" w:eastAsia="ＭＳ ゴシック" w:hAnsi="ＭＳ ゴシック" w:hint="eastAsia"/>
          <w:sz w:val="24"/>
          <w:szCs w:val="24"/>
          <w:u w:val="single"/>
        </w:rPr>
        <w:t>１．</w:t>
      </w:r>
      <w:r w:rsidR="00603F75" w:rsidRPr="00D23E12">
        <w:rPr>
          <w:rFonts w:ascii="ＭＳ ゴシック" w:eastAsia="ＭＳ ゴシック" w:hAnsi="ＭＳ ゴシック" w:hint="eastAsia"/>
          <w:sz w:val="24"/>
          <w:szCs w:val="24"/>
          <w:u w:val="single"/>
        </w:rPr>
        <w:t>対象外となる経費及び「付帯する備品」</w:t>
      </w:r>
      <w:r w:rsidRPr="00D23E12">
        <w:rPr>
          <w:rFonts w:ascii="ＭＳ ゴシック" w:eastAsia="ＭＳ ゴシック" w:hAnsi="ＭＳ ゴシック" w:hint="eastAsia"/>
          <w:sz w:val="24"/>
          <w:szCs w:val="24"/>
          <w:u w:val="single"/>
        </w:rPr>
        <w:t>について</w:t>
      </w:r>
    </w:p>
    <w:p w14:paraId="4EB3F6B2" w14:textId="77777777" w:rsidR="00E92B23" w:rsidRDefault="00617675" w:rsidP="00E92B23">
      <w:pPr>
        <w:spacing w:line="360" w:lineRule="exact"/>
        <w:ind w:leftChars="100" w:left="450" w:hangingChars="100" w:hanging="240"/>
        <w:rPr>
          <w:rFonts w:ascii="ＭＳ ゴシック" w:eastAsia="ＭＳ ゴシック" w:hAnsi="ＭＳ ゴシック"/>
          <w:sz w:val="24"/>
          <w:szCs w:val="24"/>
        </w:rPr>
      </w:pPr>
      <w:r>
        <w:rPr>
          <w:rFonts w:asciiTheme="minorEastAsia" w:hAnsiTheme="minorEastAsia" w:hint="eastAsia"/>
          <w:sz w:val="24"/>
          <w:szCs w:val="24"/>
        </w:rPr>
        <w:t xml:space="preserve">・　</w:t>
      </w:r>
      <w:r w:rsidR="00687BA2" w:rsidRPr="00373918">
        <w:rPr>
          <w:rFonts w:ascii="ＭＳ ゴシック" w:eastAsia="ＭＳ ゴシック" w:hAnsi="ＭＳ ゴシック" w:hint="eastAsia"/>
          <w:sz w:val="24"/>
          <w:szCs w:val="24"/>
        </w:rPr>
        <w:t>個人防護具</w:t>
      </w:r>
      <w:r w:rsidR="00687BA2">
        <w:rPr>
          <w:rFonts w:asciiTheme="minorEastAsia" w:hAnsiTheme="minorEastAsia" w:hint="eastAsia"/>
          <w:sz w:val="24"/>
          <w:szCs w:val="24"/>
        </w:rPr>
        <w:t>については、</w:t>
      </w:r>
      <w:r w:rsidR="00687BA2" w:rsidRPr="00373918">
        <w:rPr>
          <w:rFonts w:ascii="ＭＳ ゴシック" w:eastAsia="ＭＳ ゴシック" w:hAnsi="ＭＳ ゴシック" w:hint="eastAsia"/>
          <w:sz w:val="24"/>
          <w:szCs w:val="24"/>
        </w:rPr>
        <w:t>上記破線内に掲げる品目に限ります。</w:t>
      </w:r>
    </w:p>
    <w:p w14:paraId="57806C45" w14:textId="45ED7A76" w:rsidR="00617675" w:rsidRDefault="00E92B23" w:rsidP="00E92B23">
      <w:pPr>
        <w:spacing w:line="360" w:lineRule="exact"/>
        <w:ind w:leftChars="100" w:left="450" w:hangingChars="100" w:hanging="240"/>
        <w:rPr>
          <w:rFonts w:asciiTheme="minorEastAsia" w:hAnsiTheme="minorEastAsia"/>
          <w:sz w:val="24"/>
          <w:szCs w:val="24"/>
        </w:rPr>
      </w:pPr>
      <w:r>
        <w:rPr>
          <w:rFonts w:ascii="ＭＳ ゴシック" w:eastAsia="ＭＳ ゴシック" w:hAnsi="ＭＳ ゴシック" w:hint="eastAsia"/>
          <w:sz w:val="24"/>
          <w:szCs w:val="24"/>
        </w:rPr>
        <w:t xml:space="preserve">・　</w:t>
      </w:r>
      <w:r w:rsidR="005F3640" w:rsidRPr="00E92B23">
        <w:rPr>
          <w:rFonts w:ascii="ＭＳ ゴシック" w:eastAsia="ＭＳ ゴシック" w:hAnsi="ＭＳ ゴシック" w:hint="eastAsia"/>
          <w:sz w:val="24"/>
          <w:szCs w:val="24"/>
        </w:rPr>
        <w:t>アームカバー、シューズカバー</w:t>
      </w:r>
      <w:r w:rsidR="00687BA2" w:rsidRPr="00E92B23">
        <w:rPr>
          <w:rFonts w:ascii="ＭＳ ゴシック" w:eastAsia="ＭＳ ゴシック" w:hAnsi="ＭＳ ゴシック" w:hint="eastAsia"/>
          <w:sz w:val="24"/>
          <w:szCs w:val="24"/>
        </w:rPr>
        <w:t>等は補助対象外</w:t>
      </w:r>
      <w:r w:rsidR="00687BA2">
        <w:rPr>
          <w:rFonts w:asciiTheme="minorEastAsia" w:hAnsiTheme="minorEastAsia" w:hint="eastAsia"/>
          <w:sz w:val="24"/>
          <w:szCs w:val="24"/>
        </w:rPr>
        <w:t>ですので申請の際は計上しないようにしてください。</w:t>
      </w:r>
    </w:p>
    <w:p w14:paraId="55F4C90A" w14:textId="77777777" w:rsidR="00E92B23" w:rsidRDefault="00617675" w:rsidP="00E92B23">
      <w:pPr>
        <w:spacing w:line="360" w:lineRule="exact"/>
        <w:ind w:leftChars="100" w:left="450" w:hangingChars="100" w:hanging="240"/>
        <w:rPr>
          <w:rFonts w:asciiTheme="minorEastAsia" w:hAnsiTheme="minorEastAsia"/>
          <w:sz w:val="24"/>
          <w:szCs w:val="24"/>
        </w:rPr>
      </w:pPr>
      <w:r w:rsidRPr="00617675">
        <w:rPr>
          <w:rFonts w:asciiTheme="minorEastAsia" w:hAnsiTheme="minorEastAsia" w:hint="eastAsia"/>
          <w:sz w:val="24"/>
          <w:szCs w:val="24"/>
        </w:rPr>
        <w:t>・</w:t>
      </w:r>
      <w:r>
        <w:rPr>
          <w:rFonts w:asciiTheme="minorEastAsia" w:hAnsiTheme="minorEastAsia" w:hint="eastAsia"/>
          <w:sz w:val="24"/>
          <w:szCs w:val="24"/>
        </w:rPr>
        <w:t xml:space="preserve">　</w:t>
      </w:r>
      <w:r w:rsidR="00687BA2" w:rsidRPr="00E92B23">
        <w:rPr>
          <w:rFonts w:ascii="ＭＳ ゴシック" w:eastAsia="ＭＳ ゴシック" w:hAnsi="ＭＳ ゴシック" w:hint="eastAsia"/>
          <w:sz w:val="24"/>
          <w:szCs w:val="24"/>
        </w:rPr>
        <w:t>簡易診療室</w:t>
      </w:r>
      <w:r w:rsidR="00687BA2">
        <w:rPr>
          <w:rFonts w:asciiTheme="minorEastAsia" w:hAnsiTheme="minorEastAsia" w:hint="eastAsia"/>
          <w:sz w:val="24"/>
          <w:szCs w:val="24"/>
        </w:rPr>
        <w:t>における</w:t>
      </w:r>
      <w:r w:rsidRPr="00617675">
        <w:rPr>
          <w:rFonts w:ascii="ＭＳ ゴシック" w:eastAsia="ＭＳ ゴシック" w:hAnsi="ＭＳ ゴシック" w:hint="eastAsia"/>
          <w:sz w:val="24"/>
          <w:szCs w:val="24"/>
        </w:rPr>
        <w:t>「付帯する備品」</w:t>
      </w:r>
      <w:r w:rsidRPr="00617675">
        <w:rPr>
          <w:rFonts w:asciiTheme="minorEastAsia" w:hAnsiTheme="minorEastAsia" w:hint="eastAsia"/>
          <w:sz w:val="24"/>
          <w:szCs w:val="24"/>
        </w:rPr>
        <w:t>とは、</w:t>
      </w:r>
      <w:r w:rsidR="00687BA2" w:rsidRPr="00687BA2">
        <w:rPr>
          <w:rFonts w:ascii="ＭＳ ゴシック" w:eastAsia="ＭＳ ゴシック" w:hAnsi="ＭＳ ゴシック" w:hint="eastAsia"/>
          <w:sz w:val="24"/>
          <w:szCs w:val="24"/>
        </w:rPr>
        <w:t>発熱外来</w:t>
      </w:r>
      <w:r w:rsidR="00373918">
        <w:rPr>
          <w:rFonts w:ascii="ＭＳ ゴシック" w:eastAsia="ＭＳ ゴシック" w:hAnsi="ＭＳ ゴシック" w:hint="eastAsia"/>
          <w:sz w:val="24"/>
          <w:szCs w:val="24"/>
        </w:rPr>
        <w:t>対応</w:t>
      </w:r>
      <w:r w:rsidRPr="00617675">
        <w:rPr>
          <w:rFonts w:ascii="ＭＳ ゴシック" w:eastAsia="ＭＳ ゴシック" w:hAnsi="ＭＳ ゴシック" w:hint="eastAsia"/>
          <w:sz w:val="24"/>
          <w:szCs w:val="24"/>
        </w:rPr>
        <w:t>に必要</w:t>
      </w:r>
      <w:r w:rsidR="00687BA2">
        <w:rPr>
          <w:rFonts w:ascii="ＭＳ ゴシック" w:eastAsia="ＭＳ ゴシック" w:hAnsi="ＭＳ ゴシック" w:hint="eastAsia"/>
          <w:sz w:val="24"/>
          <w:szCs w:val="24"/>
        </w:rPr>
        <w:t>な備品</w:t>
      </w:r>
      <w:r w:rsidRPr="00617675">
        <w:rPr>
          <w:rFonts w:asciiTheme="minorEastAsia" w:hAnsiTheme="minorEastAsia" w:hint="eastAsia"/>
          <w:sz w:val="24"/>
          <w:szCs w:val="24"/>
        </w:rPr>
        <w:t>をいいます。</w:t>
      </w:r>
      <w:r w:rsidR="00373918">
        <w:rPr>
          <w:rFonts w:asciiTheme="minorEastAsia" w:hAnsiTheme="minorEastAsia" w:hint="eastAsia"/>
          <w:b/>
          <w:color w:val="FF0000"/>
          <w:sz w:val="24"/>
          <w:szCs w:val="24"/>
          <w:u w:val="single"/>
        </w:rPr>
        <w:t>当該対応に直接関係しない、例えば待合設備（ベンチ等）</w:t>
      </w:r>
      <w:r w:rsidR="00E92B23">
        <w:rPr>
          <w:rFonts w:asciiTheme="minorEastAsia" w:hAnsiTheme="minorEastAsia" w:hint="eastAsia"/>
          <w:b/>
          <w:color w:val="FF0000"/>
          <w:sz w:val="24"/>
          <w:szCs w:val="24"/>
          <w:u w:val="single"/>
        </w:rPr>
        <w:t>あるいは発熱外来対応に　　おける診療及び検査に関係しない検査機器等</w:t>
      </w:r>
      <w:r w:rsidR="00687BA2" w:rsidRPr="00617675">
        <w:rPr>
          <w:rFonts w:asciiTheme="minorEastAsia" w:hAnsiTheme="minorEastAsia" w:hint="eastAsia"/>
          <w:b/>
          <w:color w:val="FF0000"/>
          <w:sz w:val="24"/>
          <w:szCs w:val="24"/>
          <w:u w:val="single"/>
        </w:rPr>
        <w:t>に係る経費は補助対象外</w:t>
      </w:r>
      <w:r w:rsidR="00687BA2">
        <w:rPr>
          <w:rFonts w:asciiTheme="minorEastAsia" w:hAnsiTheme="minorEastAsia" w:hint="eastAsia"/>
          <w:sz w:val="24"/>
          <w:szCs w:val="24"/>
        </w:rPr>
        <w:t>となりますので、申請の際は経費に計上しないようにしてください。</w:t>
      </w:r>
    </w:p>
    <w:p w14:paraId="7B3B92BA" w14:textId="0BC1D103" w:rsidR="005F3640" w:rsidRPr="00D23E12" w:rsidRDefault="00E92B23" w:rsidP="00D23E12">
      <w:pPr>
        <w:spacing w:afterLines="50" w:after="180"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なお、整備の必要性確認のため</w:t>
      </w:r>
      <w:r w:rsidRPr="00617675">
        <w:rPr>
          <w:rFonts w:asciiTheme="minorEastAsia" w:hAnsiTheme="minorEastAsia" w:hint="eastAsia"/>
          <w:sz w:val="24"/>
          <w:szCs w:val="24"/>
        </w:rPr>
        <w:t>申請の際には</w:t>
      </w:r>
      <w:r w:rsidR="00617675" w:rsidRPr="00E92B23">
        <w:rPr>
          <w:rFonts w:ascii="ＭＳ ゴシック" w:eastAsia="ＭＳ ゴシック" w:hAnsi="ＭＳ ゴシック" w:hint="eastAsia"/>
          <w:sz w:val="24"/>
          <w:szCs w:val="24"/>
        </w:rPr>
        <w:t>カタログ等の資料を添付</w:t>
      </w:r>
      <w:r w:rsidR="00617675" w:rsidRPr="00617675">
        <w:rPr>
          <w:rFonts w:asciiTheme="minorEastAsia" w:hAnsiTheme="minorEastAsia" w:hint="eastAsia"/>
          <w:sz w:val="24"/>
          <w:szCs w:val="24"/>
        </w:rPr>
        <w:t>してください。</w:t>
      </w:r>
    </w:p>
    <w:p w14:paraId="3D374861" w14:textId="77777777" w:rsidR="006E1F6E" w:rsidRDefault="00512473" w:rsidP="006E1F6E">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　申請方法</w:t>
      </w:r>
    </w:p>
    <w:p w14:paraId="460E4441" w14:textId="77777777" w:rsidR="00E276C0" w:rsidRDefault="006E1F6E" w:rsidP="006E1F6E">
      <w:pPr>
        <w:spacing w:line="400" w:lineRule="exact"/>
        <w:ind w:leftChars="100" w:left="678" w:hangingChars="195" w:hanging="468"/>
        <w:rPr>
          <w:sz w:val="24"/>
          <w:szCs w:val="24"/>
        </w:rPr>
      </w:pPr>
      <w:r>
        <w:rPr>
          <w:rFonts w:ascii="ＭＳ ゴシック" w:eastAsia="ＭＳ ゴシック" w:hAnsi="ＭＳ ゴシック" w:hint="eastAsia"/>
          <w:sz w:val="24"/>
          <w:szCs w:val="24"/>
        </w:rPr>
        <w:t>《共通》</w:t>
      </w:r>
      <w:r>
        <w:rPr>
          <w:rFonts w:hint="eastAsia"/>
          <w:sz w:val="24"/>
          <w:szCs w:val="24"/>
        </w:rPr>
        <w:t>県ホームページにてダウンロードしたデータ（Excel形式）に必要事項を入力してください。（手書き不可）</w:t>
      </w:r>
    </w:p>
    <w:p w14:paraId="65180598" w14:textId="22DAFC50" w:rsidR="006E1F6E" w:rsidRDefault="006E1F6E" w:rsidP="00E276C0">
      <w:pPr>
        <w:spacing w:line="400" w:lineRule="exact"/>
        <w:ind w:leftChars="200" w:left="420" w:firstLineChars="100" w:firstLine="240"/>
        <w:rPr>
          <w:sz w:val="24"/>
          <w:szCs w:val="24"/>
        </w:rPr>
      </w:pPr>
      <w:r>
        <w:rPr>
          <w:rFonts w:hint="eastAsia"/>
          <w:sz w:val="24"/>
          <w:szCs w:val="24"/>
        </w:rPr>
        <w:t>URL：</w:t>
      </w:r>
      <w:r>
        <w:rPr>
          <w:sz w:val="24"/>
          <w:szCs w:val="24"/>
        </w:rPr>
        <w:fldChar w:fldCharType="begin"/>
      </w:r>
      <w:r>
        <w:rPr>
          <w:sz w:val="24"/>
          <w:szCs w:val="24"/>
        </w:rPr>
        <w:instrText xml:space="preserve"> HYPERLINK "</w:instrText>
      </w:r>
      <w:r w:rsidRPr="003F7EB8">
        <w:rPr>
          <w:sz w:val="24"/>
          <w:szCs w:val="24"/>
        </w:rPr>
        <w:instrText>https://www.pref.aichi.jp/site/covid19-aichi/aichi-iryohojokin-r4setubi.html</w:instrText>
      </w:r>
    </w:p>
    <w:p w14:paraId="659B755A" w14:textId="77777777" w:rsidR="006E1F6E" w:rsidRPr="009C3E05" w:rsidRDefault="006E1F6E" w:rsidP="00E63E99">
      <w:pPr>
        <w:spacing w:afterLines="50" w:after="180" w:line="400" w:lineRule="exact"/>
        <w:ind w:leftChars="100" w:left="678" w:hangingChars="195" w:hanging="468"/>
        <w:rPr>
          <w:rStyle w:val="ab"/>
          <w:sz w:val="24"/>
          <w:szCs w:val="24"/>
        </w:rPr>
      </w:pPr>
      <w:r>
        <w:rPr>
          <w:sz w:val="24"/>
          <w:szCs w:val="24"/>
        </w:rPr>
        <w:instrText xml:space="preserve">" </w:instrText>
      </w:r>
      <w:r>
        <w:rPr>
          <w:sz w:val="24"/>
          <w:szCs w:val="24"/>
        </w:rPr>
        <w:fldChar w:fldCharType="separate"/>
      </w:r>
      <w:r w:rsidRPr="009C3E05">
        <w:rPr>
          <w:rStyle w:val="ab"/>
          <w:sz w:val="24"/>
          <w:szCs w:val="24"/>
        </w:rPr>
        <w:t>https://www.pref.aichi.jp/site/covid19-aichi/aichi-iryohojokin-r4setubi.html</w:t>
      </w:r>
    </w:p>
    <w:p w14:paraId="3778DBB0" w14:textId="786683B6" w:rsidR="00512473" w:rsidRDefault="006E1F6E" w:rsidP="005F3640">
      <w:pPr>
        <w:spacing w:line="400" w:lineRule="exact"/>
        <w:rPr>
          <w:rFonts w:ascii="ＭＳ ゴシック" w:eastAsia="ＭＳ ゴシック" w:hAnsi="ＭＳ ゴシック"/>
          <w:sz w:val="24"/>
          <w:szCs w:val="24"/>
        </w:rPr>
      </w:pPr>
      <w:r>
        <w:rPr>
          <w:sz w:val="24"/>
          <w:szCs w:val="24"/>
        </w:rPr>
        <w:fldChar w:fldCharType="end"/>
      </w:r>
      <w:r w:rsidR="00D23E12">
        <w:rPr>
          <w:rFonts w:ascii="ＭＳ ゴシック" w:eastAsia="ＭＳ ゴシック" w:hAnsi="ＭＳ ゴシック" w:hint="eastAsia"/>
          <w:sz w:val="24"/>
          <w:szCs w:val="24"/>
        </w:rPr>
        <w:t>（１）</w:t>
      </w:r>
      <w:r w:rsidR="00C73418">
        <w:rPr>
          <w:rFonts w:ascii="ＭＳ ゴシック" w:eastAsia="ＭＳ ゴシック" w:hAnsi="ＭＳ ゴシック" w:hint="eastAsia"/>
          <w:sz w:val="24"/>
          <w:szCs w:val="24"/>
        </w:rPr>
        <w:t>令和５年４月１日から</w:t>
      </w:r>
      <w:r w:rsidR="00CC16B7">
        <w:rPr>
          <w:rFonts w:ascii="ＭＳ ゴシック" w:eastAsia="ＭＳ ゴシック" w:hAnsi="ＭＳ ゴシック" w:hint="eastAsia"/>
          <w:sz w:val="24"/>
          <w:szCs w:val="24"/>
        </w:rPr>
        <w:t>５月７日まで</w:t>
      </w:r>
      <w:r w:rsidR="00C73418">
        <w:rPr>
          <w:rFonts w:ascii="ＭＳ ゴシック" w:eastAsia="ＭＳ ゴシック" w:hAnsi="ＭＳ ゴシック" w:hint="eastAsia"/>
          <w:sz w:val="24"/>
          <w:szCs w:val="24"/>
        </w:rPr>
        <w:t>（２類感染症の期間）</w:t>
      </w:r>
      <w:r w:rsidR="00CC16B7">
        <w:rPr>
          <w:rFonts w:ascii="ＭＳ ゴシック" w:eastAsia="ＭＳ ゴシック" w:hAnsi="ＭＳ ゴシック" w:hint="eastAsia"/>
          <w:sz w:val="24"/>
          <w:szCs w:val="24"/>
        </w:rPr>
        <w:t>の整備分</w:t>
      </w:r>
    </w:p>
    <w:p w14:paraId="3005E06F" w14:textId="62B9E69D" w:rsidR="006E1F6E" w:rsidRPr="006E1F6E" w:rsidRDefault="00D23E12" w:rsidP="006E1F6E">
      <w:pPr>
        <w:spacing w:line="400" w:lineRule="exact"/>
        <w:ind w:left="720" w:hangingChars="300" w:hanging="720"/>
        <w:rPr>
          <w:rFonts w:asciiTheme="minorEastAsia" w:hAnsiTheme="minorEastAsia"/>
          <w:sz w:val="24"/>
          <w:szCs w:val="24"/>
        </w:rPr>
      </w:pPr>
      <w:r>
        <w:rPr>
          <w:rFonts w:ascii="ＭＳ ゴシック" w:eastAsia="ＭＳ ゴシック" w:hAnsi="ＭＳ ゴシック" w:hint="eastAsia"/>
          <w:sz w:val="24"/>
          <w:szCs w:val="24"/>
        </w:rPr>
        <w:t xml:space="preserve">　　</w:t>
      </w:r>
      <w:r w:rsidRPr="00D23E12">
        <w:rPr>
          <w:rFonts w:asciiTheme="minorEastAsia" w:hAnsiTheme="minorEastAsia" w:hint="eastAsia"/>
          <w:sz w:val="24"/>
          <w:szCs w:val="24"/>
        </w:rPr>
        <w:t>○　当該期間における整備分については、</w:t>
      </w:r>
      <w:r w:rsidRPr="00D23E12">
        <w:rPr>
          <w:rFonts w:ascii="ＭＳ ゴシック" w:eastAsia="ＭＳ ゴシック" w:hAnsi="ＭＳ ゴシック" w:hint="eastAsia"/>
          <w:sz w:val="24"/>
          <w:szCs w:val="24"/>
        </w:rPr>
        <w:t>交付申請及び実績報告を兼ねる</w:t>
      </w:r>
      <w:r w:rsidRPr="00D23E12">
        <w:rPr>
          <w:rFonts w:asciiTheme="minorEastAsia" w:hAnsiTheme="minorEastAsia" w:hint="eastAsia"/>
          <w:sz w:val="24"/>
          <w:szCs w:val="24"/>
        </w:rPr>
        <w:t>形でご提出いただきます。（交付申請兼実績報告書兼請求書の提出）</w:t>
      </w:r>
    </w:p>
    <w:p w14:paraId="6107FA40" w14:textId="48A13428" w:rsidR="00CC16B7" w:rsidRDefault="006E1F6E" w:rsidP="007B03FC">
      <w:pPr>
        <w:spacing w:line="400" w:lineRule="exact"/>
        <w:ind w:leftChars="228" w:left="707" w:hangingChars="95" w:hanging="228"/>
        <w:rPr>
          <w:rFonts w:asciiTheme="minorEastAsia" w:hAnsiTheme="minorEastAsia"/>
          <w:sz w:val="24"/>
          <w:szCs w:val="24"/>
        </w:rPr>
      </w:pPr>
      <w:r>
        <w:rPr>
          <w:noProof/>
          <w:sz w:val="24"/>
          <w:szCs w:val="24"/>
        </w:rPr>
        <mc:AlternateContent>
          <mc:Choice Requires="wps">
            <w:drawing>
              <wp:anchor distT="0" distB="0" distL="114300" distR="114300" simplePos="0" relativeHeight="251736064" behindDoc="0" locked="0" layoutInCell="1" allowOverlap="1" wp14:anchorId="386160D7" wp14:editId="067ECB4A">
                <wp:simplePos x="0" y="0"/>
                <wp:positionH relativeFrom="margin">
                  <wp:posOffset>352425</wp:posOffset>
                </wp:positionH>
                <wp:positionV relativeFrom="paragraph">
                  <wp:posOffset>489791</wp:posOffset>
                </wp:positionV>
                <wp:extent cx="5816600" cy="269563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816600" cy="2695630"/>
                        </a:xfrm>
                        <a:prstGeom prst="rect">
                          <a:avLst/>
                        </a:prstGeom>
                        <a:noFill/>
                        <a:ln w="6350">
                          <a:noFill/>
                        </a:ln>
                      </wps:spPr>
                      <wps:txbx>
                        <w:txbxContent>
                          <w:p w14:paraId="65F60592" w14:textId="52868579" w:rsidR="006E1F6E" w:rsidRDefault="000E0CBA" w:rsidP="006E1F6E">
                            <w:r>
                              <w:rPr>
                                <w:noProof/>
                              </w:rPr>
                              <w:drawing>
                                <wp:inline distT="0" distB="0" distL="0" distR="0" wp14:anchorId="0DBB4D66" wp14:editId="4B9EFFC0">
                                  <wp:extent cx="5627370" cy="2478405"/>
                                  <wp:effectExtent l="0" t="0" r="0" b="0"/>
                                  <wp:docPr id="1" name="図 4">
                                    <a:extLst xmlns:a="http://schemas.openxmlformats.org/drawingml/2006/main">
                                      <a:ext uri="{FF2B5EF4-FFF2-40B4-BE49-F238E27FC236}">
                                        <a16:creationId xmlns:a16="http://schemas.microsoft.com/office/drawing/2014/main" id="{DF772CCD-31B0-E676-AE2E-14585396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F772CCD-31B0-E676-AE2E-14585396619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370" cy="24784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160D7" id="テキスト ボックス 12" o:spid="_x0000_s1028" type="#_x0000_t202" style="position:absolute;left:0;text-align:left;margin-left:27.75pt;margin-top:38.55pt;width:458pt;height:212.25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" filled="f" stroked="f" strokeweight=".5pt">
                <v:textbox>
                  <w:txbxContent>
                    <w:p w14:paraId="65F60592" w14:textId="52868579" w:rsidR="006E1F6E" w:rsidRDefault="000E0CBA" w:rsidP="006E1F6E">
                      <w:r>
                        <w:rPr>
                          <w:noProof/>
                        </w:rPr>
                        <w:drawing>
                          <wp:inline distT="0" distB="0" distL="0" distR="0" wp14:anchorId="0DBB4D66" wp14:editId="4B9EFFC0">
                            <wp:extent cx="5627370" cy="2478405"/>
                            <wp:effectExtent l="0" t="0" r="0" b="0"/>
                            <wp:docPr id="1" name="図 4">
                              <a:extLst xmlns:a="http://schemas.openxmlformats.org/drawingml/2006/main">
                                <a:ext uri="{FF2B5EF4-FFF2-40B4-BE49-F238E27FC236}">
                                  <a16:creationId xmlns:a16="http://schemas.microsoft.com/office/drawing/2014/main" id="{DF772CCD-31B0-E676-AE2E-14585396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F772CCD-31B0-E676-AE2E-14585396619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370" cy="2478405"/>
                                    </a:xfrm>
                                    <a:prstGeom prst="rect">
                                      <a:avLst/>
                                    </a:prstGeom>
                                    <a:noFill/>
                                  </pic:spPr>
                                </pic:pic>
                              </a:graphicData>
                            </a:graphic>
                          </wp:inline>
                        </w:drawing>
                      </w:r>
                    </w:p>
                  </w:txbxContent>
                </v:textbox>
                <w10:wrap anchorx="margin"/>
              </v:shape>
            </w:pict>
          </mc:Fallback>
        </mc:AlternateContent>
      </w:r>
      <w:r w:rsidR="001C41A9">
        <w:rPr>
          <w:rFonts w:asciiTheme="minorEastAsia" w:hAnsiTheme="minorEastAsia" w:hint="eastAsia"/>
          <w:sz w:val="24"/>
          <w:szCs w:val="24"/>
        </w:rPr>
        <w:t>〇　以下のとおり</w:t>
      </w:r>
      <w:r w:rsidR="001C41A9" w:rsidRPr="001C41A9">
        <w:rPr>
          <w:rFonts w:ascii="ＭＳ ゴシック" w:eastAsia="ＭＳ ゴシック" w:hAnsi="ＭＳ ゴシック" w:hint="eastAsia"/>
          <w:sz w:val="24"/>
          <w:szCs w:val="24"/>
        </w:rPr>
        <w:t>交付</w:t>
      </w:r>
      <w:r w:rsidR="00CC16B7" w:rsidRPr="001C41A9">
        <w:rPr>
          <w:rFonts w:ascii="ＭＳ ゴシック" w:eastAsia="ＭＳ ゴシック" w:hAnsi="ＭＳ ゴシック" w:hint="eastAsia"/>
          <w:sz w:val="24"/>
          <w:szCs w:val="24"/>
        </w:rPr>
        <w:t>申請書</w:t>
      </w:r>
      <w:r w:rsidR="001C41A9" w:rsidRPr="001C41A9">
        <w:rPr>
          <w:rFonts w:ascii="ＭＳ ゴシック" w:eastAsia="ＭＳ ゴシック" w:hAnsi="ＭＳ ゴシック" w:hint="eastAsia"/>
          <w:sz w:val="24"/>
          <w:szCs w:val="24"/>
        </w:rPr>
        <w:t>兼実績報告書</w:t>
      </w:r>
      <w:r w:rsidR="00CC16B7" w:rsidRPr="001C41A9">
        <w:rPr>
          <w:rFonts w:ascii="ＭＳ ゴシック" w:eastAsia="ＭＳ ゴシック" w:hAnsi="ＭＳ ゴシック" w:hint="eastAsia"/>
          <w:sz w:val="24"/>
          <w:szCs w:val="24"/>
        </w:rPr>
        <w:t>データをメール</w:t>
      </w:r>
      <w:r w:rsidR="001C41A9">
        <w:rPr>
          <w:rFonts w:asciiTheme="minorEastAsia" w:hAnsiTheme="minorEastAsia" w:hint="eastAsia"/>
          <w:sz w:val="24"/>
          <w:szCs w:val="24"/>
        </w:rPr>
        <w:t>により、</w:t>
      </w:r>
      <w:r w:rsidR="001C41A9" w:rsidRPr="001C41A9">
        <w:rPr>
          <w:rFonts w:ascii="ＭＳ ゴシック" w:eastAsia="ＭＳ ゴシック" w:hAnsi="ＭＳ ゴシック" w:hint="eastAsia"/>
          <w:sz w:val="24"/>
          <w:szCs w:val="24"/>
        </w:rPr>
        <w:t>関係資料を郵送</w:t>
      </w:r>
      <w:r w:rsidR="001C41A9">
        <w:rPr>
          <w:rFonts w:asciiTheme="minorEastAsia" w:hAnsiTheme="minorEastAsia" w:hint="eastAsia"/>
          <w:sz w:val="24"/>
          <w:szCs w:val="24"/>
        </w:rPr>
        <w:t>により</w:t>
      </w:r>
      <w:r w:rsidR="00CC16B7" w:rsidRPr="00396088">
        <w:rPr>
          <w:rFonts w:asciiTheme="minorEastAsia" w:hAnsiTheme="minorEastAsia" w:hint="eastAsia"/>
          <w:sz w:val="24"/>
          <w:szCs w:val="24"/>
        </w:rPr>
        <w:t>送付</w:t>
      </w:r>
      <w:r w:rsidR="00CC16B7">
        <w:rPr>
          <w:rFonts w:asciiTheme="minorEastAsia" w:hAnsiTheme="minorEastAsia" w:hint="eastAsia"/>
          <w:sz w:val="24"/>
          <w:szCs w:val="24"/>
        </w:rPr>
        <w:t>してください</w:t>
      </w:r>
      <w:r w:rsidR="00CC16B7" w:rsidRPr="00396088">
        <w:rPr>
          <w:rFonts w:asciiTheme="minorEastAsia" w:hAnsiTheme="minorEastAsia" w:hint="eastAsia"/>
          <w:sz w:val="24"/>
          <w:szCs w:val="24"/>
        </w:rPr>
        <w:t>。</w:t>
      </w:r>
    </w:p>
    <w:p w14:paraId="1DEA3D41" w14:textId="562E2A9E" w:rsidR="00CC16B7" w:rsidRDefault="00CC16B7" w:rsidP="005F3640">
      <w:pPr>
        <w:spacing w:line="400" w:lineRule="exact"/>
        <w:rPr>
          <w:rFonts w:asciiTheme="minorEastAsia" w:hAnsiTheme="minorEastAsia"/>
          <w:sz w:val="24"/>
          <w:szCs w:val="24"/>
        </w:rPr>
      </w:pPr>
    </w:p>
    <w:p w14:paraId="4425D873" w14:textId="7AED8093" w:rsidR="001C41A9" w:rsidRDefault="001C41A9" w:rsidP="005F3640">
      <w:pPr>
        <w:spacing w:line="400" w:lineRule="exact"/>
        <w:rPr>
          <w:rFonts w:asciiTheme="minorEastAsia" w:hAnsiTheme="minorEastAsia"/>
          <w:sz w:val="24"/>
          <w:szCs w:val="24"/>
        </w:rPr>
      </w:pPr>
    </w:p>
    <w:p w14:paraId="046A8E94" w14:textId="06EC6AF5" w:rsidR="001C41A9" w:rsidRDefault="001C41A9" w:rsidP="005F3640">
      <w:pPr>
        <w:spacing w:line="400" w:lineRule="exact"/>
        <w:rPr>
          <w:rFonts w:asciiTheme="minorEastAsia" w:hAnsiTheme="minorEastAsia"/>
          <w:sz w:val="24"/>
          <w:szCs w:val="24"/>
        </w:rPr>
      </w:pPr>
    </w:p>
    <w:p w14:paraId="36CFEC68" w14:textId="61AD1C7C" w:rsidR="001C41A9" w:rsidRDefault="001C41A9" w:rsidP="005F3640">
      <w:pPr>
        <w:spacing w:line="400" w:lineRule="exact"/>
        <w:rPr>
          <w:rFonts w:asciiTheme="minorEastAsia" w:hAnsiTheme="minorEastAsia"/>
          <w:sz w:val="24"/>
          <w:szCs w:val="24"/>
        </w:rPr>
      </w:pPr>
    </w:p>
    <w:p w14:paraId="492A9E8F" w14:textId="0311A1CE" w:rsidR="001C41A9" w:rsidRDefault="001C41A9" w:rsidP="005F3640">
      <w:pPr>
        <w:spacing w:line="400" w:lineRule="exact"/>
        <w:rPr>
          <w:rFonts w:asciiTheme="minorEastAsia" w:hAnsiTheme="minorEastAsia"/>
          <w:sz w:val="24"/>
          <w:szCs w:val="24"/>
        </w:rPr>
      </w:pPr>
    </w:p>
    <w:p w14:paraId="567904BF" w14:textId="7BB7F3F8" w:rsidR="001C41A9" w:rsidRDefault="001C41A9" w:rsidP="005F3640">
      <w:pPr>
        <w:spacing w:line="400" w:lineRule="exact"/>
        <w:rPr>
          <w:rFonts w:asciiTheme="minorEastAsia" w:hAnsiTheme="minorEastAsia"/>
          <w:sz w:val="24"/>
          <w:szCs w:val="24"/>
        </w:rPr>
      </w:pPr>
    </w:p>
    <w:p w14:paraId="5B17671B" w14:textId="2BDB53F2" w:rsidR="001C41A9" w:rsidRDefault="001C41A9" w:rsidP="005F3640">
      <w:pPr>
        <w:spacing w:line="400" w:lineRule="exact"/>
        <w:rPr>
          <w:rFonts w:asciiTheme="minorEastAsia" w:hAnsiTheme="minorEastAsia"/>
          <w:sz w:val="24"/>
          <w:szCs w:val="24"/>
        </w:rPr>
      </w:pPr>
    </w:p>
    <w:p w14:paraId="18303C4A" w14:textId="0D85A067" w:rsidR="001C41A9" w:rsidRDefault="001C41A9" w:rsidP="005F3640">
      <w:pPr>
        <w:spacing w:line="400" w:lineRule="exact"/>
        <w:rPr>
          <w:rFonts w:asciiTheme="minorEastAsia" w:hAnsiTheme="minorEastAsia"/>
          <w:sz w:val="24"/>
          <w:szCs w:val="24"/>
        </w:rPr>
      </w:pPr>
    </w:p>
    <w:p w14:paraId="7082BDB6" w14:textId="7BC015C6" w:rsidR="001C41A9" w:rsidRDefault="001C41A9" w:rsidP="00BB4587">
      <w:pPr>
        <w:spacing w:line="400" w:lineRule="exact"/>
        <w:rPr>
          <w:rFonts w:ascii="ＭＳ ゴシック" w:eastAsia="ＭＳ ゴシック" w:hAnsi="ＭＳ ゴシック"/>
          <w:sz w:val="24"/>
          <w:szCs w:val="24"/>
        </w:rPr>
      </w:pPr>
    </w:p>
    <w:p w14:paraId="13105215" w14:textId="77777777" w:rsidR="00BB4587" w:rsidRPr="00CC16B7" w:rsidRDefault="00BB4587" w:rsidP="007B03FC">
      <w:pPr>
        <w:spacing w:line="400" w:lineRule="exact"/>
        <w:rPr>
          <w:rFonts w:ascii="ＭＳ ゴシック" w:eastAsia="ＭＳ ゴシック" w:hAnsi="ＭＳ ゴシック"/>
          <w:sz w:val="24"/>
          <w:szCs w:val="24"/>
        </w:rPr>
      </w:pPr>
    </w:p>
    <w:p w14:paraId="4220C8DC" w14:textId="20380712" w:rsidR="00E276C0" w:rsidRDefault="000904F8" w:rsidP="005F3640">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8112" behindDoc="0" locked="0" layoutInCell="1" allowOverlap="1" wp14:anchorId="2073FF7A" wp14:editId="0FD75407">
                <wp:simplePos x="0" y="0"/>
                <wp:positionH relativeFrom="column">
                  <wp:posOffset>48260</wp:posOffset>
                </wp:positionH>
                <wp:positionV relativeFrom="paragraph">
                  <wp:posOffset>22860</wp:posOffset>
                </wp:positionV>
                <wp:extent cx="6064250" cy="386080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6064250" cy="3860800"/>
                        </a:xfrm>
                        <a:prstGeom prst="rect">
                          <a:avLst/>
                        </a:prstGeom>
                        <a:noFill/>
                        <a:ln w="6350">
                          <a:noFill/>
                        </a:ln>
                      </wps:spPr>
                      <wps:txbx>
                        <w:txbxContent>
                          <w:p w14:paraId="73A32310" w14:textId="38606CDB" w:rsidR="000904F8" w:rsidRDefault="000904F8">
                            <w:r w:rsidRPr="000904F8">
                              <w:rPr>
                                <w:rFonts w:ascii="ＭＳ ゴシック" w:eastAsia="ＭＳ ゴシック" w:hAnsi="ＭＳ ゴシック" w:hint="eastAsia"/>
                              </w:rPr>
                              <w:t>《４月１日から５月７日まで</w:t>
                            </w:r>
                            <w:r w:rsidR="007B03FC" w:rsidRPr="007B03FC">
                              <w:rPr>
                                <w:rFonts w:ascii="ＭＳ ゴシック" w:eastAsia="ＭＳ ゴシック" w:hAnsi="ＭＳ ゴシック" w:hint="eastAsia"/>
                              </w:rPr>
                              <w:t>（２類感染症の期間）</w:t>
                            </w:r>
                            <w:r w:rsidRPr="000904F8">
                              <w:rPr>
                                <w:rFonts w:ascii="ＭＳ ゴシック" w:eastAsia="ＭＳ ゴシック" w:hAnsi="ＭＳ ゴシック" w:hint="eastAsia"/>
                              </w:rPr>
                              <w:t>の</w:t>
                            </w:r>
                            <w:r w:rsidR="00E1130E">
                              <w:rPr>
                                <w:rFonts w:ascii="ＭＳ ゴシック" w:eastAsia="ＭＳ ゴシック" w:hAnsi="ＭＳ ゴシック" w:hint="eastAsia"/>
                              </w:rPr>
                              <w:t>交付</w:t>
                            </w:r>
                            <w:r w:rsidRPr="000904F8">
                              <w:rPr>
                                <w:rFonts w:ascii="ＭＳ ゴシック" w:eastAsia="ＭＳ ゴシック" w:hAnsi="ＭＳ ゴシック" w:hint="eastAsia"/>
                              </w:rPr>
                              <w:t>申請兼実績報告分》</w:t>
                            </w:r>
                          </w:p>
                          <w:p w14:paraId="5F9087D0" w14:textId="48836414" w:rsidR="000904F8" w:rsidRPr="000904F8" w:rsidRDefault="000904F8" w:rsidP="000904F8">
                            <w:pPr>
                              <w:ind w:firstLineChars="100" w:firstLine="210"/>
                              <w:rPr>
                                <w:rFonts w:ascii="ＭＳ ゴシック" w:eastAsia="ＭＳ ゴシック" w:hAnsi="ＭＳ ゴシック"/>
                              </w:rPr>
                            </w:pPr>
                            <w:r w:rsidRPr="000904F8">
                              <w:rPr>
                                <w:rFonts w:ascii="ＭＳ ゴシック" w:eastAsia="ＭＳ ゴシック" w:hAnsi="ＭＳ ゴシック" w:hint="eastAsia"/>
                              </w:rPr>
                              <w:t>申請から支払いまでのイメージ</w:t>
                            </w:r>
                          </w:p>
                          <w:p w14:paraId="49315E04" w14:textId="5DE95501" w:rsidR="000904F8" w:rsidRDefault="000904F8">
                            <w:r w:rsidRPr="000904F8">
                              <w:rPr>
                                <w:noProof/>
                              </w:rPr>
                              <w:drawing>
                                <wp:inline distT="0" distB="0" distL="0" distR="0" wp14:anchorId="5B6EE7CB" wp14:editId="2D4A4BB1">
                                  <wp:extent cx="5875020" cy="3176905"/>
                                  <wp:effectExtent l="0" t="0" r="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5020" cy="3176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3FF7A" id="テキスト ボックス 50" o:spid="_x0000_s1029" type="#_x0000_t202" style="position:absolute;left:0;text-align:left;margin-left:3.8pt;margin-top:1.8pt;width:477.5pt;height:30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" filled="f" stroked="f" strokeweight=".5pt">
                <v:textbox>
                  <w:txbxContent>
                    <w:p w14:paraId="73A32310" w14:textId="38606CDB" w:rsidR="000904F8" w:rsidRDefault="000904F8">
                      <w:r w:rsidRPr="000904F8">
                        <w:rPr>
                          <w:rFonts w:ascii="ＭＳ ゴシック" w:eastAsia="ＭＳ ゴシック" w:hAnsi="ＭＳ ゴシック" w:hint="eastAsia"/>
                        </w:rPr>
                        <w:t>《４月１日から５月７日まで</w:t>
                      </w:r>
                      <w:r w:rsidR="007B03FC" w:rsidRPr="007B03FC">
                        <w:rPr>
                          <w:rFonts w:ascii="ＭＳ ゴシック" w:eastAsia="ＭＳ ゴシック" w:hAnsi="ＭＳ ゴシック" w:hint="eastAsia"/>
                        </w:rPr>
                        <w:t>（２類感染症の期間）</w:t>
                      </w:r>
                      <w:r w:rsidRPr="000904F8">
                        <w:rPr>
                          <w:rFonts w:ascii="ＭＳ ゴシック" w:eastAsia="ＭＳ ゴシック" w:hAnsi="ＭＳ ゴシック" w:hint="eastAsia"/>
                        </w:rPr>
                        <w:t>の</w:t>
                      </w:r>
                      <w:r w:rsidR="00E1130E">
                        <w:rPr>
                          <w:rFonts w:ascii="ＭＳ ゴシック" w:eastAsia="ＭＳ ゴシック" w:hAnsi="ＭＳ ゴシック" w:hint="eastAsia"/>
                        </w:rPr>
                        <w:t>交付</w:t>
                      </w:r>
                      <w:r w:rsidRPr="000904F8">
                        <w:rPr>
                          <w:rFonts w:ascii="ＭＳ ゴシック" w:eastAsia="ＭＳ ゴシック" w:hAnsi="ＭＳ ゴシック" w:hint="eastAsia"/>
                        </w:rPr>
                        <w:t>申請兼実績報告分》</w:t>
                      </w:r>
                    </w:p>
                    <w:p w14:paraId="5F9087D0" w14:textId="48836414" w:rsidR="000904F8" w:rsidRPr="000904F8" w:rsidRDefault="000904F8" w:rsidP="000904F8">
                      <w:pPr>
                        <w:ind w:firstLineChars="100" w:firstLine="210"/>
                        <w:rPr>
                          <w:rFonts w:ascii="ＭＳ ゴシック" w:eastAsia="ＭＳ ゴシック" w:hAnsi="ＭＳ ゴシック"/>
                        </w:rPr>
                      </w:pPr>
                      <w:r w:rsidRPr="000904F8">
                        <w:rPr>
                          <w:rFonts w:ascii="ＭＳ ゴシック" w:eastAsia="ＭＳ ゴシック" w:hAnsi="ＭＳ ゴシック" w:hint="eastAsia"/>
                        </w:rPr>
                        <w:t>申請から支払いまでのイメージ</w:t>
                      </w:r>
                    </w:p>
                    <w:p w14:paraId="49315E04" w14:textId="5DE95501" w:rsidR="000904F8" w:rsidRDefault="000904F8">
                      <w:r w:rsidRPr="000904F8">
                        <w:rPr>
                          <w:noProof/>
                        </w:rPr>
                        <w:drawing>
                          <wp:inline distT="0" distB="0" distL="0" distR="0" wp14:anchorId="5B6EE7CB" wp14:editId="2D4A4BB1">
                            <wp:extent cx="5875020" cy="3176905"/>
                            <wp:effectExtent l="0" t="0" r="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5020" cy="3176905"/>
                                    </a:xfrm>
                                    <a:prstGeom prst="rect">
                                      <a:avLst/>
                                    </a:prstGeom>
                                  </pic:spPr>
                                </pic:pic>
                              </a:graphicData>
                            </a:graphic>
                          </wp:inline>
                        </w:drawing>
                      </w:r>
                    </w:p>
                  </w:txbxContent>
                </v:textbox>
              </v:shape>
            </w:pict>
          </mc:Fallback>
        </mc:AlternateContent>
      </w:r>
    </w:p>
    <w:p w14:paraId="20EC0BFC" w14:textId="77777777" w:rsidR="00E276C0" w:rsidRDefault="00E276C0" w:rsidP="005F3640">
      <w:pPr>
        <w:spacing w:line="400" w:lineRule="exact"/>
        <w:rPr>
          <w:rFonts w:ascii="ＭＳ ゴシック" w:eastAsia="ＭＳ ゴシック" w:hAnsi="ＭＳ ゴシック"/>
          <w:sz w:val="24"/>
          <w:szCs w:val="24"/>
        </w:rPr>
      </w:pPr>
    </w:p>
    <w:p w14:paraId="50ED22E5" w14:textId="16508AFC" w:rsidR="00E276C0" w:rsidRDefault="00E276C0" w:rsidP="005F3640">
      <w:pPr>
        <w:spacing w:line="400" w:lineRule="exact"/>
        <w:rPr>
          <w:rFonts w:ascii="ＭＳ ゴシック" w:eastAsia="ＭＳ ゴシック" w:hAnsi="ＭＳ ゴシック"/>
          <w:sz w:val="24"/>
          <w:szCs w:val="24"/>
        </w:rPr>
      </w:pPr>
    </w:p>
    <w:p w14:paraId="2AF099C6" w14:textId="6B480B8E" w:rsidR="00E276C0" w:rsidRDefault="00E276C0" w:rsidP="005F3640">
      <w:pPr>
        <w:spacing w:line="400" w:lineRule="exact"/>
        <w:rPr>
          <w:rFonts w:ascii="ＭＳ ゴシック" w:eastAsia="ＭＳ ゴシック" w:hAnsi="ＭＳ ゴシック"/>
          <w:sz w:val="24"/>
          <w:szCs w:val="24"/>
        </w:rPr>
      </w:pPr>
    </w:p>
    <w:p w14:paraId="45F0437E" w14:textId="2D5A0AD2" w:rsidR="00E276C0" w:rsidRDefault="00E276C0" w:rsidP="005F3640">
      <w:pPr>
        <w:spacing w:line="400" w:lineRule="exact"/>
        <w:rPr>
          <w:rFonts w:ascii="ＭＳ ゴシック" w:eastAsia="ＭＳ ゴシック" w:hAnsi="ＭＳ ゴシック"/>
          <w:sz w:val="24"/>
          <w:szCs w:val="24"/>
        </w:rPr>
      </w:pPr>
    </w:p>
    <w:p w14:paraId="725DF027" w14:textId="18D30E84" w:rsidR="00E276C0" w:rsidRDefault="00E276C0" w:rsidP="005F3640">
      <w:pPr>
        <w:spacing w:line="400" w:lineRule="exact"/>
        <w:rPr>
          <w:rFonts w:ascii="ＭＳ ゴシック" w:eastAsia="ＭＳ ゴシック" w:hAnsi="ＭＳ ゴシック"/>
          <w:sz w:val="24"/>
          <w:szCs w:val="24"/>
        </w:rPr>
      </w:pPr>
    </w:p>
    <w:p w14:paraId="73E0ABA7" w14:textId="0D260D5F" w:rsidR="00E276C0" w:rsidRDefault="00E276C0" w:rsidP="005F3640">
      <w:pPr>
        <w:spacing w:line="400" w:lineRule="exact"/>
        <w:rPr>
          <w:rFonts w:ascii="ＭＳ ゴシック" w:eastAsia="ＭＳ ゴシック" w:hAnsi="ＭＳ ゴシック"/>
          <w:sz w:val="24"/>
          <w:szCs w:val="24"/>
        </w:rPr>
      </w:pPr>
    </w:p>
    <w:p w14:paraId="07DBB7FA" w14:textId="132DA9B8" w:rsidR="00E276C0" w:rsidRDefault="00E276C0" w:rsidP="005F3640">
      <w:pPr>
        <w:spacing w:line="400" w:lineRule="exact"/>
        <w:rPr>
          <w:rFonts w:ascii="ＭＳ ゴシック" w:eastAsia="ＭＳ ゴシック" w:hAnsi="ＭＳ ゴシック"/>
          <w:sz w:val="24"/>
          <w:szCs w:val="24"/>
        </w:rPr>
      </w:pPr>
    </w:p>
    <w:p w14:paraId="59D4BEA6" w14:textId="51A2D918" w:rsidR="00E276C0" w:rsidRDefault="00E276C0" w:rsidP="005F3640">
      <w:pPr>
        <w:spacing w:line="400" w:lineRule="exact"/>
        <w:rPr>
          <w:rFonts w:ascii="ＭＳ ゴシック" w:eastAsia="ＭＳ ゴシック" w:hAnsi="ＭＳ ゴシック"/>
          <w:sz w:val="24"/>
          <w:szCs w:val="24"/>
        </w:rPr>
      </w:pPr>
    </w:p>
    <w:p w14:paraId="6F6F520C" w14:textId="1CAB7885" w:rsidR="00E276C0" w:rsidRDefault="00E276C0" w:rsidP="005F3640">
      <w:pPr>
        <w:spacing w:line="400" w:lineRule="exact"/>
        <w:rPr>
          <w:rFonts w:ascii="ＭＳ ゴシック" w:eastAsia="ＭＳ ゴシック" w:hAnsi="ＭＳ ゴシック"/>
          <w:sz w:val="24"/>
          <w:szCs w:val="24"/>
        </w:rPr>
      </w:pPr>
    </w:p>
    <w:p w14:paraId="793B37FE" w14:textId="6FDFF585" w:rsidR="00E276C0" w:rsidRDefault="00E276C0" w:rsidP="005F3640">
      <w:pPr>
        <w:spacing w:line="400" w:lineRule="exact"/>
        <w:rPr>
          <w:rFonts w:ascii="ＭＳ ゴシック" w:eastAsia="ＭＳ ゴシック" w:hAnsi="ＭＳ ゴシック"/>
          <w:sz w:val="24"/>
          <w:szCs w:val="24"/>
        </w:rPr>
      </w:pPr>
    </w:p>
    <w:p w14:paraId="7DDADF08" w14:textId="50AB2F84" w:rsidR="00E276C0" w:rsidRDefault="00E276C0" w:rsidP="005F3640">
      <w:pPr>
        <w:spacing w:line="400" w:lineRule="exact"/>
        <w:rPr>
          <w:rFonts w:ascii="ＭＳ ゴシック" w:eastAsia="ＭＳ ゴシック" w:hAnsi="ＭＳ ゴシック"/>
          <w:sz w:val="24"/>
          <w:szCs w:val="24"/>
        </w:rPr>
      </w:pPr>
    </w:p>
    <w:p w14:paraId="524AAD4C" w14:textId="15E72E5A" w:rsidR="00E276C0" w:rsidRDefault="00E276C0" w:rsidP="005F3640">
      <w:pPr>
        <w:spacing w:line="400" w:lineRule="exact"/>
        <w:rPr>
          <w:rFonts w:ascii="ＭＳ ゴシック" w:eastAsia="ＭＳ ゴシック" w:hAnsi="ＭＳ ゴシック"/>
          <w:sz w:val="24"/>
          <w:szCs w:val="24"/>
        </w:rPr>
      </w:pPr>
    </w:p>
    <w:p w14:paraId="60EA0231" w14:textId="0C63074B" w:rsidR="00E276C0" w:rsidRDefault="00E276C0" w:rsidP="005F3640">
      <w:pPr>
        <w:spacing w:line="400" w:lineRule="exact"/>
        <w:rPr>
          <w:rFonts w:ascii="ＭＳ ゴシック" w:eastAsia="ＭＳ ゴシック" w:hAnsi="ＭＳ ゴシック"/>
          <w:sz w:val="24"/>
          <w:szCs w:val="24"/>
        </w:rPr>
      </w:pPr>
    </w:p>
    <w:p w14:paraId="79ADA99B" w14:textId="77777777" w:rsidR="00E276C0" w:rsidRDefault="00E276C0" w:rsidP="005F3640">
      <w:pPr>
        <w:spacing w:line="400" w:lineRule="exact"/>
        <w:rPr>
          <w:rFonts w:ascii="ＭＳ ゴシック" w:eastAsia="ＭＳ ゴシック" w:hAnsi="ＭＳ ゴシック"/>
          <w:sz w:val="24"/>
          <w:szCs w:val="24"/>
        </w:rPr>
      </w:pPr>
    </w:p>
    <w:p w14:paraId="3E3CA089" w14:textId="34609E82" w:rsidR="00396088" w:rsidRDefault="001C41A9" w:rsidP="005F3640">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512473">
        <w:rPr>
          <w:rFonts w:ascii="ＭＳ ゴシック" w:eastAsia="ＭＳ ゴシック" w:hAnsi="ＭＳ ゴシック" w:hint="eastAsia"/>
          <w:sz w:val="24"/>
          <w:szCs w:val="24"/>
        </w:rPr>
        <w:t>令和５年５月８日</w:t>
      </w:r>
      <w:r w:rsidR="00097FBE">
        <w:rPr>
          <w:rFonts w:ascii="ＭＳ ゴシック" w:eastAsia="ＭＳ ゴシック" w:hAnsi="ＭＳ ゴシック" w:hint="eastAsia"/>
          <w:sz w:val="24"/>
          <w:szCs w:val="24"/>
        </w:rPr>
        <w:t>から９月30日まで</w:t>
      </w:r>
      <w:r w:rsidR="00C73418">
        <w:rPr>
          <w:rFonts w:ascii="ＭＳ ゴシック" w:eastAsia="ＭＳ ゴシック" w:hAnsi="ＭＳ ゴシック" w:hint="eastAsia"/>
          <w:sz w:val="24"/>
          <w:szCs w:val="24"/>
        </w:rPr>
        <w:t>（５類感染症の期間）</w:t>
      </w:r>
      <w:r w:rsidR="00512473">
        <w:rPr>
          <w:rFonts w:ascii="ＭＳ ゴシック" w:eastAsia="ＭＳ ゴシック" w:hAnsi="ＭＳ ゴシック" w:hint="eastAsia"/>
          <w:sz w:val="24"/>
          <w:szCs w:val="24"/>
        </w:rPr>
        <w:t>の整備分</w:t>
      </w:r>
    </w:p>
    <w:p w14:paraId="7B81F69A" w14:textId="77777777" w:rsidR="00BB4587" w:rsidRDefault="00097FBE" w:rsidP="00BB4587">
      <w:pPr>
        <w:spacing w:line="400" w:lineRule="exact"/>
        <w:ind w:leftChars="200" w:left="660" w:hangingChars="100" w:hanging="240"/>
        <w:rPr>
          <w:rFonts w:asciiTheme="minorEastAsia" w:hAnsiTheme="minorEastAsia"/>
          <w:sz w:val="24"/>
          <w:szCs w:val="24"/>
        </w:rPr>
      </w:pPr>
      <w:bookmarkStart w:id="2" w:name="_Hlk138789602"/>
      <w:r w:rsidRPr="00D23E12">
        <w:rPr>
          <w:rFonts w:asciiTheme="minorEastAsia" w:hAnsiTheme="minorEastAsia" w:hint="eastAsia"/>
          <w:sz w:val="24"/>
          <w:szCs w:val="24"/>
        </w:rPr>
        <w:t>○　当該期間における整備分については、</w:t>
      </w:r>
      <w:r w:rsidRPr="00D23E12">
        <w:rPr>
          <w:rFonts w:ascii="ＭＳ ゴシック" w:eastAsia="ＭＳ ゴシック" w:hAnsi="ＭＳ ゴシック" w:hint="eastAsia"/>
          <w:sz w:val="24"/>
          <w:szCs w:val="24"/>
        </w:rPr>
        <w:t>交付申請</w:t>
      </w:r>
      <w:r>
        <w:rPr>
          <w:rFonts w:ascii="ＭＳ ゴシック" w:eastAsia="ＭＳ ゴシック" w:hAnsi="ＭＳ ゴシック" w:hint="eastAsia"/>
          <w:sz w:val="24"/>
          <w:szCs w:val="24"/>
        </w:rPr>
        <w:t>書</w:t>
      </w:r>
      <w:r w:rsidRPr="00097FBE">
        <w:rPr>
          <w:rFonts w:asciiTheme="minorEastAsia" w:hAnsiTheme="minorEastAsia" w:hint="eastAsia"/>
          <w:sz w:val="24"/>
          <w:szCs w:val="24"/>
        </w:rPr>
        <w:t>を</w:t>
      </w:r>
      <w:r w:rsidRPr="00D23E12">
        <w:rPr>
          <w:rFonts w:asciiTheme="minorEastAsia" w:hAnsiTheme="minorEastAsia" w:hint="eastAsia"/>
          <w:sz w:val="24"/>
          <w:szCs w:val="24"/>
        </w:rPr>
        <w:t>ご提出</w:t>
      </w:r>
      <w:r>
        <w:rPr>
          <w:rFonts w:asciiTheme="minorEastAsia" w:hAnsiTheme="minorEastAsia" w:hint="eastAsia"/>
          <w:sz w:val="24"/>
          <w:szCs w:val="24"/>
        </w:rPr>
        <w:t>ください。</w:t>
      </w:r>
      <w:r w:rsidR="004521F8">
        <w:rPr>
          <w:rFonts w:asciiTheme="minorEastAsia" w:hAnsiTheme="minorEastAsia" w:hint="eastAsia"/>
          <w:sz w:val="24"/>
          <w:szCs w:val="24"/>
        </w:rPr>
        <w:t>（補助対象</w:t>
      </w:r>
      <w:r w:rsidR="00BB4587">
        <w:rPr>
          <w:rFonts w:asciiTheme="minorEastAsia" w:hAnsiTheme="minorEastAsia" w:hint="eastAsia"/>
          <w:sz w:val="24"/>
          <w:szCs w:val="24"/>
        </w:rPr>
        <w:t xml:space="preserve">　</w:t>
      </w:r>
      <w:r w:rsidR="004521F8">
        <w:rPr>
          <w:rFonts w:asciiTheme="minorEastAsia" w:hAnsiTheme="minorEastAsia" w:hint="eastAsia"/>
          <w:sz w:val="24"/>
          <w:szCs w:val="24"/>
        </w:rPr>
        <w:t>期間である９月末までの整備分に係る申請であるため、交付決定後の事業実施分を含め、補助事業実施後の</w:t>
      </w:r>
      <w:r w:rsidR="004521F8" w:rsidRPr="004013CA">
        <w:rPr>
          <w:rFonts w:ascii="ＭＳ ゴシック" w:eastAsia="ＭＳ ゴシック" w:hAnsi="ＭＳ ゴシック" w:hint="eastAsia"/>
          <w:sz w:val="24"/>
          <w:szCs w:val="24"/>
        </w:rPr>
        <w:t>実績報告は別途ご提出</w:t>
      </w:r>
      <w:r w:rsidR="004521F8">
        <w:rPr>
          <w:rFonts w:asciiTheme="minorEastAsia" w:hAnsiTheme="minorEastAsia" w:hint="eastAsia"/>
          <w:sz w:val="24"/>
          <w:szCs w:val="24"/>
        </w:rPr>
        <w:t>いただきます。）</w:t>
      </w:r>
    </w:p>
    <w:p w14:paraId="5118133B" w14:textId="2F9F444D" w:rsidR="00097FBE" w:rsidRPr="00BB4587" w:rsidRDefault="00BB4587" w:rsidP="00BB4587">
      <w:pPr>
        <w:spacing w:line="400" w:lineRule="exact"/>
        <w:ind w:leftChars="200" w:left="660" w:hangingChars="100" w:hanging="240"/>
        <w:rPr>
          <w:rFonts w:asciiTheme="minorEastAsia" w:hAnsiTheme="minorEastAsia"/>
          <w:sz w:val="24"/>
          <w:szCs w:val="24"/>
        </w:rPr>
      </w:pPr>
      <w:r>
        <w:rPr>
          <w:noProof/>
          <w:sz w:val="24"/>
          <w:szCs w:val="24"/>
        </w:rPr>
        <mc:AlternateContent>
          <mc:Choice Requires="wps">
            <w:drawing>
              <wp:anchor distT="0" distB="0" distL="114300" distR="114300" simplePos="0" relativeHeight="251734016" behindDoc="0" locked="0" layoutInCell="1" allowOverlap="1" wp14:anchorId="2ADA9ECA" wp14:editId="07103584">
                <wp:simplePos x="0" y="0"/>
                <wp:positionH relativeFrom="margin">
                  <wp:posOffset>353060</wp:posOffset>
                </wp:positionH>
                <wp:positionV relativeFrom="paragraph">
                  <wp:posOffset>386080</wp:posOffset>
                </wp:positionV>
                <wp:extent cx="5816600" cy="23050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816600" cy="2305050"/>
                        </a:xfrm>
                        <a:prstGeom prst="rect">
                          <a:avLst/>
                        </a:prstGeom>
                        <a:noFill/>
                        <a:ln w="6350">
                          <a:noFill/>
                        </a:ln>
                      </wps:spPr>
                      <wps:txbx>
                        <w:txbxContent>
                          <w:p w14:paraId="1FC51585" w14:textId="487FC6F8" w:rsidR="00097FBE" w:rsidRDefault="000E0CBA" w:rsidP="00097FBE">
                            <w:r>
                              <w:rPr>
                                <w:noProof/>
                              </w:rPr>
                              <w:drawing>
                                <wp:inline distT="0" distB="0" distL="0" distR="0" wp14:anchorId="6900EDE2" wp14:editId="07AA58AD">
                                  <wp:extent cx="5627370" cy="2080260"/>
                                  <wp:effectExtent l="0" t="0" r="0" b="0"/>
                                  <wp:docPr id="11" name="図 5">
                                    <a:extLst xmlns:a="http://schemas.openxmlformats.org/drawingml/2006/main">
                                      <a:ext uri="{FF2B5EF4-FFF2-40B4-BE49-F238E27FC236}">
                                        <a16:creationId xmlns:a16="http://schemas.microsoft.com/office/drawing/2014/main" id="{65355048-6D82-DAB8-1D15-64AF7A3D8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5355048-6D82-DAB8-1D15-64AF7A3D8CA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20802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A9ECA" id="テキスト ボックス 44" o:spid="_x0000_s1030" type="#_x0000_t202" style="position:absolute;left:0;text-align:left;margin-left:27.8pt;margin-top:30.4pt;width:458pt;height:181.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" filled="f" stroked="f" strokeweight=".5pt">
                <v:textbox>
                  <w:txbxContent>
                    <w:p w14:paraId="1FC51585" w14:textId="487FC6F8" w:rsidR="00097FBE" w:rsidRDefault="000E0CBA" w:rsidP="00097FBE">
                      <w:r>
                        <w:rPr>
                          <w:noProof/>
                        </w:rPr>
                        <w:drawing>
                          <wp:inline distT="0" distB="0" distL="0" distR="0" wp14:anchorId="6900EDE2" wp14:editId="07AA58AD">
                            <wp:extent cx="5627370" cy="2080260"/>
                            <wp:effectExtent l="0" t="0" r="0" b="0"/>
                            <wp:docPr id="11" name="図 5">
                              <a:extLst xmlns:a="http://schemas.openxmlformats.org/drawingml/2006/main">
                                <a:ext uri="{FF2B5EF4-FFF2-40B4-BE49-F238E27FC236}">
                                  <a16:creationId xmlns:a16="http://schemas.microsoft.com/office/drawing/2014/main" id="{65355048-6D82-DAB8-1D15-64AF7A3D8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5355048-6D82-DAB8-1D15-64AF7A3D8CA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2080260"/>
                                    </a:xfrm>
                                    <a:prstGeom prst="rect">
                                      <a:avLst/>
                                    </a:prstGeom>
                                    <a:noFill/>
                                  </pic:spPr>
                                </pic:pic>
                              </a:graphicData>
                            </a:graphic>
                          </wp:inline>
                        </w:drawing>
                      </w:r>
                    </w:p>
                  </w:txbxContent>
                </v:textbox>
                <w10:wrap anchorx="margin"/>
              </v:shape>
            </w:pict>
          </mc:Fallback>
        </mc:AlternateContent>
      </w:r>
      <w:r>
        <w:rPr>
          <w:rFonts w:hint="eastAsia"/>
          <w:sz w:val="24"/>
          <w:szCs w:val="24"/>
        </w:rPr>
        <w:t xml:space="preserve">○　</w:t>
      </w:r>
      <w:r w:rsidRPr="00BB4587">
        <w:rPr>
          <w:rFonts w:hint="eastAsia"/>
          <w:sz w:val="24"/>
          <w:szCs w:val="24"/>
        </w:rPr>
        <w:t>以下のとおり</w:t>
      </w:r>
      <w:r w:rsidRPr="004013CA">
        <w:rPr>
          <w:rFonts w:ascii="ＭＳ ゴシック" w:eastAsia="ＭＳ ゴシック" w:hAnsi="ＭＳ ゴシック" w:hint="eastAsia"/>
          <w:sz w:val="24"/>
          <w:szCs w:val="24"/>
        </w:rPr>
        <w:t>交付申請書データをメール</w:t>
      </w:r>
      <w:r w:rsidRPr="00BB4587">
        <w:rPr>
          <w:rFonts w:hint="eastAsia"/>
          <w:sz w:val="24"/>
          <w:szCs w:val="24"/>
        </w:rPr>
        <w:t>により、</w:t>
      </w:r>
      <w:r w:rsidRPr="004013CA">
        <w:rPr>
          <w:rFonts w:ascii="ＭＳ ゴシック" w:eastAsia="ＭＳ ゴシック" w:hAnsi="ＭＳ ゴシック" w:hint="eastAsia"/>
          <w:sz w:val="24"/>
          <w:szCs w:val="24"/>
        </w:rPr>
        <w:t>関係資料を郵送</w:t>
      </w:r>
      <w:r w:rsidRPr="00BB4587">
        <w:rPr>
          <w:rFonts w:hint="eastAsia"/>
          <w:sz w:val="24"/>
          <w:szCs w:val="24"/>
        </w:rPr>
        <w:t>により送付してください。</w:t>
      </w:r>
      <w:r w:rsidR="00097FBE">
        <w:rPr>
          <w:sz w:val="24"/>
          <w:szCs w:val="24"/>
        </w:rPr>
        <w:fldChar w:fldCharType="begin"/>
      </w:r>
      <w:r w:rsidR="00097FBE">
        <w:rPr>
          <w:sz w:val="24"/>
          <w:szCs w:val="24"/>
        </w:rPr>
        <w:instrText xml:space="preserve"> HYPERLINK "</w:instrText>
      </w:r>
      <w:r w:rsidR="00097FBE" w:rsidRPr="003F7EB8">
        <w:rPr>
          <w:sz w:val="24"/>
          <w:szCs w:val="24"/>
        </w:rPr>
        <w:instrText>https://www.pref.aichi.jp/site/covid19-aichi/aichi-iryohojokin-r4setubi.html</w:instrText>
      </w:r>
    </w:p>
    <w:p w14:paraId="23A69640" w14:textId="7D86C59B" w:rsidR="00097FBE" w:rsidRPr="009C3E05" w:rsidRDefault="00097FBE" w:rsidP="00BB4587">
      <w:pPr>
        <w:spacing w:afterLines="30" w:after="108" w:line="400" w:lineRule="exact"/>
        <w:rPr>
          <w:rStyle w:val="ab"/>
          <w:sz w:val="24"/>
          <w:szCs w:val="24"/>
        </w:rPr>
      </w:pPr>
      <w:r>
        <w:rPr>
          <w:sz w:val="24"/>
          <w:szCs w:val="24"/>
        </w:rPr>
        <w:instrText xml:space="preserve">" </w:instrText>
      </w:r>
      <w:r>
        <w:rPr>
          <w:sz w:val="24"/>
          <w:szCs w:val="24"/>
        </w:rPr>
        <w:fldChar w:fldCharType="separate"/>
      </w:r>
    </w:p>
    <w:p w14:paraId="0235B636" w14:textId="12826667" w:rsidR="001C41A9" w:rsidRPr="00BB4587" w:rsidRDefault="00097FBE" w:rsidP="00BB4587">
      <w:pPr>
        <w:spacing w:afterLines="30" w:after="108" w:line="400" w:lineRule="exact"/>
        <w:rPr>
          <w:rFonts w:asciiTheme="minorEastAsia" w:hAnsiTheme="minorEastAsia"/>
          <w:sz w:val="24"/>
          <w:szCs w:val="24"/>
        </w:rPr>
      </w:pPr>
      <w:r>
        <w:rPr>
          <w:sz w:val="24"/>
          <w:szCs w:val="24"/>
        </w:rPr>
        <w:fldChar w:fldCharType="end"/>
      </w:r>
    </w:p>
    <w:p w14:paraId="61AFC61E" w14:textId="63098BD1" w:rsidR="001C41A9" w:rsidRDefault="001C41A9" w:rsidP="001C41A9">
      <w:pPr>
        <w:spacing w:afterLines="30" w:after="108" w:line="400" w:lineRule="exact"/>
        <w:ind w:firstLineChars="100" w:firstLine="240"/>
        <w:rPr>
          <w:rFonts w:asciiTheme="minorEastAsia" w:hAnsiTheme="minorEastAsia"/>
          <w:sz w:val="24"/>
          <w:szCs w:val="24"/>
        </w:rPr>
      </w:pPr>
    </w:p>
    <w:p w14:paraId="36322CC6" w14:textId="3DEC6991" w:rsidR="001C41A9" w:rsidRDefault="001C41A9" w:rsidP="001C41A9">
      <w:pPr>
        <w:spacing w:afterLines="30" w:after="108" w:line="400" w:lineRule="exact"/>
        <w:ind w:firstLineChars="100" w:firstLine="240"/>
        <w:rPr>
          <w:rFonts w:asciiTheme="minorEastAsia" w:hAnsiTheme="minorEastAsia"/>
          <w:sz w:val="24"/>
          <w:szCs w:val="24"/>
        </w:rPr>
      </w:pPr>
    </w:p>
    <w:p w14:paraId="319ABE03" w14:textId="187846DE" w:rsidR="001C41A9" w:rsidRDefault="001C41A9" w:rsidP="001C41A9">
      <w:pPr>
        <w:spacing w:afterLines="30" w:after="108" w:line="400" w:lineRule="exact"/>
        <w:ind w:firstLineChars="100" w:firstLine="240"/>
        <w:rPr>
          <w:rFonts w:asciiTheme="minorEastAsia" w:hAnsiTheme="minorEastAsia"/>
          <w:sz w:val="24"/>
          <w:szCs w:val="24"/>
        </w:rPr>
      </w:pPr>
    </w:p>
    <w:p w14:paraId="59437AF4" w14:textId="0C0C115F" w:rsidR="001C41A9" w:rsidRDefault="001C41A9" w:rsidP="001C41A9">
      <w:pPr>
        <w:spacing w:afterLines="30" w:after="108" w:line="400" w:lineRule="exact"/>
        <w:ind w:firstLineChars="100" w:firstLine="240"/>
        <w:rPr>
          <w:rFonts w:asciiTheme="minorEastAsia" w:hAnsiTheme="minorEastAsia"/>
          <w:sz w:val="24"/>
          <w:szCs w:val="24"/>
        </w:rPr>
      </w:pPr>
    </w:p>
    <w:p w14:paraId="4603235B" w14:textId="01703C98" w:rsidR="00BB4587" w:rsidRDefault="00BB4587" w:rsidP="001C41A9">
      <w:pPr>
        <w:spacing w:afterLines="30" w:after="108" w:line="400" w:lineRule="exact"/>
        <w:ind w:firstLineChars="100" w:firstLine="240"/>
        <w:rPr>
          <w:rFonts w:asciiTheme="minorEastAsia" w:hAnsiTheme="minorEastAsia"/>
          <w:sz w:val="24"/>
          <w:szCs w:val="24"/>
        </w:rPr>
      </w:pPr>
    </w:p>
    <w:p w14:paraId="63BA8DEB" w14:textId="5FC379C0" w:rsidR="00E63E99" w:rsidRDefault="000904F8" w:rsidP="004521F8">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14:anchorId="42DE3D75" wp14:editId="1B5DB535">
                <wp:simplePos x="0" y="0"/>
                <wp:positionH relativeFrom="margin">
                  <wp:align>left</wp:align>
                </wp:positionH>
                <wp:positionV relativeFrom="paragraph">
                  <wp:posOffset>200792</wp:posOffset>
                </wp:positionV>
                <wp:extent cx="6064250" cy="56642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064250" cy="5664200"/>
                        </a:xfrm>
                        <a:prstGeom prst="rect">
                          <a:avLst/>
                        </a:prstGeom>
                        <a:noFill/>
                        <a:ln w="6350">
                          <a:noFill/>
                        </a:ln>
                      </wps:spPr>
                      <wps:txbx>
                        <w:txbxContent>
                          <w:p w14:paraId="2E334CFD" w14:textId="3D32C42B" w:rsidR="000904F8" w:rsidRDefault="000904F8" w:rsidP="006507B8">
                            <w:pPr>
                              <w:spacing w:line="320" w:lineRule="exact"/>
                            </w:pPr>
                            <w:r w:rsidRPr="000904F8">
                              <w:rPr>
                                <w:rFonts w:ascii="ＭＳ ゴシック" w:eastAsia="ＭＳ ゴシック" w:hAnsi="ＭＳ ゴシック" w:hint="eastAsia"/>
                              </w:rPr>
                              <w:t>《</w:t>
                            </w:r>
                            <w:r w:rsidR="006507B8">
                              <w:rPr>
                                <w:rFonts w:ascii="ＭＳ ゴシック" w:eastAsia="ＭＳ ゴシック" w:hAnsi="ＭＳ ゴシック" w:hint="eastAsia"/>
                              </w:rPr>
                              <w:t>５</w:t>
                            </w:r>
                            <w:r w:rsidRPr="000904F8">
                              <w:rPr>
                                <w:rFonts w:ascii="ＭＳ ゴシック" w:eastAsia="ＭＳ ゴシック" w:hAnsi="ＭＳ ゴシック" w:hint="eastAsia"/>
                              </w:rPr>
                              <w:t>月</w:t>
                            </w:r>
                            <w:r w:rsidR="006507B8">
                              <w:rPr>
                                <w:rFonts w:ascii="ＭＳ ゴシック" w:eastAsia="ＭＳ ゴシック" w:hAnsi="ＭＳ ゴシック" w:hint="eastAsia"/>
                              </w:rPr>
                              <w:t>８</w:t>
                            </w:r>
                            <w:r w:rsidRPr="000904F8">
                              <w:rPr>
                                <w:rFonts w:ascii="ＭＳ ゴシック" w:eastAsia="ＭＳ ゴシック" w:hAnsi="ＭＳ ゴシック" w:hint="eastAsia"/>
                              </w:rPr>
                              <w:t>日から</w:t>
                            </w:r>
                            <w:r w:rsidR="006507B8">
                              <w:rPr>
                                <w:rFonts w:ascii="ＭＳ ゴシック" w:eastAsia="ＭＳ ゴシック" w:hAnsi="ＭＳ ゴシック" w:hint="eastAsia"/>
                              </w:rPr>
                              <w:t>９</w:t>
                            </w:r>
                            <w:r w:rsidRPr="000904F8">
                              <w:rPr>
                                <w:rFonts w:ascii="ＭＳ ゴシック" w:eastAsia="ＭＳ ゴシック" w:hAnsi="ＭＳ ゴシック" w:hint="eastAsia"/>
                              </w:rPr>
                              <w:t>月</w:t>
                            </w:r>
                            <w:r w:rsidR="006507B8">
                              <w:rPr>
                                <w:rFonts w:ascii="ＭＳ ゴシック" w:eastAsia="ＭＳ ゴシック" w:hAnsi="ＭＳ ゴシック" w:hint="eastAsia"/>
                              </w:rPr>
                              <w:t>３０</w:t>
                            </w:r>
                            <w:r w:rsidRPr="000904F8">
                              <w:rPr>
                                <w:rFonts w:ascii="ＭＳ ゴシック" w:eastAsia="ＭＳ ゴシック" w:hAnsi="ＭＳ ゴシック" w:hint="eastAsia"/>
                              </w:rPr>
                              <w:t>日</w:t>
                            </w:r>
                            <w:r w:rsidR="007B03FC" w:rsidRPr="007B03FC">
                              <w:rPr>
                                <w:rFonts w:ascii="ＭＳ ゴシック" w:eastAsia="ＭＳ ゴシック" w:hAnsi="ＭＳ ゴシック" w:hint="eastAsia"/>
                              </w:rPr>
                              <w:t>（５類感染症の期間）</w:t>
                            </w:r>
                            <w:r w:rsidRPr="000904F8">
                              <w:rPr>
                                <w:rFonts w:ascii="ＭＳ ゴシック" w:eastAsia="ＭＳ ゴシック" w:hAnsi="ＭＳ ゴシック" w:hint="eastAsia"/>
                              </w:rPr>
                              <w:t>までの申請分》</w:t>
                            </w:r>
                          </w:p>
                          <w:p w14:paraId="011D46CD" w14:textId="77777777" w:rsidR="000904F8" w:rsidRPr="000904F8" w:rsidRDefault="000904F8" w:rsidP="006507B8">
                            <w:pPr>
                              <w:spacing w:line="320" w:lineRule="exact"/>
                              <w:ind w:firstLineChars="100" w:firstLine="210"/>
                              <w:rPr>
                                <w:rFonts w:ascii="ＭＳ ゴシック" w:eastAsia="ＭＳ ゴシック" w:hAnsi="ＭＳ ゴシック"/>
                              </w:rPr>
                            </w:pPr>
                            <w:r w:rsidRPr="000904F8">
                              <w:rPr>
                                <w:rFonts w:ascii="ＭＳ ゴシック" w:eastAsia="ＭＳ ゴシック" w:hAnsi="ＭＳ ゴシック" w:hint="eastAsia"/>
                              </w:rPr>
                              <w:t>申請から支払いまでのイメージ</w:t>
                            </w:r>
                          </w:p>
                          <w:p w14:paraId="5B31E57C" w14:textId="30BEB375" w:rsidR="000904F8" w:rsidRDefault="00D72A11" w:rsidP="006507B8">
                            <w:pPr>
                              <w:jc w:val="center"/>
                            </w:pPr>
                            <w:r>
                              <w:rPr>
                                <w:noProof/>
                              </w:rPr>
                              <w:drawing>
                                <wp:inline distT="0" distB="0" distL="0" distR="0" wp14:anchorId="1EF75F4E" wp14:editId="2EB1735F">
                                  <wp:extent cx="4490720" cy="2469605"/>
                                  <wp:effectExtent l="0" t="0" r="508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0103" cy="2480264"/>
                                          </a:xfrm>
                                          <a:prstGeom prst="rect">
                                            <a:avLst/>
                                          </a:prstGeom>
                                        </pic:spPr>
                                      </pic:pic>
                                    </a:graphicData>
                                  </a:graphic>
                                </wp:inline>
                              </w:drawing>
                            </w:r>
                          </w:p>
                          <w:p w14:paraId="4942E22F" w14:textId="1C9B31DF" w:rsidR="00227C16" w:rsidRDefault="00227C16" w:rsidP="006507B8">
                            <w:pPr>
                              <w:jc w:val="center"/>
                            </w:pPr>
                            <w:r w:rsidRPr="00227C16">
                              <w:rPr>
                                <w:noProof/>
                              </w:rPr>
                              <w:drawing>
                                <wp:inline distT="0" distB="0" distL="0" distR="0" wp14:anchorId="08D50AA9" wp14:editId="358C1386">
                                  <wp:extent cx="4508558" cy="2480876"/>
                                  <wp:effectExtent l="0" t="0" r="635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3302" cy="25165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E3D75" id="テキスト ボックス 56" o:spid="_x0000_s1031" type="#_x0000_t202" style="position:absolute;left:0;text-align:left;margin-left:0;margin-top:15.8pt;width:477.5pt;height:446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" filled="f" stroked="f" strokeweight=".5pt">
                <v:textbox>
                  <w:txbxContent>
                    <w:p w14:paraId="2E334CFD" w14:textId="3D32C42B" w:rsidR="000904F8" w:rsidRDefault="000904F8" w:rsidP="006507B8">
                      <w:pPr>
                        <w:spacing w:line="320" w:lineRule="exact"/>
                      </w:pPr>
                      <w:r w:rsidRPr="000904F8">
                        <w:rPr>
                          <w:rFonts w:ascii="ＭＳ ゴシック" w:eastAsia="ＭＳ ゴシック" w:hAnsi="ＭＳ ゴシック" w:hint="eastAsia"/>
                        </w:rPr>
                        <w:t>《</w:t>
                      </w:r>
                      <w:r w:rsidR="006507B8">
                        <w:rPr>
                          <w:rFonts w:ascii="ＭＳ ゴシック" w:eastAsia="ＭＳ ゴシック" w:hAnsi="ＭＳ ゴシック" w:hint="eastAsia"/>
                        </w:rPr>
                        <w:t>５</w:t>
                      </w:r>
                      <w:r w:rsidRPr="000904F8">
                        <w:rPr>
                          <w:rFonts w:ascii="ＭＳ ゴシック" w:eastAsia="ＭＳ ゴシック" w:hAnsi="ＭＳ ゴシック" w:hint="eastAsia"/>
                        </w:rPr>
                        <w:t>月</w:t>
                      </w:r>
                      <w:r w:rsidR="006507B8">
                        <w:rPr>
                          <w:rFonts w:ascii="ＭＳ ゴシック" w:eastAsia="ＭＳ ゴシック" w:hAnsi="ＭＳ ゴシック" w:hint="eastAsia"/>
                        </w:rPr>
                        <w:t>８</w:t>
                      </w:r>
                      <w:r w:rsidRPr="000904F8">
                        <w:rPr>
                          <w:rFonts w:ascii="ＭＳ ゴシック" w:eastAsia="ＭＳ ゴシック" w:hAnsi="ＭＳ ゴシック" w:hint="eastAsia"/>
                        </w:rPr>
                        <w:t>日から</w:t>
                      </w:r>
                      <w:r w:rsidR="006507B8">
                        <w:rPr>
                          <w:rFonts w:ascii="ＭＳ ゴシック" w:eastAsia="ＭＳ ゴシック" w:hAnsi="ＭＳ ゴシック" w:hint="eastAsia"/>
                        </w:rPr>
                        <w:t>９</w:t>
                      </w:r>
                      <w:r w:rsidRPr="000904F8">
                        <w:rPr>
                          <w:rFonts w:ascii="ＭＳ ゴシック" w:eastAsia="ＭＳ ゴシック" w:hAnsi="ＭＳ ゴシック" w:hint="eastAsia"/>
                        </w:rPr>
                        <w:t>月</w:t>
                      </w:r>
                      <w:r w:rsidR="006507B8">
                        <w:rPr>
                          <w:rFonts w:ascii="ＭＳ ゴシック" w:eastAsia="ＭＳ ゴシック" w:hAnsi="ＭＳ ゴシック" w:hint="eastAsia"/>
                        </w:rPr>
                        <w:t>３０</w:t>
                      </w:r>
                      <w:r w:rsidRPr="000904F8">
                        <w:rPr>
                          <w:rFonts w:ascii="ＭＳ ゴシック" w:eastAsia="ＭＳ ゴシック" w:hAnsi="ＭＳ ゴシック" w:hint="eastAsia"/>
                        </w:rPr>
                        <w:t>日</w:t>
                      </w:r>
                      <w:r w:rsidR="007B03FC" w:rsidRPr="007B03FC">
                        <w:rPr>
                          <w:rFonts w:ascii="ＭＳ ゴシック" w:eastAsia="ＭＳ ゴシック" w:hAnsi="ＭＳ ゴシック" w:hint="eastAsia"/>
                        </w:rPr>
                        <w:t>（５類感染症の期間）</w:t>
                      </w:r>
                      <w:r w:rsidRPr="000904F8">
                        <w:rPr>
                          <w:rFonts w:ascii="ＭＳ ゴシック" w:eastAsia="ＭＳ ゴシック" w:hAnsi="ＭＳ ゴシック" w:hint="eastAsia"/>
                        </w:rPr>
                        <w:t>までの申請分》</w:t>
                      </w:r>
                    </w:p>
                    <w:p w14:paraId="011D46CD" w14:textId="77777777" w:rsidR="000904F8" w:rsidRPr="000904F8" w:rsidRDefault="000904F8" w:rsidP="006507B8">
                      <w:pPr>
                        <w:spacing w:line="320" w:lineRule="exact"/>
                        <w:ind w:firstLineChars="100" w:firstLine="210"/>
                        <w:rPr>
                          <w:rFonts w:ascii="ＭＳ ゴシック" w:eastAsia="ＭＳ ゴシック" w:hAnsi="ＭＳ ゴシック"/>
                        </w:rPr>
                      </w:pPr>
                      <w:r w:rsidRPr="000904F8">
                        <w:rPr>
                          <w:rFonts w:ascii="ＭＳ ゴシック" w:eastAsia="ＭＳ ゴシック" w:hAnsi="ＭＳ ゴシック" w:hint="eastAsia"/>
                        </w:rPr>
                        <w:t>申請から支払いまでのイメージ</w:t>
                      </w:r>
                    </w:p>
                    <w:p w14:paraId="5B31E57C" w14:textId="30BEB375" w:rsidR="000904F8" w:rsidRDefault="00D72A11" w:rsidP="006507B8">
                      <w:pPr>
                        <w:jc w:val="center"/>
                      </w:pPr>
                      <w:r>
                        <w:rPr>
                          <w:noProof/>
                        </w:rPr>
                        <w:drawing>
                          <wp:inline distT="0" distB="0" distL="0" distR="0" wp14:anchorId="1EF75F4E" wp14:editId="2EB1735F">
                            <wp:extent cx="4490720" cy="2469605"/>
                            <wp:effectExtent l="0" t="0" r="508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0103" cy="2480264"/>
                                    </a:xfrm>
                                    <a:prstGeom prst="rect">
                                      <a:avLst/>
                                    </a:prstGeom>
                                  </pic:spPr>
                                </pic:pic>
                              </a:graphicData>
                            </a:graphic>
                          </wp:inline>
                        </w:drawing>
                      </w:r>
                    </w:p>
                    <w:p w14:paraId="4942E22F" w14:textId="1C9B31DF" w:rsidR="00227C16" w:rsidRDefault="00227C16" w:rsidP="006507B8">
                      <w:pPr>
                        <w:jc w:val="center"/>
                      </w:pPr>
                      <w:r w:rsidRPr="00227C16">
                        <w:rPr>
                          <w:noProof/>
                        </w:rPr>
                        <w:drawing>
                          <wp:inline distT="0" distB="0" distL="0" distR="0" wp14:anchorId="08D50AA9" wp14:editId="358C1386">
                            <wp:extent cx="4508558" cy="2480876"/>
                            <wp:effectExtent l="0" t="0" r="635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3302" cy="2516502"/>
                                    </a:xfrm>
                                    <a:prstGeom prst="rect">
                                      <a:avLst/>
                                    </a:prstGeom>
                                  </pic:spPr>
                                </pic:pic>
                              </a:graphicData>
                            </a:graphic>
                          </wp:inline>
                        </w:drawing>
                      </w:r>
                    </w:p>
                  </w:txbxContent>
                </v:textbox>
                <w10:wrap anchorx="margin"/>
              </v:shape>
            </w:pict>
          </mc:Fallback>
        </mc:AlternateContent>
      </w:r>
    </w:p>
    <w:p w14:paraId="14FE91F7" w14:textId="5E5AE301" w:rsidR="00E276C0" w:rsidRDefault="00E276C0" w:rsidP="004521F8">
      <w:pPr>
        <w:spacing w:line="400" w:lineRule="exact"/>
        <w:ind w:firstLineChars="100" w:firstLine="240"/>
        <w:rPr>
          <w:rFonts w:ascii="ＭＳ ゴシック" w:eastAsia="ＭＳ ゴシック" w:hAnsi="ＭＳ ゴシック"/>
          <w:sz w:val="24"/>
          <w:szCs w:val="24"/>
        </w:rPr>
      </w:pPr>
    </w:p>
    <w:p w14:paraId="7D45E85D" w14:textId="7DF0441F" w:rsidR="00E276C0" w:rsidRDefault="00E276C0" w:rsidP="004521F8">
      <w:pPr>
        <w:spacing w:line="400" w:lineRule="exact"/>
        <w:ind w:firstLineChars="100" w:firstLine="240"/>
        <w:rPr>
          <w:rFonts w:ascii="ＭＳ ゴシック" w:eastAsia="ＭＳ ゴシック" w:hAnsi="ＭＳ ゴシック"/>
          <w:sz w:val="24"/>
          <w:szCs w:val="24"/>
        </w:rPr>
      </w:pPr>
    </w:p>
    <w:p w14:paraId="057261B6" w14:textId="101B2DC1" w:rsidR="00E276C0" w:rsidRDefault="00E276C0" w:rsidP="004521F8">
      <w:pPr>
        <w:spacing w:line="400" w:lineRule="exact"/>
        <w:ind w:firstLineChars="100" w:firstLine="240"/>
        <w:rPr>
          <w:rFonts w:ascii="ＭＳ ゴシック" w:eastAsia="ＭＳ ゴシック" w:hAnsi="ＭＳ ゴシック"/>
          <w:sz w:val="24"/>
          <w:szCs w:val="24"/>
        </w:rPr>
      </w:pPr>
    </w:p>
    <w:p w14:paraId="7DB70626" w14:textId="7173D31E" w:rsidR="00E276C0" w:rsidRDefault="00E276C0" w:rsidP="004521F8">
      <w:pPr>
        <w:spacing w:line="400" w:lineRule="exact"/>
        <w:ind w:firstLineChars="100" w:firstLine="240"/>
        <w:rPr>
          <w:rFonts w:ascii="ＭＳ ゴシック" w:eastAsia="ＭＳ ゴシック" w:hAnsi="ＭＳ ゴシック"/>
          <w:sz w:val="24"/>
          <w:szCs w:val="24"/>
        </w:rPr>
      </w:pPr>
    </w:p>
    <w:p w14:paraId="037714B9" w14:textId="0A62A333" w:rsidR="00E276C0" w:rsidRDefault="00E276C0" w:rsidP="004521F8">
      <w:pPr>
        <w:spacing w:line="400" w:lineRule="exact"/>
        <w:ind w:firstLineChars="100" w:firstLine="240"/>
        <w:rPr>
          <w:rFonts w:ascii="ＭＳ ゴシック" w:eastAsia="ＭＳ ゴシック" w:hAnsi="ＭＳ ゴシック"/>
          <w:sz w:val="24"/>
          <w:szCs w:val="24"/>
        </w:rPr>
      </w:pPr>
    </w:p>
    <w:p w14:paraId="051B9287" w14:textId="0DD104F6" w:rsidR="00E276C0" w:rsidRDefault="00E276C0" w:rsidP="004521F8">
      <w:pPr>
        <w:spacing w:line="400" w:lineRule="exact"/>
        <w:ind w:firstLineChars="100" w:firstLine="240"/>
        <w:rPr>
          <w:rFonts w:ascii="ＭＳ ゴシック" w:eastAsia="ＭＳ ゴシック" w:hAnsi="ＭＳ ゴシック"/>
          <w:sz w:val="24"/>
          <w:szCs w:val="24"/>
        </w:rPr>
      </w:pPr>
    </w:p>
    <w:p w14:paraId="26B80286" w14:textId="7C458825" w:rsidR="00E276C0" w:rsidRDefault="00E276C0" w:rsidP="004521F8">
      <w:pPr>
        <w:spacing w:line="400" w:lineRule="exact"/>
        <w:ind w:firstLineChars="100" w:firstLine="240"/>
        <w:rPr>
          <w:rFonts w:ascii="ＭＳ ゴシック" w:eastAsia="ＭＳ ゴシック" w:hAnsi="ＭＳ ゴシック"/>
          <w:sz w:val="24"/>
          <w:szCs w:val="24"/>
        </w:rPr>
      </w:pPr>
    </w:p>
    <w:p w14:paraId="1284FFDC" w14:textId="13585DB0" w:rsidR="00E276C0" w:rsidRDefault="00E276C0" w:rsidP="004521F8">
      <w:pPr>
        <w:spacing w:line="400" w:lineRule="exact"/>
        <w:ind w:firstLineChars="100" w:firstLine="240"/>
        <w:rPr>
          <w:rFonts w:ascii="ＭＳ ゴシック" w:eastAsia="ＭＳ ゴシック" w:hAnsi="ＭＳ ゴシック"/>
          <w:sz w:val="24"/>
          <w:szCs w:val="24"/>
        </w:rPr>
      </w:pPr>
    </w:p>
    <w:p w14:paraId="400ED658" w14:textId="1441CAA8" w:rsidR="00E276C0" w:rsidRDefault="00E276C0" w:rsidP="004521F8">
      <w:pPr>
        <w:spacing w:line="400" w:lineRule="exact"/>
        <w:ind w:firstLineChars="100" w:firstLine="240"/>
        <w:rPr>
          <w:rFonts w:ascii="ＭＳ ゴシック" w:eastAsia="ＭＳ ゴシック" w:hAnsi="ＭＳ ゴシック"/>
          <w:sz w:val="24"/>
          <w:szCs w:val="24"/>
        </w:rPr>
      </w:pPr>
    </w:p>
    <w:p w14:paraId="3B085CF5" w14:textId="54068276" w:rsidR="00E276C0" w:rsidRDefault="00E276C0" w:rsidP="004521F8">
      <w:pPr>
        <w:spacing w:line="400" w:lineRule="exact"/>
        <w:ind w:firstLineChars="100" w:firstLine="240"/>
        <w:rPr>
          <w:rFonts w:ascii="ＭＳ ゴシック" w:eastAsia="ＭＳ ゴシック" w:hAnsi="ＭＳ ゴシック"/>
          <w:sz w:val="24"/>
          <w:szCs w:val="24"/>
        </w:rPr>
      </w:pPr>
    </w:p>
    <w:p w14:paraId="0080C25A" w14:textId="6424F2F4" w:rsidR="00E276C0" w:rsidRDefault="00E1130E" w:rsidP="004521F8">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184" behindDoc="0" locked="0" layoutInCell="1" allowOverlap="1" wp14:anchorId="0FFA0BBD" wp14:editId="360FED0E">
                <wp:simplePos x="0" y="0"/>
                <wp:positionH relativeFrom="column">
                  <wp:posOffset>5359189</wp:posOffset>
                </wp:positionH>
                <wp:positionV relativeFrom="paragraph">
                  <wp:posOffset>7196</wp:posOffset>
                </wp:positionV>
                <wp:extent cx="361950" cy="1117600"/>
                <wp:effectExtent l="19050" t="0" r="19050" b="25400"/>
                <wp:wrapNone/>
                <wp:docPr id="60" name="矢印: 左カーブ 60"/>
                <wp:cNvGraphicFramePr/>
                <a:graphic xmlns:a="http://schemas.openxmlformats.org/drawingml/2006/main">
                  <a:graphicData uri="http://schemas.microsoft.com/office/word/2010/wordprocessingShape">
                    <wps:wsp>
                      <wps:cNvSpPr/>
                      <wps:spPr>
                        <a:xfrm>
                          <a:off x="0" y="0"/>
                          <a:ext cx="361950" cy="1117600"/>
                        </a:xfrm>
                        <a:prstGeom prst="curved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EF266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60" o:spid="_x0000_s1026" type="#_x0000_t103" style="position:absolute;left:0;text-align:left;margin-left:422pt;margin-top:.55pt;width:28.5pt;height:8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" adj="18102,20725,5400" filled="f" strokecolor="#1f4d78 [1604]" strokeweight="1pt"/>
            </w:pict>
          </mc:Fallback>
        </mc:AlternateContent>
      </w:r>
    </w:p>
    <w:p w14:paraId="09DDE217" w14:textId="2C747E8E" w:rsidR="00E276C0" w:rsidRDefault="00E276C0" w:rsidP="004521F8">
      <w:pPr>
        <w:spacing w:line="400" w:lineRule="exact"/>
        <w:ind w:firstLineChars="100" w:firstLine="240"/>
        <w:rPr>
          <w:rFonts w:ascii="ＭＳ ゴシック" w:eastAsia="ＭＳ ゴシック" w:hAnsi="ＭＳ ゴシック"/>
          <w:sz w:val="24"/>
          <w:szCs w:val="24"/>
        </w:rPr>
      </w:pPr>
    </w:p>
    <w:p w14:paraId="0489E9AE" w14:textId="77571DF3" w:rsidR="00E276C0" w:rsidRDefault="00E276C0" w:rsidP="004521F8">
      <w:pPr>
        <w:spacing w:line="400" w:lineRule="exact"/>
        <w:ind w:firstLineChars="100" w:firstLine="240"/>
        <w:rPr>
          <w:rFonts w:ascii="ＭＳ ゴシック" w:eastAsia="ＭＳ ゴシック" w:hAnsi="ＭＳ ゴシック"/>
          <w:sz w:val="24"/>
          <w:szCs w:val="24"/>
        </w:rPr>
      </w:pPr>
    </w:p>
    <w:p w14:paraId="744115D6" w14:textId="7FEFA96D" w:rsidR="00E276C0" w:rsidRDefault="00E276C0" w:rsidP="004521F8">
      <w:pPr>
        <w:spacing w:line="400" w:lineRule="exact"/>
        <w:ind w:firstLineChars="100" w:firstLine="240"/>
        <w:rPr>
          <w:rFonts w:ascii="ＭＳ ゴシック" w:eastAsia="ＭＳ ゴシック" w:hAnsi="ＭＳ ゴシック"/>
          <w:sz w:val="24"/>
          <w:szCs w:val="24"/>
        </w:rPr>
      </w:pPr>
    </w:p>
    <w:p w14:paraId="2843B003" w14:textId="47C42ED8" w:rsidR="00E276C0" w:rsidRDefault="00E276C0" w:rsidP="004521F8">
      <w:pPr>
        <w:spacing w:line="400" w:lineRule="exact"/>
        <w:ind w:firstLineChars="100" w:firstLine="240"/>
        <w:rPr>
          <w:rFonts w:ascii="ＭＳ ゴシック" w:eastAsia="ＭＳ ゴシック" w:hAnsi="ＭＳ ゴシック"/>
          <w:sz w:val="24"/>
          <w:szCs w:val="24"/>
        </w:rPr>
      </w:pPr>
    </w:p>
    <w:p w14:paraId="4C45E072" w14:textId="2FC0564C" w:rsidR="00E276C0" w:rsidRDefault="00E276C0" w:rsidP="004521F8">
      <w:pPr>
        <w:spacing w:line="400" w:lineRule="exact"/>
        <w:ind w:firstLineChars="100" w:firstLine="240"/>
        <w:rPr>
          <w:rFonts w:ascii="ＭＳ ゴシック" w:eastAsia="ＭＳ ゴシック" w:hAnsi="ＭＳ ゴシック"/>
          <w:sz w:val="24"/>
          <w:szCs w:val="24"/>
        </w:rPr>
      </w:pPr>
    </w:p>
    <w:p w14:paraId="00BB7622" w14:textId="32AFA5A2" w:rsidR="00E276C0" w:rsidRDefault="00E276C0" w:rsidP="004521F8">
      <w:pPr>
        <w:spacing w:line="400" w:lineRule="exact"/>
        <w:ind w:firstLineChars="100" w:firstLine="240"/>
        <w:rPr>
          <w:rFonts w:ascii="ＭＳ ゴシック" w:eastAsia="ＭＳ ゴシック" w:hAnsi="ＭＳ ゴシック"/>
          <w:sz w:val="24"/>
          <w:szCs w:val="24"/>
        </w:rPr>
      </w:pPr>
    </w:p>
    <w:p w14:paraId="177202EF" w14:textId="0BE749F4" w:rsidR="00E276C0" w:rsidRDefault="00E276C0" w:rsidP="004521F8">
      <w:pPr>
        <w:spacing w:line="400" w:lineRule="exact"/>
        <w:ind w:firstLineChars="100" w:firstLine="240"/>
        <w:rPr>
          <w:rFonts w:ascii="ＭＳ ゴシック" w:eastAsia="ＭＳ ゴシック" w:hAnsi="ＭＳ ゴシック"/>
          <w:sz w:val="24"/>
          <w:szCs w:val="24"/>
        </w:rPr>
      </w:pPr>
    </w:p>
    <w:p w14:paraId="430CDD89" w14:textId="5F9BA254" w:rsidR="00E276C0" w:rsidRDefault="00E276C0" w:rsidP="004521F8">
      <w:pPr>
        <w:spacing w:line="400" w:lineRule="exact"/>
        <w:ind w:firstLineChars="100" w:firstLine="240"/>
        <w:rPr>
          <w:rFonts w:ascii="ＭＳ ゴシック" w:eastAsia="ＭＳ ゴシック" w:hAnsi="ＭＳ ゴシック"/>
          <w:sz w:val="24"/>
          <w:szCs w:val="24"/>
        </w:rPr>
      </w:pPr>
    </w:p>
    <w:p w14:paraId="70AF52AB" w14:textId="77777777" w:rsidR="00E276C0" w:rsidRDefault="00E276C0" w:rsidP="004521F8">
      <w:pPr>
        <w:spacing w:line="400" w:lineRule="exact"/>
        <w:ind w:firstLineChars="100" w:firstLine="240"/>
        <w:rPr>
          <w:rFonts w:ascii="ＭＳ ゴシック" w:eastAsia="ＭＳ ゴシック" w:hAnsi="ＭＳ ゴシック"/>
          <w:sz w:val="24"/>
          <w:szCs w:val="24"/>
        </w:rPr>
      </w:pPr>
    </w:p>
    <w:p w14:paraId="275A753E" w14:textId="0FD7C559" w:rsidR="00327377" w:rsidRPr="004521F8" w:rsidRDefault="004521F8" w:rsidP="004521F8">
      <w:pPr>
        <w:spacing w:line="400" w:lineRule="exact"/>
        <w:ind w:firstLineChars="100" w:firstLine="240"/>
        <w:rPr>
          <w:rFonts w:ascii="ＭＳ ゴシック" w:eastAsia="ＭＳ ゴシック" w:hAnsi="ＭＳ ゴシック"/>
          <w:sz w:val="24"/>
          <w:szCs w:val="24"/>
        </w:rPr>
      </w:pPr>
      <w:r w:rsidRPr="004521F8">
        <w:rPr>
          <w:rFonts w:ascii="ＭＳ ゴシック" w:eastAsia="ＭＳ ゴシック" w:hAnsi="ＭＳ ゴシック" w:hint="eastAsia"/>
          <w:sz w:val="24"/>
          <w:szCs w:val="24"/>
        </w:rPr>
        <w:lastRenderedPageBreak/>
        <w:t>《再掲》提出物及び提出方法</w:t>
      </w:r>
    </w:p>
    <w:tbl>
      <w:tblPr>
        <w:tblStyle w:val="aa"/>
        <w:tblW w:w="0" w:type="auto"/>
        <w:tblInd w:w="279" w:type="dxa"/>
        <w:tblLook w:val="04A0" w:firstRow="1" w:lastRow="0" w:firstColumn="1" w:lastColumn="0" w:noHBand="0" w:noVBand="1"/>
      </w:tblPr>
      <w:tblGrid>
        <w:gridCol w:w="1134"/>
        <w:gridCol w:w="3827"/>
        <w:gridCol w:w="4389"/>
      </w:tblGrid>
      <w:tr w:rsidR="00D4039C" w14:paraId="3DBA3039"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bookmarkEnd w:id="2"/>
          <w:p w14:paraId="5450A01E" w14:textId="77777777" w:rsidR="00D4039C" w:rsidRDefault="00D4039C"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41B7B83" w14:textId="77777777" w:rsidR="00D4039C" w:rsidRDefault="00D4039C"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D5E178D" w14:textId="77777777" w:rsidR="00D4039C" w:rsidRDefault="00D4039C"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備　考</w:t>
            </w:r>
          </w:p>
        </w:tc>
      </w:tr>
      <w:tr w:rsidR="00D4039C" w14:paraId="17376611"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2AD8D6CC" w14:textId="77777777" w:rsidR="00D4039C" w:rsidRDefault="00D4039C"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B50CA6" w14:textId="77777777" w:rsidR="00D4039C" w:rsidRDefault="00D4039C" w:rsidP="00E63E99">
            <w:pPr>
              <w:spacing w:line="320" w:lineRule="exact"/>
              <w:rPr>
                <w:rFonts w:ascii="ＭＳ ゴシック" w:eastAsia="ＭＳ ゴシック" w:hAnsi="ＭＳ ゴシック"/>
                <w:szCs w:val="20"/>
              </w:rPr>
            </w:pPr>
            <w:r>
              <w:rPr>
                <w:rFonts w:ascii="ＭＳ ゴシック" w:eastAsia="ＭＳ ゴシック" w:hAnsi="ＭＳ ゴシック" w:hint="eastAsia"/>
                <w:szCs w:val="20"/>
              </w:rPr>
              <w:t>メール（必ず</w:t>
            </w:r>
            <w:r>
              <w:rPr>
                <w:rFonts w:ascii="ＭＳ ゴシック" w:eastAsia="ＭＳ ゴシック" w:hAnsi="ＭＳ ゴシック" w:hint="eastAsia"/>
                <w:color w:val="FF0000"/>
                <w:szCs w:val="20"/>
              </w:rPr>
              <w:t>エクセル形式</w:t>
            </w:r>
            <w:r>
              <w:rPr>
                <w:rFonts w:ascii="ＭＳ ゴシック" w:eastAsia="ＭＳ ゴシック" w:hAnsi="ＭＳ ゴシック" w:hint="eastAsia"/>
                <w:szCs w:val="20"/>
              </w:rPr>
              <w:t>による。）</w:t>
            </w:r>
          </w:p>
          <w:p w14:paraId="4BB33384" w14:textId="77777777" w:rsidR="00D4039C" w:rsidRDefault="00C05859" w:rsidP="00E63E99">
            <w:pPr>
              <w:spacing w:line="320" w:lineRule="exact"/>
              <w:rPr>
                <w:rFonts w:ascii="ＭＳ ゴシック" w:eastAsia="ＭＳ ゴシック" w:hAnsi="ＭＳ ゴシック"/>
                <w:sz w:val="22"/>
              </w:rPr>
            </w:pPr>
            <w:r w:rsidRPr="00C05859">
              <w:rPr>
                <w:rFonts w:ascii="Verdana" w:hAnsi="Verdana"/>
                <w:sz w:val="20"/>
                <w:szCs w:val="20"/>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4CC286B" w14:textId="709CB05F" w:rsidR="00D4039C" w:rsidRDefault="00D4039C" w:rsidP="00E63E99">
            <w:pPr>
              <w:spacing w:line="320" w:lineRule="exact"/>
              <w:rPr>
                <w:rFonts w:ascii="ＭＳ ゴシック" w:eastAsia="ＭＳ ゴシック" w:hAnsi="ＭＳ ゴシック"/>
                <w:sz w:val="22"/>
              </w:rPr>
            </w:pPr>
            <w:r>
              <w:rPr>
                <w:rFonts w:ascii="ＭＳ ゴシック" w:eastAsia="ＭＳ ゴシック" w:hAnsi="ＭＳ ゴシック" w:hint="eastAsia"/>
                <w:color w:val="FF0000"/>
                <w:sz w:val="22"/>
              </w:rPr>
              <w:t>メール題名</w:t>
            </w:r>
            <w:r>
              <w:rPr>
                <w:rFonts w:ascii="游明朝" w:eastAsia="游明朝" w:hAnsi="游明朝" w:hint="eastAsia"/>
                <w:sz w:val="22"/>
              </w:rPr>
              <w:t>および</w:t>
            </w:r>
            <w:r>
              <w:rPr>
                <w:rFonts w:ascii="ＭＳ ゴシック" w:eastAsia="ＭＳ ゴシック" w:hAnsi="ＭＳ ゴシック" w:hint="eastAsia"/>
                <w:color w:val="FF0000"/>
                <w:sz w:val="22"/>
              </w:rPr>
              <w:t>申請書ファイル名</w:t>
            </w:r>
            <w:r>
              <w:rPr>
                <w:rFonts w:ascii="游明朝" w:eastAsia="游明朝" w:hAnsi="游明朝" w:hint="eastAsia"/>
                <w:sz w:val="22"/>
              </w:rPr>
              <w:t>を</w:t>
            </w:r>
            <w:r w:rsidR="00C05859">
              <w:rPr>
                <w:rFonts w:ascii="ＭＳ ゴシック" w:eastAsia="ＭＳ ゴシック" w:hAnsi="ＭＳ ゴシック" w:hint="eastAsia"/>
                <w:color w:val="FF0000"/>
                <w:sz w:val="22"/>
              </w:rPr>
              <w:t>「（申請者名</w:t>
            </w:r>
            <w:r>
              <w:rPr>
                <w:rFonts w:ascii="ＭＳ ゴシック" w:eastAsia="ＭＳ ゴシック" w:hAnsi="ＭＳ ゴシック" w:hint="eastAsia"/>
                <w:color w:val="FF0000"/>
                <w:sz w:val="22"/>
              </w:rPr>
              <w:t>）</w:t>
            </w:r>
            <w:r w:rsidR="00C05859">
              <w:rPr>
                <w:rFonts w:ascii="ＭＳ ゴシック" w:eastAsia="ＭＳ ゴシック" w:hAnsi="ＭＳ ゴシック" w:hint="eastAsia"/>
                <w:color w:val="FF0000"/>
                <w:sz w:val="22"/>
              </w:rPr>
              <w:t>コロナ</w:t>
            </w:r>
            <w:r w:rsidR="007B03FC">
              <w:rPr>
                <w:rFonts w:ascii="ＭＳ ゴシック" w:eastAsia="ＭＳ ゴシック" w:hAnsi="ＭＳ ゴシック" w:hint="eastAsia"/>
                <w:color w:val="FF0000"/>
                <w:sz w:val="22"/>
              </w:rPr>
              <w:t>外来対応</w:t>
            </w:r>
            <w:r w:rsidR="00C05859">
              <w:rPr>
                <w:rFonts w:ascii="ＭＳ ゴシック" w:eastAsia="ＭＳ ゴシック" w:hAnsi="ＭＳ ゴシック" w:hint="eastAsia"/>
                <w:color w:val="FF0000"/>
                <w:sz w:val="22"/>
              </w:rPr>
              <w:t>補助金</w:t>
            </w:r>
            <w:r>
              <w:rPr>
                <w:rFonts w:ascii="ＭＳ ゴシック" w:eastAsia="ＭＳ ゴシック" w:hAnsi="ＭＳ ゴシック" w:hint="eastAsia"/>
                <w:color w:val="FF0000"/>
                <w:sz w:val="22"/>
              </w:rPr>
              <w:t>交付申請」</w:t>
            </w:r>
            <w:r>
              <w:rPr>
                <w:rFonts w:ascii="ＭＳ ゴシック" w:eastAsia="ＭＳ ゴシック" w:hAnsi="ＭＳ ゴシック" w:hint="eastAsia"/>
                <w:sz w:val="22"/>
              </w:rPr>
              <w:t>とすること。</w:t>
            </w:r>
          </w:p>
        </w:tc>
      </w:tr>
      <w:tr w:rsidR="00D4039C" w14:paraId="13F67829"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435361CF" w14:textId="77777777" w:rsidR="00D4039C" w:rsidRDefault="00D4039C"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通帳写し</w:t>
            </w:r>
          </w:p>
          <w:p w14:paraId="70DC0E8C" w14:textId="77777777" w:rsidR="00C05859" w:rsidRDefault="00C05859" w:rsidP="00E63E99">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5271495" w14:textId="77777777" w:rsidR="00C05859" w:rsidRDefault="00D4039C" w:rsidP="00E63E99">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〒460-8501</w:t>
            </w:r>
          </w:p>
          <w:p w14:paraId="074D7E8F" w14:textId="77777777" w:rsidR="00D4039C" w:rsidRDefault="00D4039C" w:rsidP="00E63E99">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名古屋市中区三の丸三丁目１番２号　</w:t>
            </w:r>
          </w:p>
          <w:p w14:paraId="42FCF30A" w14:textId="77777777" w:rsidR="00D4039C" w:rsidRDefault="00D4039C" w:rsidP="00E63E99">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県</w:t>
            </w:r>
            <w:r w:rsidR="00C05859">
              <w:rPr>
                <w:rFonts w:ascii="ＭＳ ゴシック" w:eastAsia="ＭＳ ゴシック" w:hAnsi="ＭＳ ゴシック" w:hint="eastAsia"/>
                <w:sz w:val="22"/>
              </w:rPr>
              <w:t>感染症対策課助成</w:t>
            </w:r>
            <w:r>
              <w:rPr>
                <w:rFonts w:ascii="ＭＳ ゴシック" w:eastAsia="ＭＳ ゴシック" w:hAnsi="ＭＳ ゴシック" w:hint="eastAsia"/>
                <w:sz w:val="22"/>
              </w:rPr>
              <w:t>グループ</w:t>
            </w:r>
            <w:r w:rsidR="00C0585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D049E38" w14:textId="29D43702" w:rsidR="00D4039C" w:rsidRDefault="00D4039C" w:rsidP="00E63E99">
            <w:pPr>
              <w:spacing w:line="320" w:lineRule="exact"/>
              <w:rPr>
                <w:rFonts w:ascii="ＭＳ ゴシック" w:eastAsia="ＭＳ ゴシック" w:hAnsi="ＭＳ ゴシック"/>
                <w:color w:val="FF0000"/>
                <w:sz w:val="22"/>
              </w:rPr>
            </w:pPr>
            <w:r>
              <w:rPr>
                <w:rFonts w:ascii="ＭＳ ゴシック" w:eastAsia="ＭＳ ゴシック" w:hAnsi="ＭＳ ゴシック" w:hint="eastAsia"/>
                <w:color w:val="FF0000"/>
                <w:sz w:val="22"/>
              </w:rPr>
              <w:t>封筒に「</w:t>
            </w:r>
            <w:r w:rsidR="00C05859" w:rsidRPr="00C05859">
              <w:rPr>
                <w:rFonts w:ascii="ＭＳ ゴシック" w:eastAsia="ＭＳ ゴシック" w:hAnsi="ＭＳ ゴシック" w:hint="eastAsia"/>
                <w:color w:val="FF0000"/>
                <w:sz w:val="22"/>
              </w:rPr>
              <w:t>コロナ</w:t>
            </w:r>
            <w:r w:rsidR="00E63E99">
              <w:rPr>
                <w:rFonts w:ascii="ＭＳ ゴシック" w:eastAsia="ＭＳ ゴシック" w:hAnsi="ＭＳ ゴシック" w:hint="eastAsia"/>
                <w:color w:val="FF0000"/>
                <w:sz w:val="22"/>
              </w:rPr>
              <w:t>外来</w:t>
            </w:r>
            <w:r w:rsidR="007B03FC">
              <w:rPr>
                <w:rFonts w:ascii="ＭＳ ゴシック" w:eastAsia="ＭＳ ゴシック" w:hAnsi="ＭＳ ゴシック" w:hint="eastAsia"/>
                <w:color w:val="FF0000"/>
                <w:sz w:val="22"/>
              </w:rPr>
              <w:t>対応</w:t>
            </w:r>
            <w:r w:rsidR="00C05859" w:rsidRPr="00C05859">
              <w:rPr>
                <w:rFonts w:ascii="ＭＳ ゴシック" w:eastAsia="ＭＳ ゴシック" w:hAnsi="ＭＳ ゴシック" w:hint="eastAsia"/>
                <w:color w:val="FF0000"/>
                <w:sz w:val="22"/>
              </w:rPr>
              <w:t>補助金交付申請</w:t>
            </w:r>
            <w:r>
              <w:rPr>
                <w:rFonts w:ascii="ＭＳ ゴシック" w:eastAsia="ＭＳ ゴシック" w:hAnsi="ＭＳ ゴシック" w:hint="eastAsia"/>
                <w:color w:val="FF0000"/>
                <w:sz w:val="22"/>
              </w:rPr>
              <w:t>」と</w:t>
            </w:r>
            <w:r w:rsidR="00E63E99">
              <w:rPr>
                <w:rFonts w:ascii="ＭＳ ゴシック" w:eastAsia="ＭＳ ゴシック" w:hAnsi="ＭＳ ゴシック" w:hint="eastAsia"/>
                <w:color w:val="FF0000"/>
                <w:sz w:val="22"/>
              </w:rPr>
              <w:t xml:space="preserve">　</w:t>
            </w:r>
            <w:r>
              <w:rPr>
                <w:rFonts w:ascii="ＭＳ ゴシック" w:eastAsia="ＭＳ ゴシック" w:hAnsi="ＭＳ ゴシック" w:hint="eastAsia"/>
                <w:color w:val="FF0000"/>
                <w:sz w:val="22"/>
              </w:rPr>
              <w:t>朱書すること。</w:t>
            </w:r>
          </w:p>
          <w:p w14:paraId="3536D782" w14:textId="77777777" w:rsidR="00D4039C" w:rsidRDefault="00603F75" w:rsidP="00E63E99">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見積書、カタログ等とともに、申請様式にある振込先情報（</w:t>
            </w:r>
            <w:r w:rsidR="00D4039C">
              <w:rPr>
                <w:rFonts w:ascii="ＭＳ ゴシック" w:eastAsia="ＭＳ ゴシック" w:hAnsi="ＭＳ ゴシック" w:hint="eastAsia"/>
                <w:sz w:val="22"/>
              </w:rPr>
              <w:t>台紙</w:t>
            </w:r>
            <w:r>
              <w:rPr>
                <w:rFonts w:ascii="ＭＳ ゴシック" w:eastAsia="ＭＳ ゴシック" w:hAnsi="ＭＳ ゴシック" w:hint="eastAsia"/>
                <w:sz w:val="22"/>
              </w:rPr>
              <w:t>）に</w:t>
            </w:r>
            <w:r w:rsidR="00D4039C">
              <w:rPr>
                <w:rFonts w:ascii="ＭＳ ゴシック" w:eastAsia="ＭＳ ゴシック" w:hAnsi="ＭＳ ゴシック" w:hint="eastAsia"/>
                <w:sz w:val="22"/>
              </w:rPr>
              <w:t>通帳写しを貼りつけ送付すること。</w:t>
            </w:r>
          </w:p>
        </w:tc>
      </w:tr>
    </w:tbl>
    <w:p w14:paraId="716C7FE1" w14:textId="77777777" w:rsidR="00D4039C" w:rsidRPr="00374E6B" w:rsidRDefault="00D4039C" w:rsidP="005F3640">
      <w:pPr>
        <w:spacing w:beforeLines="50" w:before="180" w:line="400" w:lineRule="exact"/>
        <w:ind w:firstLineChars="100" w:firstLine="240"/>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14:anchorId="77201728" wp14:editId="3B9D0693">
                <wp:simplePos x="0" y="0"/>
                <wp:positionH relativeFrom="margin">
                  <wp:posOffset>184785</wp:posOffset>
                </wp:positionH>
                <wp:positionV relativeFrom="paragraph">
                  <wp:posOffset>100965</wp:posOffset>
                </wp:positionV>
                <wp:extent cx="5915025" cy="12287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915025" cy="1228725"/>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AA951" id="正方形/長方形 3" o:spid="_x0000_s1026" style="position:absolute;left:0;text-align:left;margin-left:14.55pt;margin-top:7.95pt;width:465.75pt;height:9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" filled="f" strokecolor="#70ad47 [3209]" strokeweight="1pt">
                <v:stroke dashstyle="1 1"/>
                <w10:wrap anchorx="margin"/>
              </v:rect>
            </w:pict>
          </mc:Fallback>
        </mc:AlternateContent>
      </w:r>
      <w:r w:rsidRPr="00374E6B">
        <w:rPr>
          <w:rFonts w:ascii="ＭＳ ゴシック" w:eastAsia="ＭＳ ゴシック" w:hAnsi="ＭＳ ゴシック" w:hint="eastAsia"/>
          <w:sz w:val="24"/>
          <w:szCs w:val="24"/>
        </w:rPr>
        <w:t>【！重要！】提出にあたっての注意事項</w:t>
      </w:r>
    </w:p>
    <w:p w14:paraId="6A72C369" w14:textId="77777777" w:rsidR="00D4039C" w:rsidRPr="00374E6B" w:rsidRDefault="00D4039C" w:rsidP="004521F8">
      <w:pPr>
        <w:spacing w:afterLines="50" w:after="180" w:line="400" w:lineRule="exact"/>
        <w:ind w:left="720" w:rightChars="67" w:right="141" w:hangingChars="300" w:hanging="720"/>
        <w:rPr>
          <w:rFonts w:asciiTheme="minorEastAsia" w:hAnsiTheme="minorEastAsia"/>
          <w:sz w:val="24"/>
          <w:szCs w:val="24"/>
          <w:u w:val="wave"/>
        </w:rPr>
      </w:pPr>
      <w:r w:rsidRPr="00366195">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Pr>
          <w:rFonts w:asciiTheme="minorEastAsia" w:hAnsiTheme="minorEastAsia" w:hint="eastAsia"/>
          <w:sz w:val="24"/>
          <w:szCs w:val="24"/>
          <w:u w:val="wave"/>
        </w:rPr>
        <w:t xml:space="preserve">　集計ツールで支払い処理を行いますので、申請書データは必ずExcel形式で提出してください。</w:t>
      </w:r>
    </w:p>
    <w:p w14:paraId="021A5F4E" w14:textId="0E459136" w:rsidR="00D4039C" w:rsidRPr="004521F8" w:rsidRDefault="00D4039C" w:rsidP="004521F8">
      <w:pPr>
        <w:spacing w:afterLines="50" w:after="180" w:line="400" w:lineRule="exact"/>
        <w:ind w:leftChars="200" w:left="1380" w:hangingChars="400" w:hanging="960"/>
        <w:rPr>
          <w:rFonts w:asciiTheme="minorEastAsia" w:hAnsiTheme="minorEastAsia"/>
          <w:sz w:val="24"/>
          <w:szCs w:val="24"/>
          <w:u w:val="wave"/>
        </w:rPr>
      </w:pPr>
      <w:r>
        <w:rPr>
          <w:rFonts w:asciiTheme="minorEastAsia" w:hAnsiTheme="minorEastAsia" w:hint="eastAsia"/>
          <w:sz w:val="24"/>
          <w:szCs w:val="24"/>
          <w:u w:val="wave"/>
        </w:rPr>
        <w:t>○　通帳の写し</w:t>
      </w:r>
      <w:r w:rsidR="00C05859">
        <w:rPr>
          <w:rFonts w:asciiTheme="minorEastAsia" w:hAnsiTheme="minorEastAsia" w:hint="eastAsia"/>
          <w:sz w:val="24"/>
          <w:szCs w:val="24"/>
          <w:u w:val="wave"/>
        </w:rPr>
        <w:t>、見積書等</w:t>
      </w:r>
      <w:r>
        <w:rPr>
          <w:rFonts w:asciiTheme="minorEastAsia" w:hAnsiTheme="minorEastAsia" w:hint="eastAsia"/>
          <w:sz w:val="24"/>
          <w:szCs w:val="24"/>
          <w:u w:val="wave"/>
        </w:rPr>
        <w:t>の</w:t>
      </w:r>
      <w:r w:rsidR="004521F8" w:rsidRPr="004521F8">
        <w:rPr>
          <w:rFonts w:ascii="ＭＳ ゴシック" w:eastAsia="ＭＳ ゴシック" w:hAnsi="ＭＳ ゴシック" w:hint="eastAsia"/>
          <w:sz w:val="24"/>
          <w:szCs w:val="24"/>
          <w:u w:val="wave"/>
        </w:rPr>
        <w:t>紙媒体資料の</w:t>
      </w:r>
      <w:r w:rsidRPr="004521F8">
        <w:rPr>
          <w:rFonts w:ascii="ＭＳ ゴシック" w:eastAsia="ＭＳ ゴシック" w:hAnsi="ＭＳ ゴシック" w:hint="eastAsia"/>
          <w:sz w:val="24"/>
          <w:szCs w:val="24"/>
          <w:u w:val="wave"/>
        </w:rPr>
        <w:t>郵送</w:t>
      </w:r>
      <w:r w:rsidRPr="00366195">
        <w:rPr>
          <w:rFonts w:asciiTheme="minorEastAsia" w:hAnsiTheme="minorEastAsia" w:hint="eastAsia"/>
          <w:sz w:val="24"/>
          <w:szCs w:val="24"/>
          <w:u w:val="wave"/>
        </w:rPr>
        <w:t>を忘れないようお願いします。</w:t>
      </w:r>
    </w:p>
    <w:p w14:paraId="48C6D487" w14:textId="77777777" w:rsidR="00F74243" w:rsidRPr="00374E6B" w:rsidRDefault="00F74243" w:rsidP="00E63E99">
      <w:pPr>
        <w:spacing w:beforeLines="100" w:before="36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　受付期間</w:t>
      </w:r>
    </w:p>
    <w:p w14:paraId="0ED42ACC" w14:textId="406D1915" w:rsidR="00F74243" w:rsidRDefault="00F74243" w:rsidP="00F74243">
      <w:pPr>
        <w:spacing w:line="400" w:lineRule="exact"/>
        <w:ind w:firstLineChars="200" w:firstLine="480"/>
        <w:rPr>
          <w:rFonts w:asciiTheme="minorEastAsia" w:hAnsiTheme="minorEastAsia"/>
          <w:sz w:val="24"/>
          <w:szCs w:val="24"/>
        </w:rPr>
      </w:pPr>
      <w:r w:rsidRPr="00374E6B">
        <w:rPr>
          <w:rFonts w:asciiTheme="minorEastAsia" w:hAnsiTheme="minorEastAsia" w:hint="eastAsia"/>
          <w:sz w:val="24"/>
          <w:szCs w:val="24"/>
        </w:rPr>
        <w:t>令和</w:t>
      </w:r>
      <w:r w:rsidR="00512473">
        <w:rPr>
          <w:rFonts w:asciiTheme="minorEastAsia" w:hAnsiTheme="minorEastAsia" w:hint="eastAsia"/>
          <w:sz w:val="24"/>
          <w:szCs w:val="24"/>
        </w:rPr>
        <w:t>５</w:t>
      </w:r>
      <w:r w:rsidRPr="00374E6B">
        <w:rPr>
          <w:rFonts w:asciiTheme="minorEastAsia" w:hAnsiTheme="minorEastAsia" w:hint="eastAsia"/>
          <w:sz w:val="24"/>
          <w:szCs w:val="24"/>
        </w:rPr>
        <w:t>年</w:t>
      </w:r>
      <w:r w:rsidR="00512473">
        <w:rPr>
          <w:rFonts w:asciiTheme="minorEastAsia" w:hAnsiTheme="minorEastAsia" w:hint="eastAsia"/>
          <w:sz w:val="24"/>
          <w:szCs w:val="24"/>
        </w:rPr>
        <w:t>７</w:t>
      </w:r>
      <w:r w:rsidRPr="00374E6B">
        <w:rPr>
          <w:rFonts w:asciiTheme="minorEastAsia" w:hAnsiTheme="minorEastAsia" w:hint="eastAsia"/>
          <w:sz w:val="24"/>
          <w:szCs w:val="24"/>
        </w:rPr>
        <w:t>月</w:t>
      </w:r>
      <w:r w:rsidR="007B03FC">
        <w:rPr>
          <w:rFonts w:asciiTheme="minorEastAsia" w:hAnsiTheme="minorEastAsia" w:hint="eastAsia"/>
          <w:sz w:val="24"/>
          <w:szCs w:val="24"/>
        </w:rPr>
        <w:t>１２</w:t>
      </w:r>
      <w:r w:rsidRPr="00374E6B">
        <w:rPr>
          <w:rFonts w:asciiTheme="minorEastAsia" w:hAnsiTheme="minorEastAsia" w:hint="eastAsia"/>
          <w:sz w:val="24"/>
          <w:szCs w:val="24"/>
        </w:rPr>
        <w:t>日（</w:t>
      </w:r>
      <w:r w:rsidR="007B03FC">
        <w:rPr>
          <w:rFonts w:asciiTheme="minorEastAsia" w:hAnsiTheme="minorEastAsia" w:hint="eastAsia"/>
          <w:sz w:val="24"/>
          <w:szCs w:val="24"/>
        </w:rPr>
        <w:t>火</w:t>
      </w:r>
      <w:r w:rsidRPr="00374E6B">
        <w:rPr>
          <w:rFonts w:asciiTheme="minorEastAsia" w:hAnsiTheme="minorEastAsia" w:hint="eastAsia"/>
          <w:sz w:val="24"/>
          <w:szCs w:val="24"/>
        </w:rPr>
        <w:t>）</w:t>
      </w:r>
      <w:r w:rsidR="005F3640">
        <w:rPr>
          <w:rFonts w:asciiTheme="minorEastAsia" w:hAnsiTheme="minorEastAsia" w:hint="eastAsia"/>
          <w:sz w:val="24"/>
          <w:szCs w:val="24"/>
        </w:rPr>
        <w:t>から令和</w:t>
      </w:r>
      <w:r w:rsidR="00512473">
        <w:rPr>
          <w:rFonts w:asciiTheme="minorEastAsia" w:hAnsiTheme="minorEastAsia" w:hint="eastAsia"/>
          <w:sz w:val="24"/>
          <w:szCs w:val="24"/>
        </w:rPr>
        <w:t>５</w:t>
      </w:r>
      <w:r w:rsidR="005F3640">
        <w:rPr>
          <w:rFonts w:asciiTheme="minorEastAsia" w:hAnsiTheme="minorEastAsia" w:hint="eastAsia"/>
          <w:sz w:val="24"/>
          <w:szCs w:val="24"/>
        </w:rPr>
        <w:t>年</w:t>
      </w:r>
      <w:r w:rsidR="004521F8">
        <w:rPr>
          <w:rFonts w:asciiTheme="minorEastAsia" w:hAnsiTheme="minorEastAsia" w:hint="eastAsia"/>
          <w:sz w:val="24"/>
          <w:szCs w:val="24"/>
        </w:rPr>
        <w:t>８</w:t>
      </w:r>
      <w:r w:rsidR="005F3640">
        <w:rPr>
          <w:rFonts w:asciiTheme="minorEastAsia" w:hAnsiTheme="minorEastAsia" w:hint="eastAsia"/>
          <w:sz w:val="24"/>
          <w:szCs w:val="24"/>
        </w:rPr>
        <w:t>月</w:t>
      </w:r>
      <w:r w:rsidR="00512473">
        <w:rPr>
          <w:rFonts w:asciiTheme="minorEastAsia" w:hAnsiTheme="minorEastAsia" w:hint="eastAsia"/>
          <w:sz w:val="24"/>
          <w:szCs w:val="24"/>
        </w:rPr>
        <w:t>１</w:t>
      </w:r>
      <w:r w:rsidR="007B03FC">
        <w:rPr>
          <w:rFonts w:asciiTheme="minorEastAsia" w:hAnsiTheme="minorEastAsia" w:hint="eastAsia"/>
          <w:sz w:val="24"/>
          <w:szCs w:val="24"/>
        </w:rPr>
        <w:t>４</w:t>
      </w:r>
      <w:r w:rsidR="005F3640">
        <w:rPr>
          <w:rFonts w:asciiTheme="minorEastAsia" w:hAnsiTheme="minorEastAsia" w:hint="eastAsia"/>
          <w:sz w:val="24"/>
          <w:szCs w:val="24"/>
        </w:rPr>
        <w:t>日（</w:t>
      </w:r>
      <w:r w:rsidR="007B03FC">
        <w:rPr>
          <w:rFonts w:asciiTheme="minorEastAsia" w:hAnsiTheme="minorEastAsia" w:hint="eastAsia"/>
          <w:sz w:val="24"/>
          <w:szCs w:val="24"/>
        </w:rPr>
        <w:t>月</w:t>
      </w:r>
      <w:r>
        <w:rPr>
          <w:rFonts w:asciiTheme="minorEastAsia" w:hAnsiTheme="minorEastAsia" w:hint="eastAsia"/>
          <w:sz w:val="24"/>
          <w:szCs w:val="24"/>
        </w:rPr>
        <w:t>）</w:t>
      </w:r>
      <w:r w:rsidRPr="00374E6B">
        <w:rPr>
          <w:rFonts w:asciiTheme="minorEastAsia" w:hAnsiTheme="minorEastAsia" w:hint="eastAsia"/>
          <w:sz w:val="24"/>
          <w:szCs w:val="24"/>
        </w:rPr>
        <w:t>まで</w:t>
      </w:r>
    </w:p>
    <w:p w14:paraId="7C7A7FDD" w14:textId="77777777" w:rsidR="00F74243" w:rsidRDefault="00F74243" w:rsidP="00F74243">
      <w:pPr>
        <w:spacing w:line="400" w:lineRule="exact"/>
        <w:rPr>
          <w:rFonts w:asciiTheme="minorEastAsia" w:hAnsiTheme="minorEastAsia"/>
          <w:sz w:val="24"/>
          <w:szCs w:val="24"/>
        </w:rPr>
      </w:pPr>
      <w:r>
        <w:rPr>
          <w:rFonts w:asciiTheme="minorEastAsia" w:hAnsiTheme="minorEastAsia" w:hint="eastAsia"/>
          <w:sz w:val="24"/>
          <w:szCs w:val="24"/>
        </w:rPr>
        <w:t xml:space="preserve">　　</w:t>
      </w:r>
      <w:r w:rsidR="00603F75" w:rsidRPr="00603F75">
        <w:rPr>
          <w:rFonts w:ascii="ＭＳ ゴシック" w:eastAsia="ＭＳ ゴシック" w:hAnsi="ＭＳ ゴシック" w:hint="eastAsia"/>
          <w:sz w:val="24"/>
          <w:szCs w:val="24"/>
        </w:rPr>
        <w:t>【いずれも期限厳守】</w:t>
      </w:r>
      <w:r>
        <w:rPr>
          <w:rFonts w:asciiTheme="minorEastAsia" w:hAnsiTheme="minorEastAsia" w:hint="eastAsia"/>
          <w:sz w:val="24"/>
          <w:szCs w:val="24"/>
        </w:rPr>
        <w:t>メール</w:t>
      </w:r>
      <w:r w:rsidR="00BE45FC">
        <w:rPr>
          <w:rFonts w:asciiTheme="minorEastAsia" w:hAnsiTheme="minorEastAsia" w:hint="eastAsia"/>
          <w:sz w:val="24"/>
          <w:szCs w:val="24"/>
        </w:rPr>
        <w:t>は</w:t>
      </w:r>
      <w:r>
        <w:rPr>
          <w:rFonts w:asciiTheme="minorEastAsia" w:hAnsiTheme="minorEastAsia" w:hint="eastAsia"/>
          <w:sz w:val="24"/>
          <w:szCs w:val="24"/>
        </w:rPr>
        <w:t>期限内必着、郵送分は消印有効</w:t>
      </w:r>
      <w:r w:rsidR="00BE45FC">
        <w:rPr>
          <w:rFonts w:asciiTheme="minorEastAsia" w:hAnsiTheme="minorEastAsia" w:hint="eastAsia"/>
          <w:sz w:val="24"/>
          <w:szCs w:val="24"/>
        </w:rPr>
        <w:t>でお願いします。</w:t>
      </w:r>
    </w:p>
    <w:p w14:paraId="40B824FC" w14:textId="12120C66" w:rsidR="0068688D" w:rsidRPr="0068688D" w:rsidRDefault="00603F75" w:rsidP="004521F8">
      <w:pPr>
        <w:spacing w:afterLines="50" w:after="180" w:line="400" w:lineRule="exact"/>
        <w:ind w:firstLineChars="200" w:firstLine="480"/>
        <w:rPr>
          <w:rFonts w:asciiTheme="minorEastAsia" w:hAnsiTheme="minorEastAsia"/>
          <w:sz w:val="24"/>
          <w:szCs w:val="24"/>
        </w:rPr>
      </w:pPr>
      <w:r w:rsidRPr="00603F75">
        <w:rPr>
          <w:rFonts w:ascii="ＭＳ ゴシック" w:eastAsia="ＭＳ ゴシック" w:hAnsi="ＭＳ ゴシック" w:hint="eastAsia"/>
          <w:sz w:val="24"/>
          <w:szCs w:val="24"/>
        </w:rPr>
        <w:t>いずれか一方でも</w:t>
      </w:r>
      <w:r w:rsidR="00F74243" w:rsidRPr="00603F75">
        <w:rPr>
          <w:rFonts w:ascii="ＭＳ ゴシック" w:eastAsia="ＭＳ ゴシック" w:hAnsi="ＭＳ ゴシック" w:hint="eastAsia"/>
          <w:sz w:val="24"/>
          <w:szCs w:val="24"/>
        </w:rPr>
        <w:t>期限を過ぎた後の受付は一切対応しかねます</w:t>
      </w:r>
      <w:r w:rsidR="00F74243">
        <w:rPr>
          <w:rFonts w:asciiTheme="minorEastAsia" w:hAnsiTheme="minorEastAsia" w:hint="eastAsia"/>
          <w:sz w:val="24"/>
          <w:szCs w:val="24"/>
        </w:rPr>
        <w:t>ので御注意ください。</w:t>
      </w:r>
    </w:p>
    <w:p w14:paraId="736FAC84" w14:textId="3A403592" w:rsidR="00F74243" w:rsidRDefault="00F74243" w:rsidP="00F74243">
      <w:pPr>
        <w:spacing w:line="4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BE45FC">
        <w:rPr>
          <w:rFonts w:ascii="ＭＳ ゴシック" w:eastAsia="ＭＳ ゴシック" w:hAnsi="ＭＳ ゴシック" w:hint="eastAsia"/>
          <w:sz w:val="24"/>
          <w:szCs w:val="24"/>
        </w:rPr>
        <w:t>申請手続について</w:t>
      </w:r>
      <w:r w:rsidR="002D771D">
        <w:rPr>
          <w:rFonts w:ascii="ＭＳ ゴシック" w:eastAsia="ＭＳ ゴシック" w:hAnsi="ＭＳ ゴシック" w:hint="eastAsia"/>
          <w:sz w:val="24"/>
          <w:szCs w:val="24"/>
        </w:rPr>
        <w:t>（別紙「図解」も参照してください。）</w:t>
      </w:r>
    </w:p>
    <w:p w14:paraId="2131A5D3" w14:textId="41A1EEE3" w:rsidR="004521F8" w:rsidRDefault="004521F8" w:rsidP="004521F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E63E99">
        <w:rPr>
          <w:rFonts w:ascii="ＭＳ ゴシック" w:eastAsia="ＭＳ ゴシック" w:hAnsi="ＭＳ ゴシック" w:hint="eastAsia"/>
          <w:sz w:val="24"/>
          <w:szCs w:val="24"/>
        </w:rPr>
        <w:t>令和５年４月１日から</w:t>
      </w:r>
      <w:r>
        <w:rPr>
          <w:rFonts w:ascii="ＭＳ ゴシック" w:eastAsia="ＭＳ ゴシック" w:hAnsi="ＭＳ ゴシック" w:hint="eastAsia"/>
          <w:sz w:val="24"/>
          <w:szCs w:val="24"/>
        </w:rPr>
        <w:t>令和５年５月７日まで</w:t>
      </w:r>
      <w:r w:rsidR="00C73418">
        <w:rPr>
          <w:rFonts w:ascii="ＭＳ ゴシック" w:eastAsia="ＭＳ ゴシック" w:hAnsi="ＭＳ ゴシック" w:hint="eastAsia"/>
          <w:sz w:val="24"/>
          <w:szCs w:val="24"/>
        </w:rPr>
        <w:t>（２類感染症の期間）</w:t>
      </w:r>
      <w:r>
        <w:rPr>
          <w:rFonts w:ascii="ＭＳ ゴシック" w:eastAsia="ＭＳ ゴシック" w:hAnsi="ＭＳ ゴシック" w:hint="eastAsia"/>
          <w:sz w:val="24"/>
          <w:szCs w:val="24"/>
        </w:rPr>
        <w:t>の整備分</w:t>
      </w:r>
    </w:p>
    <w:p w14:paraId="519E2DE0" w14:textId="292937E5" w:rsidR="004521F8" w:rsidRDefault="004521F8" w:rsidP="004521F8">
      <w:pPr>
        <w:spacing w:line="400" w:lineRule="exact"/>
        <w:ind w:left="720" w:hangingChars="300" w:hanging="720"/>
        <w:rPr>
          <w:rFonts w:asciiTheme="minorEastAsia" w:hAnsiTheme="minorEastAsia"/>
          <w:sz w:val="24"/>
          <w:szCs w:val="24"/>
        </w:rPr>
      </w:pPr>
      <w:r>
        <w:rPr>
          <w:rFonts w:ascii="ＭＳ ゴシック" w:eastAsia="ＭＳ ゴシック" w:hAnsi="ＭＳ ゴシック" w:hint="eastAsia"/>
          <w:sz w:val="24"/>
          <w:szCs w:val="24"/>
        </w:rPr>
        <w:t xml:space="preserve">　　</w:t>
      </w:r>
      <w:r w:rsidRPr="00D23E12">
        <w:rPr>
          <w:rFonts w:asciiTheme="minorEastAsia" w:hAnsiTheme="minorEastAsia" w:hint="eastAsia"/>
          <w:sz w:val="24"/>
          <w:szCs w:val="24"/>
        </w:rPr>
        <w:t>○　当該期間における整備分につい</w:t>
      </w:r>
      <w:r>
        <w:rPr>
          <w:rFonts w:asciiTheme="minorEastAsia" w:hAnsiTheme="minorEastAsia" w:hint="eastAsia"/>
          <w:sz w:val="24"/>
          <w:szCs w:val="24"/>
        </w:rPr>
        <w:t>ては、</w:t>
      </w:r>
      <w:bookmarkStart w:id="3" w:name="_Hlk139294988"/>
      <w:r>
        <w:rPr>
          <w:rFonts w:asciiTheme="minorEastAsia" w:hAnsiTheme="minorEastAsia" w:hint="eastAsia"/>
          <w:sz w:val="24"/>
          <w:szCs w:val="24"/>
        </w:rPr>
        <w:t>実績報告内容に係る経費が補助交付適当と確認し次第、書類等提出時の際に指定の口座に補助金を振り込みます。（なお、適当と判断するにあたり個別の確認及び補正を依頼することがあります。）</w:t>
      </w:r>
    </w:p>
    <w:p w14:paraId="3577B28B" w14:textId="503DE2E7" w:rsidR="004521F8" w:rsidRDefault="004521F8" w:rsidP="00E63E99">
      <w:pPr>
        <w:spacing w:afterLines="50" w:after="180" w:line="400" w:lineRule="exact"/>
        <w:ind w:left="720" w:hangingChars="300" w:hanging="720"/>
        <w:rPr>
          <w:sz w:val="24"/>
          <w:szCs w:val="24"/>
        </w:rPr>
      </w:pPr>
      <w:r>
        <w:rPr>
          <w:rFonts w:hint="eastAsia"/>
          <w:sz w:val="24"/>
          <w:szCs w:val="24"/>
        </w:rPr>
        <w:t xml:space="preserve">　　○　その際、</w:t>
      </w:r>
      <w:r w:rsidRPr="004521F8">
        <w:rPr>
          <w:rFonts w:ascii="ＭＳ ゴシック" w:eastAsia="ＭＳ ゴシック" w:hAnsi="ＭＳ ゴシック" w:hint="eastAsia"/>
          <w:sz w:val="24"/>
          <w:szCs w:val="24"/>
        </w:rPr>
        <w:t>振込みをもって交付決定及び額の確定のお知らせとします</w:t>
      </w:r>
      <w:r>
        <w:rPr>
          <w:rFonts w:hint="eastAsia"/>
          <w:sz w:val="24"/>
          <w:szCs w:val="24"/>
        </w:rPr>
        <w:t>ので、県から</w:t>
      </w:r>
      <w:r w:rsidRPr="004521F8">
        <w:rPr>
          <w:rFonts w:ascii="ＭＳ ゴシック" w:eastAsia="ＭＳ ゴシック" w:hAnsi="ＭＳ ゴシック" w:hint="eastAsia"/>
          <w:sz w:val="24"/>
          <w:szCs w:val="24"/>
        </w:rPr>
        <w:t>個別の通知書の郵送はありません</w:t>
      </w:r>
      <w:r>
        <w:rPr>
          <w:rFonts w:hint="eastAsia"/>
          <w:sz w:val="24"/>
          <w:szCs w:val="24"/>
        </w:rPr>
        <w:t>のでご留意ください。</w:t>
      </w:r>
      <w:bookmarkEnd w:id="3"/>
    </w:p>
    <w:p w14:paraId="058FC26F" w14:textId="304E89D8" w:rsidR="004521F8" w:rsidRDefault="004521F8" w:rsidP="004521F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（２）令和５年５月８日から９月30日まで</w:t>
      </w:r>
      <w:r w:rsidR="00C73418">
        <w:rPr>
          <w:rFonts w:ascii="ＭＳ ゴシック" w:eastAsia="ＭＳ ゴシック" w:hAnsi="ＭＳ ゴシック" w:hint="eastAsia"/>
          <w:sz w:val="24"/>
          <w:szCs w:val="24"/>
        </w:rPr>
        <w:t>（５類感染症の期間）</w:t>
      </w:r>
      <w:r>
        <w:rPr>
          <w:rFonts w:ascii="ＭＳ ゴシック" w:eastAsia="ＭＳ ゴシック" w:hAnsi="ＭＳ ゴシック" w:hint="eastAsia"/>
          <w:sz w:val="24"/>
          <w:szCs w:val="24"/>
        </w:rPr>
        <w:t>の整備分</w:t>
      </w:r>
    </w:p>
    <w:p w14:paraId="1E3A340C" w14:textId="2F3E8838" w:rsidR="00F74243" w:rsidRPr="004521F8" w:rsidRDefault="0012745D" w:rsidP="004521F8">
      <w:pPr>
        <w:spacing w:line="400" w:lineRule="exact"/>
        <w:ind w:leftChars="200" w:left="660" w:hangingChars="100" w:hanging="240"/>
        <w:rPr>
          <w:sz w:val="24"/>
          <w:szCs w:val="24"/>
        </w:rPr>
      </w:pPr>
      <w:r>
        <w:rPr>
          <w:rFonts w:hint="eastAsia"/>
          <w:noProof/>
          <w:sz w:val="24"/>
          <w:szCs w:val="24"/>
        </w:rPr>
        <mc:AlternateContent>
          <mc:Choice Requires="wps">
            <w:drawing>
              <wp:anchor distT="0" distB="0" distL="114300" distR="114300" simplePos="0" relativeHeight="251680768" behindDoc="0" locked="0" layoutInCell="1" allowOverlap="1" wp14:anchorId="22F38A03" wp14:editId="497C3B8E">
                <wp:simplePos x="0" y="0"/>
                <wp:positionH relativeFrom="column">
                  <wp:posOffset>4404360</wp:posOffset>
                </wp:positionH>
                <wp:positionV relativeFrom="paragraph">
                  <wp:posOffset>516890</wp:posOffset>
                </wp:positionV>
                <wp:extent cx="1847850" cy="1028700"/>
                <wp:effectExtent l="552450" t="0" r="19050" b="57150"/>
                <wp:wrapNone/>
                <wp:docPr id="10" name="角丸四角形吹き出し 10"/>
                <wp:cNvGraphicFramePr/>
                <a:graphic xmlns:a="http://schemas.openxmlformats.org/drawingml/2006/main">
                  <a:graphicData uri="http://schemas.microsoft.com/office/word/2010/wordprocessingShape">
                    <wps:wsp>
                      <wps:cNvSpPr/>
                      <wps:spPr>
                        <a:xfrm>
                          <a:off x="0" y="0"/>
                          <a:ext cx="1847850" cy="1028700"/>
                        </a:xfrm>
                        <a:prstGeom prst="wedgeRoundRectCallout">
                          <a:avLst>
                            <a:gd name="adj1" fmla="val -77147"/>
                            <a:gd name="adj2" fmla="val 5062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4398479" w14:textId="77777777" w:rsidR="00784D4A" w:rsidRPr="007B7EBC" w:rsidRDefault="00784D4A" w:rsidP="0012745D">
                            <w:pPr>
                              <w:spacing w:line="240" w:lineRule="exact"/>
                              <w:jc w:val="left"/>
                              <w:rPr>
                                <w:sz w:val="18"/>
                              </w:rPr>
                            </w:pPr>
                            <w:r w:rsidRPr="007B7EBC">
                              <w:rPr>
                                <w:rFonts w:hint="eastAsia"/>
                                <w:sz w:val="18"/>
                              </w:rPr>
                              <w:t>申請の際と同様、</w:t>
                            </w:r>
                          </w:p>
                          <w:p w14:paraId="31035107" w14:textId="77777777" w:rsidR="0012745D" w:rsidRDefault="0012745D" w:rsidP="007B7EBC">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①</w:t>
                            </w:r>
                            <w:r w:rsidR="00784D4A" w:rsidRPr="007B7EBC">
                              <w:rPr>
                                <w:rFonts w:ascii="ＭＳ ゴシック" w:eastAsia="ＭＳ ゴシック" w:hAnsi="ＭＳ ゴシック" w:hint="eastAsia"/>
                                <w:sz w:val="18"/>
                              </w:rPr>
                              <w:t>実績報告書のデータ</w:t>
                            </w:r>
                            <w:r>
                              <w:rPr>
                                <w:rFonts w:ascii="ＭＳ ゴシック" w:eastAsia="ＭＳ ゴシック" w:hAnsi="ＭＳ ゴシック" w:hint="eastAsia"/>
                                <w:sz w:val="18"/>
                              </w:rPr>
                              <w:t>の</w:t>
                            </w:r>
                          </w:p>
                          <w:p w14:paraId="4D9BD7AB" w14:textId="3A3C2925" w:rsidR="00784D4A" w:rsidRPr="007B7EBC" w:rsidRDefault="00784D4A" w:rsidP="0012745D">
                            <w:pPr>
                              <w:spacing w:line="240" w:lineRule="exact"/>
                              <w:ind w:firstLineChars="100" w:firstLine="180"/>
                              <w:jc w:val="left"/>
                              <w:rPr>
                                <w:rFonts w:ascii="ＭＳ ゴシック" w:eastAsia="ＭＳ ゴシック" w:hAnsi="ＭＳ ゴシック"/>
                                <w:sz w:val="18"/>
                              </w:rPr>
                            </w:pPr>
                            <w:r w:rsidRPr="007B7EBC">
                              <w:rPr>
                                <w:rFonts w:ascii="ＭＳ ゴシック" w:eastAsia="ＭＳ ゴシック" w:hAnsi="ＭＳ ゴシック" w:hint="eastAsia"/>
                                <w:sz w:val="18"/>
                              </w:rPr>
                              <w:t>メール</w:t>
                            </w:r>
                            <w:r w:rsidR="0012745D">
                              <w:rPr>
                                <w:rFonts w:ascii="ＭＳ ゴシック" w:eastAsia="ＭＳ ゴシック" w:hAnsi="ＭＳ ゴシック" w:hint="eastAsia"/>
                                <w:sz w:val="18"/>
                              </w:rPr>
                              <w:t>送付</w:t>
                            </w:r>
                          </w:p>
                          <w:p w14:paraId="6EADA06C" w14:textId="0CBC6357" w:rsidR="00784D4A" w:rsidRPr="007B7EBC" w:rsidRDefault="0012745D" w:rsidP="007B7EBC">
                            <w:pPr>
                              <w:spacing w:line="240" w:lineRule="exact"/>
                              <w:jc w:val="left"/>
                              <w:rPr>
                                <w:sz w:val="18"/>
                              </w:rPr>
                            </w:pPr>
                            <w:r>
                              <w:rPr>
                                <w:rFonts w:ascii="ＭＳ ゴシック" w:eastAsia="ＭＳ ゴシック" w:hAnsi="ＭＳ ゴシック" w:hint="eastAsia"/>
                                <w:sz w:val="18"/>
                              </w:rPr>
                              <w:t>②</w:t>
                            </w:r>
                            <w:r w:rsidR="00784D4A" w:rsidRPr="007B7EBC">
                              <w:rPr>
                                <w:rFonts w:ascii="ＭＳ ゴシック" w:eastAsia="ＭＳ ゴシック" w:hAnsi="ＭＳ ゴシック" w:hint="eastAsia"/>
                                <w:sz w:val="18"/>
                              </w:rPr>
                              <w:t>契約書、納品書等</w:t>
                            </w:r>
                            <w:r>
                              <w:rPr>
                                <w:rFonts w:ascii="ＭＳ ゴシック" w:eastAsia="ＭＳ ゴシック" w:hAnsi="ＭＳ ゴシック" w:hint="eastAsia"/>
                                <w:sz w:val="18"/>
                              </w:rPr>
                              <w:t>の</w:t>
                            </w:r>
                            <w:r w:rsidR="00784D4A" w:rsidRPr="007B7EBC">
                              <w:rPr>
                                <w:rFonts w:ascii="ＭＳ ゴシック" w:eastAsia="ＭＳ ゴシック" w:hAnsi="ＭＳ ゴシック" w:hint="eastAsia"/>
                                <w:sz w:val="18"/>
                              </w:rPr>
                              <w:t>郵送</w:t>
                            </w:r>
                          </w:p>
                          <w:p w14:paraId="15F03F41" w14:textId="662CE6FF" w:rsidR="00784D4A" w:rsidRPr="007B7EBC" w:rsidRDefault="00784D4A" w:rsidP="007B7EBC">
                            <w:pPr>
                              <w:spacing w:line="240" w:lineRule="exact"/>
                              <w:ind w:firstLineChars="100" w:firstLine="180"/>
                              <w:jc w:val="left"/>
                              <w:rPr>
                                <w:sz w:val="18"/>
                              </w:rPr>
                            </w:pPr>
                            <w:r w:rsidRPr="007B7EBC">
                              <w:rPr>
                                <w:rFonts w:hint="eastAsia"/>
                                <w:sz w:val="18"/>
                              </w:rPr>
                              <w:t>に</w:t>
                            </w:r>
                            <w:r w:rsidR="0012745D">
                              <w:rPr>
                                <w:rFonts w:hint="eastAsia"/>
                                <w:sz w:val="18"/>
                              </w:rPr>
                              <w:t>よる</w:t>
                            </w:r>
                            <w:r w:rsidRPr="007B7EBC">
                              <w:rPr>
                                <w:sz w:val="18"/>
                              </w:rPr>
                              <w:t>提出</w:t>
                            </w:r>
                            <w:r w:rsidR="0012745D">
                              <w:rPr>
                                <w:rFonts w:hint="eastAsia"/>
                                <w:sz w:val="18"/>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38A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2" type="#_x0000_t62" style="position:absolute;left:0;text-align:left;margin-left:346.8pt;margin-top:40.7pt;width:145.5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" adj="-5864,21735" fillcolor="white [3201]" strokecolor="#70ad47 [3209]" strokeweight="1pt">
                <v:textbox>
                  <w:txbxContent>
                    <w:p w14:paraId="24398479" w14:textId="77777777" w:rsidR="00784D4A" w:rsidRPr="007B7EBC" w:rsidRDefault="00784D4A" w:rsidP="0012745D">
                      <w:pPr>
                        <w:spacing w:line="240" w:lineRule="exact"/>
                        <w:jc w:val="left"/>
                        <w:rPr>
                          <w:sz w:val="18"/>
                        </w:rPr>
                      </w:pPr>
                      <w:r w:rsidRPr="007B7EBC">
                        <w:rPr>
                          <w:rFonts w:hint="eastAsia"/>
                          <w:sz w:val="18"/>
                        </w:rPr>
                        <w:t>申請の際と同様、</w:t>
                      </w:r>
                    </w:p>
                    <w:p w14:paraId="31035107" w14:textId="77777777" w:rsidR="0012745D" w:rsidRDefault="0012745D" w:rsidP="007B7EBC">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①</w:t>
                      </w:r>
                      <w:r w:rsidR="00784D4A" w:rsidRPr="007B7EBC">
                        <w:rPr>
                          <w:rFonts w:ascii="ＭＳ ゴシック" w:eastAsia="ＭＳ ゴシック" w:hAnsi="ＭＳ ゴシック" w:hint="eastAsia"/>
                          <w:sz w:val="18"/>
                        </w:rPr>
                        <w:t>実績報告書のデータ</w:t>
                      </w:r>
                      <w:r>
                        <w:rPr>
                          <w:rFonts w:ascii="ＭＳ ゴシック" w:eastAsia="ＭＳ ゴシック" w:hAnsi="ＭＳ ゴシック" w:hint="eastAsia"/>
                          <w:sz w:val="18"/>
                        </w:rPr>
                        <w:t>の</w:t>
                      </w:r>
                    </w:p>
                    <w:p w14:paraId="4D9BD7AB" w14:textId="3A3C2925" w:rsidR="00784D4A" w:rsidRPr="007B7EBC" w:rsidRDefault="00784D4A" w:rsidP="0012745D">
                      <w:pPr>
                        <w:spacing w:line="240" w:lineRule="exact"/>
                        <w:ind w:firstLineChars="100" w:firstLine="180"/>
                        <w:jc w:val="left"/>
                        <w:rPr>
                          <w:rFonts w:ascii="ＭＳ ゴシック" w:eastAsia="ＭＳ ゴシック" w:hAnsi="ＭＳ ゴシック"/>
                          <w:sz w:val="18"/>
                        </w:rPr>
                      </w:pPr>
                      <w:r w:rsidRPr="007B7EBC">
                        <w:rPr>
                          <w:rFonts w:ascii="ＭＳ ゴシック" w:eastAsia="ＭＳ ゴシック" w:hAnsi="ＭＳ ゴシック" w:hint="eastAsia"/>
                          <w:sz w:val="18"/>
                        </w:rPr>
                        <w:t>メール</w:t>
                      </w:r>
                      <w:r w:rsidR="0012745D">
                        <w:rPr>
                          <w:rFonts w:ascii="ＭＳ ゴシック" w:eastAsia="ＭＳ ゴシック" w:hAnsi="ＭＳ ゴシック" w:hint="eastAsia"/>
                          <w:sz w:val="18"/>
                        </w:rPr>
                        <w:t>送付</w:t>
                      </w:r>
                    </w:p>
                    <w:p w14:paraId="6EADA06C" w14:textId="0CBC6357" w:rsidR="00784D4A" w:rsidRPr="007B7EBC" w:rsidRDefault="0012745D" w:rsidP="007B7EBC">
                      <w:pPr>
                        <w:spacing w:line="240" w:lineRule="exact"/>
                        <w:jc w:val="left"/>
                        <w:rPr>
                          <w:sz w:val="18"/>
                        </w:rPr>
                      </w:pPr>
                      <w:r>
                        <w:rPr>
                          <w:rFonts w:ascii="ＭＳ ゴシック" w:eastAsia="ＭＳ ゴシック" w:hAnsi="ＭＳ ゴシック" w:hint="eastAsia"/>
                          <w:sz w:val="18"/>
                        </w:rPr>
                        <w:t>②</w:t>
                      </w:r>
                      <w:r w:rsidR="00784D4A" w:rsidRPr="007B7EBC">
                        <w:rPr>
                          <w:rFonts w:ascii="ＭＳ ゴシック" w:eastAsia="ＭＳ ゴシック" w:hAnsi="ＭＳ ゴシック" w:hint="eastAsia"/>
                          <w:sz w:val="18"/>
                        </w:rPr>
                        <w:t>契約書、納品書等</w:t>
                      </w:r>
                      <w:r>
                        <w:rPr>
                          <w:rFonts w:ascii="ＭＳ ゴシック" w:eastAsia="ＭＳ ゴシック" w:hAnsi="ＭＳ ゴシック" w:hint="eastAsia"/>
                          <w:sz w:val="18"/>
                        </w:rPr>
                        <w:t>の</w:t>
                      </w:r>
                      <w:r w:rsidR="00784D4A" w:rsidRPr="007B7EBC">
                        <w:rPr>
                          <w:rFonts w:ascii="ＭＳ ゴシック" w:eastAsia="ＭＳ ゴシック" w:hAnsi="ＭＳ ゴシック" w:hint="eastAsia"/>
                          <w:sz w:val="18"/>
                        </w:rPr>
                        <w:t>郵送</w:t>
                      </w:r>
                    </w:p>
                    <w:p w14:paraId="15F03F41" w14:textId="662CE6FF" w:rsidR="00784D4A" w:rsidRPr="007B7EBC" w:rsidRDefault="00784D4A" w:rsidP="007B7EBC">
                      <w:pPr>
                        <w:spacing w:line="240" w:lineRule="exact"/>
                        <w:ind w:firstLineChars="100" w:firstLine="180"/>
                        <w:jc w:val="left"/>
                        <w:rPr>
                          <w:sz w:val="18"/>
                        </w:rPr>
                      </w:pPr>
                      <w:r w:rsidRPr="007B7EBC">
                        <w:rPr>
                          <w:rFonts w:hint="eastAsia"/>
                          <w:sz w:val="18"/>
                        </w:rPr>
                        <w:t>に</w:t>
                      </w:r>
                      <w:r w:rsidR="0012745D">
                        <w:rPr>
                          <w:rFonts w:hint="eastAsia"/>
                          <w:sz w:val="18"/>
                        </w:rPr>
                        <w:t>よる</w:t>
                      </w:r>
                      <w:r w:rsidRPr="007B7EBC">
                        <w:rPr>
                          <w:sz w:val="18"/>
                        </w:rPr>
                        <w:t>提出</w:t>
                      </w:r>
                      <w:r w:rsidR="0012745D">
                        <w:rPr>
                          <w:rFonts w:hint="eastAsia"/>
                          <w:sz w:val="18"/>
                        </w:rPr>
                        <w:t>が必要です。</w:t>
                      </w:r>
                    </w:p>
                  </w:txbxContent>
                </v:textbox>
              </v:shape>
            </w:pict>
          </mc:Fallback>
        </mc:AlternateContent>
      </w:r>
      <w:r w:rsidR="004521F8" w:rsidRPr="00D23E12">
        <w:rPr>
          <w:rFonts w:asciiTheme="minorEastAsia" w:hAnsiTheme="minorEastAsia" w:hint="eastAsia"/>
          <w:sz w:val="24"/>
          <w:szCs w:val="24"/>
        </w:rPr>
        <w:t>○　当該期間における整備分</w:t>
      </w:r>
      <w:r w:rsidR="004521F8">
        <w:rPr>
          <w:rFonts w:asciiTheme="minorEastAsia" w:hAnsiTheme="minorEastAsia" w:hint="eastAsia"/>
          <w:sz w:val="24"/>
          <w:szCs w:val="24"/>
        </w:rPr>
        <w:t>については、</w:t>
      </w:r>
      <w:r w:rsidR="00BE45FC">
        <w:rPr>
          <w:rFonts w:hint="eastAsia"/>
          <w:sz w:val="24"/>
          <w:szCs w:val="24"/>
        </w:rPr>
        <w:t>申請</w:t>
      </w:r>
      <w:r w:rsidR="00F74243">
        <w:rPr>
          <w:rFonts w:hint="eastAsia"/>
          <w:sz w:val="24"/>
          <w:szCs w:val="24"/>
        </w:rPr>
        <w:t>内容を県が確認</w:t>
      </w:r>
      <w:r w:rsidR="00F74243">
        <w:rPr>
          <w:rFonts w:hint="eastAsia"/>
          <w:szCs w:val="21"/>
        </w:rPr>
        <w:t>※</w:t>
      </w:r>
      <w:r w:rsidR="00F74243">
        <w:rPr>
          <w:rFonts w:hint="eastAsia"/>
          <w:sz w:val="24"/>
          <w:szCs w:val="24"/>
        </w:rPr>
        <w:t>の上、交付決定し</w:t>
      </w:r>
      <w:r>
        <w:rPr>
          <w:rFonts w:hint="eastAsia"/>
          <w:sz w:val="24"/>
          <w:szCs w:val="24"/>
        </w:rPr>
        <w:t>その旨を文書により個別に通知します</w:t>
      </w:r>
      <w:r w:rsidR="00F74243">
        <w:rPr>
          <w:rFonts w:hint="eastAsia"/>
          <w:sz w:val="24"/>
          <w:szCs w:val="24"/>
        </w:rPr>
        <w:t>。</w:t>
      </w:r>
      <w:r>
        <w:rPr>
          <w:rFonts w:hint="eastAsia"/>
          <w:sz w:val="24"/>
          <w:szCs w:val="24"/>
        </w:rPr>
        <w:t>（</w:t>
      </w:r>
      <w:r>
        <w:rPr>
          <w:rFonts w:asciiTheme="minorEastAsia" w:hAnsiTheme="minorEastAsia" w:hint="eastAsia"/>
          <w:sz w:val="24"/>
          <w:szCs w:val="24"/>
        </w:rPr>
        <w:t>なお、交付決定適当と判断するにあたり個別の確認及び補正を依頼することが　あります。</w:t>
      </w:r>
      <w:r>
        <w:rPr>
          <w:rFonts w:hint="eastAsia"/>
          <w:sz w:val="24"/>
          <w:szCs w:val="24"/>
        </w:rPr>
        <w:t>）</w:t>
      </w:r>
    </w:p>
    <w:p w14:paraId="39EB8002" w14:textId="6D037080" w:rsidR="00BE45FC" w:rsidRDefault="0012745D" w:rsidP="00F74243">
      <w:pPr>
        <w:spacing w:line="400" w:lineRule="exact"/>
        <w:ind w:leftChars="100" w:left="210" w:firstLineChars="100" w:firstLine="240"/>
        <w:rPr>
          <w:sz w:val="24"/>
          <w:szCs w:val="24"/>
        </w:rPr>
      </w:pPr>
      <w:r>
        <w:rPr>
          <w:rFonts w:hint="eastAsia"/>
          <w:sz w:val="24"/>
          <w:szCs w:val="24"/>
        </w:rPr>
        <w:t xml:space="preserve">○　</w:t>
      </w:r>
      <w:r w:rsidR="003D0A4A">
        <w:rPr>
          <w:rFonts w:hint="eastAsia"/>
          <w:sz w:val="24"/>
          <w:szCs w:val="24"/>
        </w:rPr>
        <w:t>交付決定</w:t>
      </w:r>
      <w:r>
        <w:rPr>
          <w:rFonts w:hint="eastAsia"/>
          <w:sz w:val="24"/>
          <w:szCs w:val="24"/>
        </w:rPr>
        <w:t>の通知</w:t>
      </w:r>
      <w:r w:rsidR="003D0A4A">
        <w:rPr>
          <w:rFonts w:hint="eastAsia"/>
          <w:sz w:val="24"/>
          <w:szCs w:val="24"/>
        </w:rPr>
        <w:t>後、</w:t>
      </w:r>
      <w:r>
        <w:rPr>
          <w:rFonts w:hint="eastAsia"/>
          <w:sz w:val="24"/>
          <w:szCs w:val="24"/>
        </w:rPr>
        <w:t>決定内容に基づく</w:t>
      </w:r>
      <w:r w:rsidR="00BE45FC">
        <w:rPr>
          <w:rFonts w:hint="eastAsia"/>
          <w:sz w:val="24"/>
          <w:szCs w:val="24"/>
        </w:rPr>
        <w:t>事業を実施し、</w:t>
      </w:r>
    </w:p>
    <w:p w14:paraId="1A9AA9CA" w14:textId="0AF59E31" w:rsidR="003D0A4A" w:rsidRDefault="003D0A4A" w:rsidP="0012745D">
      <w:pPr>
        <w:spacing w:line="400" w:lineRule="exact"/>
        <w:ind w:firstLineChars="300" w:firstLine="720"/>
        <w:rPr>
          <w:sz w:val="24"/>
          <w:szCs w:val="24"/>
        </w:rPr>
      </w:pPr>
      <w:r>
        <w:rPr>
          <w:rFonts w:hint="eastAsia"/>
          <w:sz w:val="24"/>
          <w:szCs w:val="24"/>
        </w:rPr>
        <w:t>・事業完了日（</w:t>
      </w:r>
      <w:r w:rsidR="0012745D">
        <w:rPr>
          <w:rFonts w:hint="eastAsia"/>
          <w:sz w:val="24"/>
          <w:szCs w:val="24"/>
        </w:rPr>
        <w:t>補助対象品目毎の</w:t>
      </w:r>
      <w:r>
        <w:rPr>
          <w:rFonts w:hint="eastAsia"/>
          <w:sz w:val="24"/>
          <w:szCs w:val="24"/>
        </w:rPr>
        <w:t>最終納品</w:t>
      </w:r>
      <w:r w:rsidR="0012745D">
        <w:rPr>
          <w:rFonts w:hint="eastAsia"/>
          <w:sz w:val="24"/>
          <w:szCs w:val="24"/>
        </w:rPr>
        <w:t>整備</w:t>
      </w:r>
      <w:r>
        <w:rPr>
          <w:rFonts w:hint="eastAsia"/>
          <w:sz w:val="24"/>
          <w:szCs w:val="24"/>
        </w:rPr>
        <w:t>日）</w:t>
      </w:r>
    </w:p>
    <w:p w14:paraId="3A7074CA" w14:textId="59F9540E" w:rsidR="003D0A4A" w:rsidRDefault="003D0A4A" w:rsidP="0012745D">
      <w:pPr>
        <w:spacing w:line="400" w:lineRule="exact"/>
        <w:ind w:firstLineChars="300" w:firstLine="720"/>
        <w:rPr>
          <w:sz w:val="24"/>
          <w:szCs w:val="24"/>
        </w:rPr>
      </w:pPr>
      <w:r>
        <w:rPr>
          <w:rFonts w:hint="eastAsia"/>
          <w:sz w:val="24"/>
          <w:szCs w:val="24"/>
        </w:rPr>
        <w:t>・</w:t>
      </w:r>
      <w:r w:rsidR="00BE45FC">
        <w:rPr>
          <w:rFonts w:hint="eastAsia"/>
          <w:sz w:val="24"/>
          <w:szCs w:val="24"/>
        </w:rPr>
        <w:t>交付決定</w:t>
      </w:r>
      <w:r>
        <w:rPr>
          <w:rFonts w:hint="eastAsia"/>
          <w:sz w:val="24"/>
          <w:szCs w:val="24"/>
        </w:rPr>
        <w:t>日</w:t>
      </w:r>
    </w:p>
    <w:p w14:paraId="073D2B06" w14:textId="77777777" w:rsidR="00CC16B7" w:rsidRDefault="003D0A4A" w:rsidP="00E276C0">
      <w:pPr>
        <w:spacing w:line="400" w:lineRule="exact"/>
        <w:ind w:firstLineChars="300" w:firstLine="720"/>
        <w:rPr>
          <w:sz w:val="24"/>
          <w:szCs w:val="24"/>
        </w:rPr>
      </w:pPr>
      <w:r>
        <w:rPr>
          <w:rFonts w:hint="eastAsia"/>
          <w:sz w:val="24"/>
          <w:szCs w:val="24"/>
        </w:rPr>
        <w:t>のいずれか</w:t>
      </w:r>
      <w:r w:rsidR="007B7EBC">
        <w:rPr>
          <w:rFonts w:hint="eastAsia"/>
          <w:sz w:val="24"/>
          <w:szCs w:val="24"/>
        </w:rPr>
        <w:t>遅い日から</w:t>
      </w:r>
      <w:r w:rsidR="00BE45FC">
        <w:rPr>
          <w:rFonts w:hint="eastAsia"/>
          <w:sz w:val="24"/>
          <w:szCs w:val="24"/>
        </w:rPr>
        <w:t>30日以内に</w:t>
      </w:r>
      <w:r w:rsidR="00BE45FC" w:rsidRPr="0012745D">
        <w:rPr>
          <w:rFonts w:ascii="ＭＳ ゴシック" w:eastAsia="ＭＳ ゴシック" w:hAnsi="ＭＳ ゴシック" w:hint="eastAsia"/>
          <w:sz w:val="24"/>
          <w:szCs w:val="24"/>
        </w:rPr>
        <w:t>実績報告書を提出</w:t>
      </w:r>
      <w:r w:rsidR="00BE45FC">
        <w:rPr>
          <w:rFonts w:hint="eastAsia"/>
          <w:sz w:val="24"/>
          <w:szCs w:val="24"/>
        </w:rPr>
        <w:t>してください。</w:t>
      </w:r>
    </w:p>
    <w:p w14:paraId="50A83D27" w14:textId="67F2E135" w:rsidR="005F3640" w:rsidRDefault="0012745D" w:rsidP="005F3640">
      <w:pPr>
        <w:spacing w:afterLines="50" w:after="180" w:line="400" w:lineRule="exact"/>
        <w:ind w:leftChars="100" w:left="210" w:firstLineChars="100" w:firstLine="240"/>
        <w:rPr>
          <w:sz w:val="24"/>
          <w:szCs w:val="24"/>
        </w:rPr>
      </w:pPr>
      <w:r w:rsidRPr="00C73418">
        <w:rPr>
          <w:rFonts w:asciiTheme="minorEastAsia" w:hAnsiTheme="minorEastAsia" w:hint="eastAsia"/>
          <w:sz w:val="24"/>
          <w:szCs w:val="24"/>
        </w:rPr>
        <w:t xml:space="preserve">○　</w:t>
      </w:r>
      <w:r w:rsidR="004E7E67" w:rsidRPr="00EF3268">
        <w:rPr>
          <w:rFonts w:ascii="ＭＳ ゴシック" w:eastAsia="ＭＳ ゴシック" w:hAnsi="ＭＳ ゴシック" w:hint="eastAsia"/>
          <w:sz w:val="24"/>
          <w:szCs w:val="24"/>
        </w:rPr>
        <w:t>実績報告書</w:t>
      </w:r>
      <w:r w:rsidR="00EF3268" w:rsidRPr="00EF3268">
        <w:rPr>
          <w:rFonts w:ascii="ＭＳ ゴシック" w:eastAsia="ＭＳ ゴシック" w:hAnsi="ＭＳ ゴシック" w:hint="eastAsia"/>
          <w:sz w:val="24"/>
          <w:szCs w:val="24"/>
        </w:rPr>
        <w:t>の提出手続</w:t>
      </w:r>
      <w:r w:rsidR="004E7E67" w:rsidRPr="00EF3268">
        <w:rPr>
          <w:rFonts w:ascii="ＭＳ ゴシック" w:eastAsia="ＭＳ ゴシック" w:hAnsi="ＭＳ ゴシック" w:hint="eastAsia"/>
          <w:sz w:val="24"/>
          <w:szCs w:val="24"/>
        </w:rPr>
        <w:t>については、</w:t>
      </w:r>
      <w:r w:rsidR="005F3640">
        <w:rPr>
          <w:rFonts w:ascii="ＭＳ ゴシック" w:eastAsia="ＭＳ ゴシック" w:hAnsi="ＭＳ ゴシック" w:hint="eastAsia"/>
          <w:sz w:val="24"/>
          <w:szCs w:val="24"/>
        </w:rPr>
        <w:t>後日改めて</w:t>
      </w:r>
      <w:r w:rsidR="00EF3268" w:rsidRPr="00EF3268">
        <w:rPr>
          <w:rFonts w:ascii="ＭＳ ゴシック" w:eastAsia="ＭＳ ゴシック" w:hAnsi="ＭＳ ゴシック" w:hint="eastAsia"/>
          <w:sz w:val="24"/>
          <w:szCs w:val="24"/>
        </w:rPr>
        <w:t>御案内</w:t>
      </w:r>
      <w:r w:rsidR="00EF3268">
        <w:rPr>
          <w:rFonts w:hint="eastAsia"/>
          <w:sz w:val="24"/>
          <w:szCs w:val="24"/>
        </w:rPr>
        <w:t>します。</w:t>
      </w:r>
    </w:p>
    <w:p w14:paraId="4195E238" w14:textId="77777777" w:rsidR="003D0A4A" w:rsidRPr="003D0A4A" w:rsidRDefault="003D0A4A" w:rsidP="003D0A4A">
      <w:pPr>
        <w:spacing w:line="400" w:lineRule="exact"/>
        <w:rPr>
          <w:rFonts w:ascii="ＭＳ ゴシック" w:eastAsia="ＭＳ ゴシック" w:hAnsi="ＭＳ ゴシック"/>
          <w:sz w:val="24"/>
          <w:szCs w:val="24"/>
        </w:rPr>
      </w:pPr>
      <w:bookmarkStart w:id="4" w:name="_Hlk139295056"/>
      <w:r w:rsidRPr="003D0A4A">
        <w:rPr>
          <w:rFonts w:ascii="ＭＳ ゴシック" w:eastAsia="ＭＳ ゴシック" w:hAnsi="ＭＳ ゴシック" w:hint="eastAsia"/>
          <w:sz w:val="24"/>
          <w:szCs w:val="24"/>
        </w:rPr>
        <w:lastRenderedPageBreak/>
        <w:t>５．補助金の支払いについて</w:t>
      </w:r>
    </w:p>
    <w:p w14:paraId="55B82856" w14:textId="7C56422B" w:rsidR="0012745D" w:rsidRDefault="0012745D" w:rsidP="0012745D">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E63E99">
        <w:rPr>
          <w:rFonts w:ascii="ＭＳ ゴシック" w:eastAsia="ＭＳ ゴシック" w:hAnsi="ＭＳ ゴシック" w:hint="eastAsia"/>
          <w:sz w:val="24"/>
          <w:szCs w:val="24"/>
        </w:rPr>
        <w:t>令和５年４月１日から</w:t>
      </w:r>
      <w:r>
        <w:rPr>
          <w:rFonts w:ascii="ＭＳ ゴシック" w:eastAsia="ＭＳ ゴシック" w:hAnsi="ＭＳ ゴシック" w:hint="eastAsia"/>
          <w:sz w:val="24"/>
          <w:szCs w:val="24"/>
        </w:rPr>
        <w:t>令和５年５月７日まで</w:t>
      </w:r>
      <w:r w:rsidR="00C73418">
        <w:rPr>
          <w:rFonts w:ascii="ＭＳ ゴシック" w:eastAsia="ＭＳ ゴシック" w:hAnsi="ＭＳ ゴシック" w:hint="eastAsia"/>
          <w:sz w:val="24"/>
          <w:szCs w:val="24"/>
        </w:rPr>
        <w:t>（２類感染症の期間）</w:t>
      </w:r>
      <w:r>
        <w:rPr>
          <w:rFonts w:ascii="ＭＳ ゴシック" w:eastAsia="ＭＳ ゴシック" w:hAnsi="ＭＳ ゴシック" w:hint="eastAsia"/>
          <w:sz w:val="24"/>
          <w:szCs w:val="24"/>
        </w:rPr>
        <w:t>の整備分</w:t>
      </w:r>
    </w:p>
    <w:p w14:paraId="5F28A1FE" w14:textId="37EBC146" w:rsidR="003D0A4A" w:rsidRPr="00C73418" w:rsidRDefault="0012745D" w:rsidP="00C73418">
      <w:pPr>
        <w:spacing w:afterLines="30" w:after="108" w:line="400" w:lineRule="exact"/>
        <w:ind w:leftChars="202" w:left="424" w:firstLineChars="122" w:firstLine="293"/>
        <w:rPr>
          <w:rFonts w:asciiTheme="minorEastAsia" w:hAnsiTheme="minorEastAsia"/>
          <w:sz w:val="24"/>
          <w:szCs w:val="24"/>
        </w:rPr>
      </w:pPr>
      <w:r w:rsidRPr="00D23E12">
        <w:rPr>
          <w:rFonts w:asciiTheme="minorEastAsia" w:hAnsiTheme="minorEastAsia" w:hint="eastAsia"/>
          <w:sz w:val="24"/>
          <w:szCs w:val="24"/>
        </w:rPr>
        <w:t>当該期間における整備分につい</w:t>
      </w:r>
      <w:r>
        <w:rPr>
          <w:rFonts w:asciiTheme="minorEastAsia" w:hAnsiTheme="minorEastAsia" w:hint="eastAsia"/>
          <w:sz w:val="24"/>
          <w:szCs w:val="24"/>
        </w:rPr>
        <w:t>ては、前頁に記載のとおり、</w:t>
      </w:r>
      <w:r w:rsidR="00E24F1D">
        <w:rPr>
          <w:rFonts w:hint="eastAsia"/>
          <w:sz w:val="24"/>
          <w:szCs w:val="24"/>
        </w:rPr>
        <w:t>県</w:t>
      </w:r>
      <w:r>
        <w:rPr>
          <w:rFonts w:hint="eastAsia"/>
          <w:sz w:val="24"/>
          <w:szCs w:val="24"/>
        </w:rPr>
        <w:t>から</w:t>
      </w:r>
      <w:r w:rsidR="00E24F1D">
        <w:rPr>
          <w:rFonts w:hint="eastAsia"/>
          <w:sz w:val="24"/>
          <w:szCs w:val="24"/>
        </w:rPr>
        <w:t>指定の振込先</w:t>
      </w:r>
      <w:r>
        <w:rPr>
          <w:rFonts w:hint="eastAsia"/>
          <w:sz w:val="24"/>
          <w:szCs w:val="24"/>
        </w:rPr>
        <w:t xml:space="preserve">　　</w:t>
      </w:r>
      <w:r w:rsidR="00E24F1D">
        <w:rPr>
          <w:rFonts w:hint="eastAsia"/>
          <w:sz w:val="24"/>
          <w:szCs w:val="24"/>
        </w:rPr>
        <w:t>口座</w:t>
      </w:r>
      <w:r>
        <w:rPr>
          <w:rFonts w:hint="eastAsia"/>
          <w:sz w:val="24"/>
          <w:szCs w:val="24"/>
        </w:rPr>
        <w:t>へ</w:t>
      </w:r>
      <w:r w:rsidR="00E24F1D">
        <w:rPr>
          <w:rFonts w:hint="eastAsia"/>
          <w:sz w:val="24"/>
          <w:szCs w:val="24"/>
        </w:rPr>
        <w:t>補助金をお支払いします。</w:t>
      </w:r>
      <w:r>
        <w:rPr>
          <w:rFonts w:asciiTheme="minorEastAsia" w:hAnsiTheme="minorEastAsia" w:hint="eastAsia"/>
          <w:sz w:val="24"/>
          <w:szCs w:val="24"/>
        </w:rPr>
        <w:t>（なお、支払適当と判断するにあたり個別の確認及び補正を依頼することがあります。）</w:t>
      </w:r>
    </w:p>
    <w:bookmarkEnd w:id="4"/>
    <w:p w14:paraId="14385919" w14:textId="46A79F65" w:rsidR="0012745D" w:rsidRDefault="0012745D" w:rsidP="0012745D">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（２）令和５年５月８日から９月30日まで</w:t>
      </w:r>
      <w:r w:rsidR="00C73418">
        <w:rPr>
          <w:rFonts w:ascii="ＭＳ ゴシック" w:eastAsia="ＭＳ ゴシック" w:hAnsi="ＭＳ ゴシック" w:hint="eastAsia"/>
          <w:sz w:val="24"/>
          <w:szCs w:val="24"/>
        </w:rPr>
        <w:t>（５類感染症の期間）</w:t>
      </w:r>
      <w:r>
        <w:rPr>
          <w:rFonts w:ascii="ＭＳ ゴシック" w:eastAsia="ＭＳ ゴシック" w:hAnsi="ＭＳ ゴシック" w:hint="eastAsia"/>
          <w:sz w:val="24"/>
          <w:szCs w:val="24"/>
        </w:rPr>
        <w:t>の整備分</w:t>
      </w:r>
    </w:p>
    <w:p w14:paraId="717CF1A2" w14:textId="42D423F9" w:rsidR="0012745D" w:rsidRDefault="0012745D" w:rsidP="0012745D">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交付決定</w:t>
      </w:r>
      <w:r w:rsidR="00C73418">
        <w:rPr>
          <w:rFonts w:asciiTheme="minorEastAsia" w:hAnsiTheme="minorEastAsia" w:hint="eastAsia"/>
          <w:sz w:val="24"/>
          <w:szCs w:val="24"/>
        </w:rPr>
        <w:t>及び事業終了後</w:t>
      </w:r>
      <w:r>
        <w:rPr>
          <w:rFonts w:asciiTheme="minorEastAsia" w:hAnsiTheme="minorEastAsia" w:hint="eastAsia"/>
          <w:sz w:val="24"/>
          <w:szCs w:val="24"/>
        </w:rPr>
        <w:t>、実績報告をご提出いただき、補助交付の適正性に係る</w:t>
      </w:r>
      <w:r w:rsidR="00C73418">
        <w:rPr>
          <w:rFonts w:asciiTheme="minorEastAsia" w:hAnsiTheme="minorEastAsia" w:hint="eastAsia"/>
          <w:sz w:val="24"/>
          <w:szCs w:val="24"/>
        </w:rPr>
        <w:t xml:space="preserve">　</w:t>
      </w:r>
      <w:r>
        <w:rPr>
          <w:rFonts w:asciiTheme="minorEastAsia" w:hAnsiTheme="minorEastAsia" w:hint="eastAsia"/>
          <w:sz w:val="24"/>
          <w:szCs w:val="24"/>
        </w:rPr>
        <w:t>確認の後、</w:t>
      </w:r>
      <w:r>
        <w:rPr>
          <w:rFonts w:hint="eastAsia"/>
          <w:sz w:val="24"/>
          <w:szCs w:val="24"/>
        </w:rPr>
        <w:t>県から指定の振込先口座へ補助金をお支払いします。</w:t>
      </w:r>
      <w:r>
        <w:rPr>
          <w:rFonts w:asciiTheme="minorEastAsia" w:hAnsiTheme="minorEastAsia" w:hint="eastAsia"/>
          <w:sz w:val="24"/>
          <w:szCs w:val="24"/>
        </w:rPr>
        <w:t>（なお、支払適当と判断するにあたり個別の確認及び補正を依頼することがあります。）</w:t>
      </w:r>
    </w:p>
    <w:p w14:paraId="3829F525" w14:textId="5F74E0FF" w:rsidR="00F51D6E" w:rsidRPr="0012745D" w:rsidRDefault="0012745D" w:rsidP="00C73418">
      <w:pPr>
        <w:spacing w:afterLines="50" w:after="180" w:line="400" w:lineRule="exact"/>
        <w:ind w:leftChars="200" w:left="660" w:hangingChars="100" w:hanging="240"/>
        <w:rPr>
          <w:rFonts w:asciiTheme="minorEastAsia" w:hAnsiTheme="minorEastAsia"/>
          <w:sz w:val="24"/>
          <w:szCs w:val="24"/>
        </w:rPr>
      </w:pPr>
      <w:r w:rsidRPr="0012745D">
        <w:rPr>
          <w:rFonts w:asciiTheme="minorEastAsia" w:hAnsiTheme="minorEastAsia" w:hint="eastAsia"/>
          <w:sz w:val="24"/>
          <w:szCs w:val="24"/>
        </w:rPr>
        <w:t>○</w:t>
      </w:r>
      <w:r>
        <w:rPr>
          <w:rFonts w:asciiTheme="minorEastAsia" w:hAnsiTheme="minorEastAsia" w:hint="eastAsia"/>
          <w:sz w:val="24"/>
          <w:szCs w:val="24"/>
        </w:rPr>
        <w:t xml:space="preserve">　交付決定の際</w:t>
      </w:r>
      <w:r w:rsidR="00F51D6E">
        <w:rPr>
          <w:rFonts w:asciiTheme="minorEastAsia" w:hAnsiTheme="minorEastAsia" w:hint="eastAsia"/>
          <w:sz w:val="24"/>
          <w:szCs w:val="24"/>
        </w:rPr>
        <w:t>は個別でその旨を通知しますが、実績報告後の額の確定については指定の振込先口座への振込みでもって通知に替えさせていただきます。（文書による個別の通知は行いません。）</w:t>
      </w:r>
    </w:p>
    <w:p w14:paraId="34DB76EC" w14:textId="77777777" w:rsidR="00F74243"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６．証拠書類の保管</w:t>
      </w:r>
    </w:p>
    <w:p w14:paraId="626E19EB" w14:textId="77777777" w:rsidR="00F74243" w:rsidRDefault="00EF3268" w:rsidP="00F74243">
      <w:pPr>
        <w:spacing w:line="400" w:lineRule="exact"/>
        <w:ind w:leftChars="100" w:left="210" w:firstLineChars="100" w:firstLine="240"/>
        <w:rPr>
          <w:sz w:val="24"/>
          <w:szCs w:val="24"/>
        </w:rPr>
      </w:pPr>
      <w:r>
        <w:rPr>
          <w:rFonts w:hint="eastAsia"/>
          <w:sz w:val="24"/>
          <w:szCs w:val="24"/>
        </w:rPr>
        <w:t>補助金</w:t>
      </w:r>
      <w:r w:rsidR="00F74243">
        <w:rPr>
          <w:rFonts w:hint="eastAsia"/>
          <w:sz w:val="24"/>
          <w:szCs w:val="24"/>
        </w:rPr>
        <w:t>に係る証拠書類は、</w:t>
      </w:r>
      <w:r>
        <w:rPr>
          <w:rFonts w:hint="eastAsia"/>
          <w:sz w:val="24"/>
          <w:szCs w:val="24"/>
        </w:rPr>
        <w:t>交付決定日の属する年度の終了後５年間</w:t>
      </w:r>
      <w:r w:rsidR="00F74243">
        <w:rPr>
          <w:rFonts w:hint="eastAsia"/>
          <w:sz w:val="24"/>
          <w:szCs w:val="24"/>
        </w:rPr>
        <w:t>保管</w:t>
      </w:r>
      <w:r>
        <w:rPr>
          <w:rFonts w:hint="eastAsia"/>
          <w:sz w:val="24"/>
          <w:szCs w:val="24"/>
        </w:rPr>
        <w:t>してください</w:t>
      </w:r>
      <w:r w:rsidR="00F74243">
        <w:rPr>
          <w:rFonts w:hint="eastAsia"/>
          <w:sz w:val="24"/>
          <w:szCs w:val="24"/>
        </w:rPr>
        <w:t>。</w:t>
      </w:r>
    </w:p>
    <w:p w14:paraId="34E53293" w14:textId="77777777" w:rsidR="00F74243" w:rsidRDefault="008C6035" w:rsidP="005F3640">
      <w:pPr>
        <w:spacing w:afterLines="50" w:after="180" w:line="400" w:lineRule="exact"/>
        <w:ind w:leftChars="100" w:left="210" w:firstLineChars="100" w:firstLine="240"/>
        <w:rPr>
          <w:sz w:val="24"/>
          <w:szCs w:val="24"/>
        </w:rPr>
      </w:pPr>
      <w:r>
        <w:rPr>
          <w:rFonts w:hint="eastAsia"/>
          <w:sz w:val="24"/>
          <w:szCs w:val="24"/>
        </w:rPr>
        <w:t>国の</w:t>
      </w:r>
      <w:r w:rsidR="00EF3268">
        <w:rPr>
          <w:rFonts w:hint="eastAsia"/>
          <w:sz w:val="24"/>
          <w:szCs w:val="24"/>
        </w:rPr>
        <w:t>会計検査や県による実地確認</w:t>
      </w:r>
      <w:r w:rsidR="00F74243">
        <w:rPr>
          <w:rFonts w:hint="eastAsia"/>
          <w:sz w:val="24"/>
          <w:szCs w:val="24"/>
        </w:rPr>
        <w:t>の際、</w:t>
      </w:r>
      <w:r>
        <w:rPr>
          <w:rFonts w:ascii="ＭＳ ゴシック" w:eastAsia="ＭＳ ゴシック" w:hAnsi="ＭＳ ゴシック" w:hint="eastAsia"/>
          <w:sz w:val="24"/>
          <w:szCs w:val="24"/>
        </w:rPr>
        <w:t>証拠書類の原本が確認できない場合は</w:t>
      </w:r>
      <w:r w:rsidR="00F74243" w:rsidRPr="00EF3268">
        <w:rPr>
          <w:rFonts w:ascii="ＭＳ ゴシック" w:eastAsia="ＭＳ ゴシック" w:hAnsi="ＭＳ ゴシック" w:hint="eastAsia"/>
          <w:sz w:val="24"/>
          <w:szCs w:val="24"/>
        </w:rPr>
        <w:t>補助金の返還等の指</w:t>
      </w:r>
      <w:r w:rsidR="00EF3268" w:rsidRPr="00EF3268">
        <w:rPr>
          <w:rFonts w:ascii="ＭＳ ゴシック" w:eastAsia="ＭＳ ゴシック" w:hAnsi="ＭＳ ゴシック" w:hint="eastAsia"/>
          <w:sz w:val="24"/>
          <w:szCs w:val="24"/>
        </w:rPr>
        <w:t>導がされる場合がある</w:t>
      </w:r>
      <w:r w:rsidR="00EF3268">
        <w:rPr>
          <w:rFonts w:hint="eastAsia"/>
          <w:sz w:val="24"/>
          <w:szCs w:val="24"/>
        </w:rPr>
        <w:t>ため、保管にあたり不備のないよう御注意ください。</w:t>
      </w:r>
    </w:p>
    <w:p w14:paraId="57D201F3" w14:textId="77777777" w:rsidR="00F74243"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７．その他</w:t>
      </w:r>
    </w:p>
    <w:p w14:paraId="2EA1AB3C" w14:textId="55B94B73" w:rsidR="00EF3268" w:rsidRDefault="00EF3268" w:rsidP="00E63E99">
      <w:pPr>
        <w:spacing w:line="400" w:lineRule="exact"/>
        <w:ind w:left="240" w:hangingChars="100" w:hanging="240"/>
        <w:rPr>
          <w:sz w:val="24"/>
          <w:szCs w:val="24"/>
        </w:rPr>
      </w:pPr>
      <w:r>
        <w:rPr>
          <w:rFonts w:hint="eastAsia"/>
          <w:sz w:val="24"/>
          <w:szCs w:val="24"/>
        </w:rPr>
        <w:t xml:space="preserve">　　申請する者は、</w:t>
      </w:r>
      <w:r w:rsidRPr="00E63E99">
        <w:rPr>
          <w:rFonts w:ascii="ＭＳ ゴシック" w:eastAsia="ＭＳ ゴシック" w:hAnsi="ＭＳ ゴシック" w:hint="eastAsia"/>
          <w:sz w:val="24"/>
          <w:szCs w:val="24"/>
        </w:rPr>
        <w:t>以下いずれの要件</w:t>
      </w:r>
      <w:r w:rsidR="00E63E99" w:rsidRPr="00E63E99">
        <w:rPr>
          <w:rFonts w:ascii="ＭＳ ゴシック" w:eastAsia="ＭＳ ゴシック" w:hAnsi="ＭＳ ゴシック" w:hint="eastAsia"/>
          <w:sz w:val="24"/>
          <w:szCs w:val="24"/>
        </w:rPr>
        <w:t>も</w:t>
      </w:r>
      <w:r w:rsidRPr="00E63E99">
        <w:rPr>
          <w:rFonts w:ascii="ＭＳ ゴシック" w:eastAsia="ＭＳ ゴシック" w:hAnsi="ＭＳ ゴシック" w:hint="eastAsia"/>
          <w:sz w:val="24"/>
          <w:szCs w:val="24"/>
        </w:rPr>
        <w:t>満たしている必要</w:t>
      </w:r>
      <w:r>
        <w:rPr>
          <w:rFonts w:hint="eastAsia"/>
          <w:sz w:val="24"/>
          <w:szCs w:val="24"/>
        </w:rPr>
        <w:t>があります。</w:t>
      </w:r>
    </w:p>
    <w:p w14:paraId="0B32DC1D" w14:textId="77777777" w:rsidR="00EF3268" w:rsidRPr="00EF3268" w:rsidRDefault="00EF3268" w:rsidP="00EF3268">
      <w:pPr>
        <w:spacing w:line="400" w:lineRule="exact"/>
        <w:ind w:leftChars="100" w:left="210"/>
        <w:rPr>
          <w:sz w:val="24"/>
          <w:szCs w:val="24"/>
        </w:rPr>
      </w:pPr>
      <w:r>
        <w:rPr>
          <w:rFonts w:hint="eastAsia"/>
          <w:sz w:val="24"/>
          <w:szCs w:val="24"/>
        </w:rPr>
        <w:t xml:space="preserve">・　</w:t>
      </w:r>
      <w:r w:rsidRPr="00EF3268">
        <w:rPr>
          <w:rFonts w:hint="eastAsia"/>
          <w:sz w:val="24"/>
          <w:szCs w:val="24"/>
        </w:rPr>
        <w:t>補助を受ける経費について他の補助金等の交付を受けていないこと。</w:t>
      </w:r>
    </w:p>
    <w:p w14:paraId="39330AAB" w14:textId="77777777" w:rsidR="00EF3268" w:rsidRPr="00EF3268" w:rsidRDefault="00EF3268" w:rsidP="00EF3268">
      <w:pPr>
        <w:spacing w:line="400" w:lineRule="exact"/>
        <w:ind w:leftChars="100" w:left="450" w:hangingChars="100" w:hanging="240"/>
        <w:rPr>
          <w:sz w:val="24"/>
          <w:szCs w:val="24"/>
        </w:rPr>
      </w:pPr>
      <w:r>
        <w:rPr>
          <w:rFonts w:hint="eastAsia"/>
          <w:sz w:val="24"/>
          <w:szCs w:val="24"/>
        </w:rPr>
        <w:t xml:space="preserve">・　</w:t>
      </w:r>
      <w:r w:rsidRPr="00EF3268">
        <w:rPr>
          <w:rFonts w:hint="eastAsia"/>
          <w:sz w:val="24"/>
          <w:szCs w:val="24"/>
        </w:rPr>
        <w:t>本補助金により整備した設備は新型コロナウイルス感染症対策の目的以外に使用しないこと。</w:t>
      </w:r>
    </w:p>
    <w:p w14:paraId="762D1C8E" w14:textId="77777777" w:rsidR="00F74243" w:rsidRPr="005F3640" w:rsidRDefault="00EF3268" w:rsidP="005F3640">
      <w:pPr>
        <w:spacing w:afterLines="50" w:after="180" w:line="400" w:lineRule="exact"/>
        <w:ind w:leftChars="100" w:left="210"/>
        <w:rPr>
          <w:sz w:val="24"/>
          <w:szCs w:val="24"/>
        </w:rPr>
      </w:pPr>
      <w:r>
        <w:rPr>
          <w:rFonts w:hint="eastAsia"/>
          <w:sz w:val="24"/>
          <w:szCs w:val="24"/>
        </w:rPr>
        <w:t xml:space="preserve">・　</w:t>
      </w:r>
      <w:r w:rsidRPr="00EF3268">
        <w:rPr>
          <w:rFonts w:hint="eastAsia"/>
          <w:sz w:val="24"/>
          <w:szCs w:val="24"/>
        </w:rPr>
        <w:t>暴力団員又は暴力団関係者と実質的を含めいかなる関係も有していないこと。</w:t>
      </w:r>
    </w:p>
    <w:p w14:paraId="3BAD7D01" w14:textId="77777777" w:rsidR="00F74243" w:rsidRPr="002605DE" w:rsidRDefault="00F74243"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８</w:t>
      </w:r>
      <w:r w:rsidRPr="002605DE">
        <w:rPr>
          <w:rFonts w:ascii="ＭＳ ゴシック" w:eastAsia="ＭＳ ゴシック" w:hAnsi="ＭＳ ゴシック" w:hint="eastAsia"/>
          <w:sz w:val="24"/>
          <w:szCs w:val="24"/>
        </w:rPr>
        <w:t xml:space="preserve">　問い合わせ先</w:t>
      </w:r>
    </w:p>
    <w:p w14:paraId="09A16E4D" w14:textId="77777777" w:rsidR="00F74243" w:rsidRDefault="00F74243" w:rsidP="00F74243">
      <w:pPr>
        <w:spacing w:line="400" w:lineRule="exact"/>
        <w:ind w:left="240" w:hangingChars="100" w:hanging="240"/>
        <w:rPr>
          <w:rFonts w:asciiTheme="minorEastAsia" w:hAnsiTheme="minorEastAsia"/>
          <w:sz w:val="24"/>
          <w:szCs w:val="24"/>
          <w:u w:val="double"/>
        </w:rPr>
      </w:pPr>
      <w:r w:rsidRPr="00366195">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366195">
        <w:rPr>
          <w:rFonts w:asciiTheme="minorEastAsia" w:hAnsiTheme="minorEastAsia" w:hint="eastAsia"/>
          <w:sz w:val="24"/>
          <w:szCs w:val="24"/>
        </w:rPr>
        <w:t>対象要件や書類の書き方などでご不明な点等があった場合は</w:t>
      </w:r>
      <w:r w:rsidRPr="00366195">
        <w:rPr>
          <w:rFonts w:asciiTheme="minorEastAsia" w:hAnsiTheme="minorEastAsia" w:hint="eastAsia"/>
          <w:sz w:val="24"/>
          <w:szCs w:val="24"/>
          <w:u w:val="double"/>
        </w:rPr>
        <w:t>市町村ではなく、愛知県の以下の連絡先までご連絡ください。</w:t>
      </w:r>
    </w:p>
    <w:p w14:paraId="111138C6" w14:textId="77777777" w:rsidR="00603F75" w:rsidRDefault="00F74243" w:rsidP="00603F75">
      <w:pPr>
        <w:spacing w:line="400" w:lineRule="exact"/>
        <w:ind w:leftChars="100" w:left="210"/>
        <w:rPr>
          <w:rFonts w:asciiTheme="minorEastAsia" w:hAnsiTheme="minorEastAsia"/>
          <w:sz w:val="24"/>
          <w:szCs w:val="24"/>
        </w:rPr>
      </w:pPr>
      <w:r w:rsidRPr="00366195">
        <w:rPr>
          <w:rFonts w:asciiTheme="minorEastAsia" w:hAnsiTheme="minorEastAsia" w:hint="eastAsia"/>
          <w:sz w:val="24"/>
          <w:szCs w:val="24"/>
        </w:rPr>
        <w:t>（お問い合わせが多数</w:t>
      </w:r>
      <w:r>
        <w:rPr>
          <w:rFonts w:asciiTheme="minorEastAsia" w:hAnsiTheme="minorEastAsia" w:hint="eastAsia"/>
          <w:sz w:val="24"/>
          <w:szCs w:val="24"/>
        </w:rPr>
        <w:t>寄せられることが見込まれます</w:t>
      </w:r>
      <w:r w:rsidRPr="00366195">
        <w:rPr>
          <w:rFonts w:asciiTheme="minorEastAsia" w:hAnsiTheme="minorEastAsia" w:hint="eastAsia"/>
          <w:sz w:val="24"/>
          <w:szCs w:val="24"/>
        </w:rPr>
        <w:t>ので、</w:t>
      </w:r>
      <w:r w:rsidR="00603F75">
        <w:rPr>
          <w:rFonts w:asciiTheme="minorEastAsia" w:hAnsiTheme="minorEastAsia" w:hint="eastAsia"/>
          <w:sz w:val="24"/>
          <w:szCs w:val="24"/>
        </w:rPr>
        <w:t>できる限り</w:t>
      </w:r>
      <w:r w:rsidRPr="00366195">
        <w:rPr>
          <w:rFonts w:asciiTheme="minorEastAsia" w:hAnsiTheme="minorEastAsia" w:hint="eastAsia"/>
          <w:sz w:val="24"/>
          <w:szCs w:val="24"/>
        </w:rPr>
        <w:t>御質問はメール</w:t>
      </w:r>
      <w:r w:rsidR="00603F75">
        <w:rPr>
          <w:rFonts w:asciiTheme="minorEastAsia" w:hAnsiTheme="minorEastAsia" w:hint="eastAsia"/>
          <w:sz w:val="24"/>
          <w:szCs w:val="24"/>
        </w:rPr>
        <w:t>でいただきますようお願いします。</w:t>
      </w:r>
      <w:r w:rsidR="005F3640">
        <w:rPr>
          <w:rFonts w:asciiTheme="minorEastAsia" w:hAnsiTheme="minorEastAsia" w:hint="eastAsia"/>
          <w:sz w:val="24"/>
          <w:szCs w:val="24"/>
        </w:rPr>
        <w:t>）</w:t>
      </w:r>
    </w:p>
    <w:p w14:paraId="5CBBAB44" w14:textId="77777777" w:rsidR="00F74243" w:rsidRDefault="00603F75" w:rsidP="00603F75">
      <w:pPr>
        <w:spacing w:afterLines="30" w:after="108" w:line="40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主な質問は県HPにQ＆Aとして掲載しますので、御質問の前に御確認ください。</w:t>
      </w:r>
    </w:p>
    <w:p w14:paraId="26A63768" w14:textId="77777777" w:rsidR="00F74243" w:rsidRDefault="00F74243" w:rsidP="00F74243">
      <w:pPr>
        <w:spacing w:line="400" w:lineRule="exact"/>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18C03C2B" wp14:editId="21D0ED5A">
                <wp:simplePos x="0" y="0"/>
                <wp:positionH relativeFrom="margin">
                  <wp:align>right</wp:align>
                </wp:positionH>
                <wp:positionV relativeFrom="paragraph">
                  <wp:posOffset>56515</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14:paraId="6352234C" w14:textId="1DD69F81" w:rsidR="00784D4A" w:rsidRPr="00375CCB" w:rsidRDefault="00784D4A"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851F70">
                              <w:rPr>
                                <w:rFonts w:hint="eastAsia"/>
                                <w:sz w:val="24"/>
                              </w:rPr>
                              <w:t>課</w:t>
                            </w:r>
                            <w:r>
                              <w:rPr>
                                <w:sz w:val="24"/>
                              </w:rPr>
                              <w:t>助成</w:t>
                            </w:r>
                            <w:r>
                              <w:rPr>
                                <w:rFonts w:hint="eastAsia"/>
                                <w:sz w:val="24"/>
                              </w:rPr>
                              <w:t>グループ</w:t>
                            </w:r>
                          </w:p>
                          <w:p w14:paraId="612106E1" w14:textId="77777777" w:rsidR="00784D4A" w:rsidRDefault="00784D4A"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4B11D1A2" w14:textId="7ECC8542" w:rsidR="00784D4A" w:rsidRPr="00375CCB" w:rsidRDefault="00784D4A"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sidR="00851F70">
                              <w:rPr>
                                <w:rFonts w:hint="eastAsia"/>
                                <w:sz w:val="24"/>
                              </w:rPr>
                              <w:t>外来対応</w:t>
                            </w:r>
                            <w:r w:rsidRPr="002D771D">
                              <w:rPr>
                                <w:rFonts w:hint="eastAsia"/>
                                <w:sz w:val="24"/>
                              </w:rPr>
                              <w:t>補助金交付申請</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3C2B" id="テキスト ボックス 6" o:spid="_x0000_s1033" type="#_x0000_t202" style="position:absolute;left:0;text-align:left;margin-left:415.3pt;margin-top:4.45pt;width:466.5pt;height:8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" fillcolor="window" strokeweight=".5pt">
                <v:textbox>
                  <w:txbxContent>
                    <w:p w14:paraId="6352234C" w14:textId="1DD69F81" w:rsidR="00784D4A" w:rsidRPr="00375CCB" w:rsidRDefault="00784D4A"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851F70">
                        <w:rPr>
                          <w:rFonts w:hint="eastAsia"/>
                          <w:sz w:val="24"/>
                        </w:rPr>
                        <w:t>課</w:t>
                      </w:r>
                      <w:r>
                        <w:rPr>
                          <w:sz w:val="24"/>
                        </w:rPr>
                        <w:t>助成</w:t>
                      </w:r>
                      <w:r>
                        <w:rPr>
                          <w:rFonts w:hint="eastAsia"/>
                          <w:sz w:val="24"/>
                        </w:rPr>
                        <w:t>グループ</w:t>
                      </w:r>
                    </w:p>
                    <w:p w14:paraId="612106E1" w14:textId="77777777" w:rsidR="00784D4A" w:rsidRDefault="00784D4A"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4B11D1A2" w14:textId="7ECC8542" w:rsidR="00784D4A" w:rsidRPr="00375CCB" w:rsidRDefault="00784D4A"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sidR="00851F70">
                        <w:rPr>
                          <w:rFonts w:hint="eastAsia"/>
                          <w:sz w:val="24"/>
                        </w:rPr>
                        <w:t>外来対応</w:t>
                      </w:r>
                      <w:r w:rsidRPr="002D771D">
                        <w:rPr>
                          <w:rFonts w:hint="eastAsia"/>
                          <w:sz w:val="24"/>
                        </w:rPr>
                        <w:t>補助金交付申請</w:t>
                      </w:r>
                      <w:r w:rsidRPr="00375CCB">
                        <w:rPr>
                          <w:rFonts w:hint="eastAsia"/>
                          <w:sz w:val="24"/>
                        </w:rPr>
                        <w:t>質問」としてください。）</w:t>
                      </w:r>
                    </w:p>
                  </w:txbxContent>
                </v:textbox>
                <w10:wrap anchorx="margin"/>
              </v:shape>
            </w:pict>
          </mc:Fallback>
        </mc:AlternateContent>
      </w:r>
    </w:p>
    <w:p w14:paraId="51A8533E" w14:textId="77777777" w:rsidR="00F74243" w:rsidRDefault="00F74243" w:rsidP="00F74243">
      <w:pPr>
        <w:spacing w:line="400" w:lineRule="exact"/>
        <w:ind w:leftChars="100" w:left="210"/>
        <w:rPr>
          <w:rFonts w:asciiTheme="minorEastAsia" w:hAnsiTheme="minorEastAsia"/>
          <w:sz w:val="24"/>
          <w:szCs w:val="24"/>
        </w:rPr>
      </w:pPr>
    </w:p>
    <w:p w14:paraId="418E4FC9" w14:textId="77777777" w:rsidR="00F74243" w:rsidRDefault="00F74243" w:rsidP="00F74243">
      <w:pPr>
        <w:spacing w:line="400" w:lineRule="exact"/>
        <w:ind w:leftChars="100" w:left="210"/>
        <w:rPr>
          <w:rFonts w:asciiTheme="minorEastAsia" w:hAnsiTheme="minorEastAsia"/>
          <w:sz w:val="24"/>
          <w:szCs w:val="24"/>
        </w:rPr>
      </w:pPr>
    </w:p>
    <w:p w14:paraId="0B9798D5" w14:textId="77777777" w:rsidR="00373918" w:rsidRDefault="00373918" w:rsidP="00F74243">
      <w:pPr>
        <w:spacing w:line="400" w:lineRule="exact"/>
        <w:rPr>
          <w:sz w:val="24"/>
        </w:rPr>
      </w:pPr>
    </w:p>
    <w:p w14:paraId="32B7F080" w14:textId="77777777" w:rsidR="00F74243" w:rsidRDefault="00F74243" w:rsidP="00374E6B">
      <w:pPr>
        <w:spacing w:line="400" w:lineRule="exact"/>
        <w:rPr>
          <w:rFonts w:ascii="ＭＳ ゴシック" w:eastAsia="ＭＳ ゴシック" w:hAnsi="ＭＳ ゴシック"/>
          <w:sz w:val="24"/>
          <w:szCs w:val="24"/>
        </w:rPr>
      </w:pPr>
    </w:p>
    <w:p w14:paraId="7B704412" w14:textId="77777777" w:rsidR="00903FBB" w:rsidRDefault="00DC130F" w:rsidP="00DC130F">
      <w:pPr>
        <w:spacing w:afterLines="50" w:after="180" w:line="400" w:lineRule="exact"/>
        <w:rPr>
          <w:rFonts w:ascii="ＭＳ ゴシック" w:eastAsia="ＭＳ ゴシック" w:hAnsi="ＭＳ ゴシック"/>
          <w:sz w:val="24"/>
          <w:szCs w:val="24"/>
        </w:rPr>
      </w:pPr>
      <w:bookmarkStart w:id="5" w:name="_Hlk139295474"/>
      <w:r>
        <w:rPr>
          <w:rFonts w:ascii="ＭＳ ゴシック" w:eastAsia="ＭＳ ゴシック" w:hAnsi="ＭＳ ゴシック" w:hint="eastAsia"/>
          <w:sz w:val="24"/>
          <w:szCs w:val="24"/>
        </w:rPr>
        <w:lastRenderedPageBreak/>
        <w:t>《申請書作成の手引き》</w:t>
      </w:r>
      <w:r w:rsidR="00072FFC">
        <w:rPr>
          <w:rFonts w:ascii="ＭＳ ゴシック" w:eastAsia="ＭＳ ゴシック" w:hAnsi="ＭＳ ゴシック" w:hint="eastAsia"/>
          <w:sz w:val="24"/>
          <w:szCs w:val="24"/>
        </w:rPr>
        <w:t>（併せて見積書、カタログ等の御準備をお願いします。）</w:t>
      </w:r>
    </w:p>
    <w:p w14:paraId="1CF04EC4" w14:textId="77777777" w:rsidR="00DC130F" w:rsidRPr="00DC130F" w:rsidRDefault="00DC130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①　「はじめに入力してください」のシートに必要事項を入力してください。</w:t>
      </w:r>
    </w:p>
    <w:p w14:paraId="4A0A8227" w14:textId="77777777" w:rsidR="00903FBB" w:rsidRDefault="00903FB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5CD0AF1A" wp14:editId="50BAA2AF">
                <wp:simplePos x="0" y="0"/>
                <wp:positionH relativeFrom="margin">
                  <wp:posOffset>16510</wp:posOffset>
                </wp:positionH>
                <wp:positionV relativeFrom="paragraph">
                  <wp:posOffset>8890</wp:posOffset>
                </wp:positionV>
                <wp:extent cx="3190875" cy="46164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90875" cy="4616450"/>
                        </a:xfrm>
                        <a:prstGeom prst="rect">
                          <a:avLst/>
                        </a:prstGeom>
                        <a:noFill/>
                        <a:ln w="6350">
                          <a:noFill/>
                        </a:ln>
                      </wps:spPr>
                      <wps:txbx>
                        <w:txbxContent>
                          <w:p w14:paraId="13C175C8" w14:textId="7087E48C" w:rsidR="00784D4A" w:rsidRDefault="00C93C13" w:rsidP="00903FBB">
                            <w:r w:rsidRPr="00C93C13">
                              <w:rPr>
                                <w:noProof/>
                              </w:rPr>
                              <w:drawing>
                                <wp:inline distT="0" distB="0" distL="0" distR="0" wp14:anchorId="2857BAD5" wp14:editId="5A679CD5">
                                  <wp:extent cx="2721610" cy="4398010"/>
                                  <wp:effectExtent l="19050" t="19050" r="21590" b="215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610" cy="439801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AF1A" id="テキスト ボックス 17" o:spid="_x0000_s1034" type="#_x0000_t202" style="position:absolute;left:0;text-align:left;margin-left:1.3pt;margin-top:.7pt;width:251.25pt;height:36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" filled="f" stroked="f" strokeweight=".5pt">
                <v:textbox>
                  <w:txbxContent>
                    <w:p w14:paraId="13C175C8" w14:textId="7087E48C" w:rsidR="00784D4A" w:rsidRDefault="00C93C13" w:rsidP="00903FBB">
                      <w:r w:rsidRPr="00C93C13">
                        <w:rPr>
                          <w:noProof/>
                        </w:rPr>
                        <w:drawing>
                          <wp:inline distT="0" distB="0" distL="0" distR="0" wp14:anchorId="2857BAD5" wp14:editId="5A679CD5">
                            <wp:extent cx="2721610" cy="4398010"/>
                            <wp:effectExtent l="19050" t="19050" r="21590" b="215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610" cy="4398010"/>
                                    </a:xfrm>
                                    <a:prstGeom prst="rect">
                                      <a:avLst/>
                                    </a:prstGeom>
                                    <a:ln>
                                      <a:solidFill>
                                        <a:schemeClr val="tx1"/>
                                      </a:solidFill>
                                    </a:ln>
                                  </pic:spPr>
                                </pic:pic>
                              </a:graphicData>
                            </a:graphic>
                          </wp:inline>
                        </w:drawing>
                      </w:r>
                    </w:p>
                  </w:txbxContent>
                </v:textbox>
                <w10:wrap anchorx="margin"/>
              </v:shape>
            </w:pict>
          </mc:Fallback>
        </mc:AlternateContent>
      </w:r>
    </w:p>
    <w:p w14:paraId="103000EA"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14:anchorId="6E0C7244" wp14:editId="3F99C979">
                <wp:simplePos x="0" y="0"/>
                <wp:positionH relativeFrom="column">
                  <wp:posOffset>3232785</wp:posOffset>
                </wp:positionH>
                <wp:positionV relativeFrom="paragraph">
                  <wp:posOffset>10160</wp:posOffset>
                </wp:positionV>
                <wp:extent cx="2943225" cy="359092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2943225" cy="3590925"/>
                        </a:xfrm>
                        <a:prstGeom prst="rect">
                          <a:avLst/>
                        </a:prstGeom>
                        <a:solidFill>
                          <a:schemeClr val="lt1"/>
                        </a:solidFill>
                        <a:ln w="6350">
                          <a:solidFill>
                            <a:schemeClr val="tx1"/>
                          </a:solidFill>
                        </a:ln>
                      </wps:spPr>
                      <wps:txbx>
                        <w:txbxContent>
                          <w:p w14:paraId="72FB2504" w14:textId="77777777" w:rsidR="00784D4A" w:rsidRDefault="00784D4A" w:rsidP="00C32443">
                            <w:pPr>
                              <w:spacing w:afterLines="50" w:after="180" w:line="32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27C80D5B" w14:textId="77777777" w:rsidR="00784D4A" w:rsidRDefault="00784D4A" w:rsidP="00C32443">
                            <w:pPr>
                              <w:spacing w:afterLines="50" w:after="180" w:line="32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p>
                          <w:p w14:paraId="40B51C1F" w14:textId="77777777" w:rsidR="00784D4A" w:rsidRDefault="00784D4A" w:rsidP="00C32443">
                            <w:pPr>
                              <w:spacing w:line="320" w:lineRule="exact"/>
                            </w:pPr>
                            <w:r>
                              <w:rPr>
                                <w:rFonts w:hint="eastAsia"/>
                              </w:rPr>
                              <w:t>黄色の</w:t>
                            </w:r>
                            <w:r>
                              <w:t>セルの右には、</w:t>
                            </w:r>
                          </w:p>
                          <w:p w14:paraId="7F04B6B6" w14:textId="77777777" w:rsidR="00784D4A" w:rsidRDefault="00784D4A" w:rsidP="00C32443">
                            <w:pPr>
                              <w:spacing w:line="32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72E26212" w14:textId="77777777" w:rsidR="00784D4A" w:rsidRDefault="00784D4A" w:rsidP="00C32443">
                            <w:pPr>
                              <w:spacing w:line="32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71D9336A" w14:textId="77777777" w:rsidR="00784D4A" w:rsidRDefault="00784D4A" w:rsidP="00C32443">
                            <w:pPr>
                              <w:spacing w:afterLines="50" w:after="180" w:line="320" w:lineRule="exact"/>
                            </w:pPr>
                            <w:r>
                              <w:rPr>
                                <w:rFonts w:hint="eastAsia"/>
                              </w:rPr>
                              <w:t>が</w:t>
                            </w:r>
                            <w:r>
                              <w:t>表示されるようになっています。</w:t>
                            </w:r>
                          </w:p>
                          <w:p w14:paraId="3496527C" w14:textId="77777777" w:rsidR="00784D4A" w:rsidRDefault="00784D4A" w:rsidP="00C32443">
                            <w:pPr>
                              <w:spacing w:afterLines="50" w:after="180" w:line="32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05E724F5" w14:textId="77777777" w:rsidR="00784D4A" w:rsidRDefault="00784D4A" w:rsidP="00C32443">
                            <w:pPr>
                              <w:spacing w:afterLines="50" w:after="180" w:line="32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sidR="00C32443">
                              <w:rPr>
                                <w:rFonts w:hint="eastAsia"/>
                              </w:rPr>
                              <w:t>（個人防護具明細、簡易診療室明細は未入力（申請しない）状態であるため「○」となっています。）</w:t>
                            </w:r>
                          </w:p>
                          <w:p w14:paraId="0F81908A" w14:textId="77777777" w:rsidR="00784D4A" w:rsidRPr="00DC130F" w:rsidRDefault="00784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7244" id="テキスト ボックス 23" o:spid="_x0000_s1035" type="#_x0000_t202" style="position:absolute;left:0;text-align:left;margin-left:254.55pt;margin-top:.8pt;width:231.75pt;height:28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" fillcolor="white [3201]" strokecolor="black [3213]" strokeweight=".5pt">
                <v:textbox>
                  <w:txbxContent>
                    <w:p w14:paraId="72FB2504" w14:textId="77777777" w:rsidR="00784D4A" w:rsidRDefault="00784D4A" w:rsidP="00C32443">
                      <w:pPr>
                        <w:spacing w:afterLines="50" w:after="180" w:line="32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27C80D5B" w14:textId="77777777" w:rsidR="00784D4A" w:rsidRDefault="00784D4A" w:rsidP="00C32443">
                      <w:pPr>
                        <w:spacing w:afterLines="50" w:after="180" w:line="32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p>
                    <w:p w14:paraId="40B51C1F" w14:textId="77777777" w:rsidR="00784D4A" w:rsidRDefault="00784D4A" w:rsidP="00C32443">
                      <w:pPr>
                        <w:spacing w:line="320" w:lineRule="exact"/>
                      </w:pPr>
                      <w:r>
                        <w:rPr>
                          <w:rFonts w:hint="eastAsia"/>
                        </w:rPr>
                        <w:t>黄色の</w:t>
                      </w:r>
                      <w:r>
                        <w:t>セルの右には、</w:t>
                      </w:r>
                    </w:p>
                    <w:p w14:paraId="7F04B6B6" w14:textId="77777777" w:rsidR="00784D4A" w:rsidRDefault="00784D4A" w:rsidP="00C32443">
                      <w:pPr>
                        <w:spacing w:line="32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72E26212" w14:textId="77777777" w:rsidR="00784D4A" w:rsidRDefault="00784D4A" w:rsidP="00C32443">
                      <w:pPr>
                        <w:spacing w:line="32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71D9336A" w14:textId="77777777" w:rsidR="00784D4A" w:rsidRDefault="00784D4A" w:rsidP="00C32443">
                      <w:pPr>
                        <w:spacing w:afterLines="50" w:after="180" w:line="320" w:lineRule="exact"/>
                      </w:pPr>
                      <w:r>
                        <w:rPr>
                          <w:rFonts w:hint="eastAsia"/>
                        </w:rPr>
                        <w:t>が</w:t>
                      </w:r>
                      <w:r>
                        <w:t>表示されるようになっています。</w:t>
                      </w:r>
                    </w:p>
                    <w:p w14:paraId="3496527C" w14:textId="77777777" w:rsidR="00784D4A" w:rsidRDefault="00784D4A" w:rsidP="00C32443">
                      <w:pPr>
                        <w:spacing w:afterLines="50" w:after="180" w:line="32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05E724F5" w14:textId="77777777" w:rsidR="00784D4A" w:rsidRDefault="00784D4A" w:rsidP="00C32443">
                      <w:pPr>
                        <w:spacing w:afterLines="50" w:after="180" w:line="32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sidR="00C32443">
                        <w:rPr>
                          <w:rFonts w:hint="eastAsia"/>
                        </w:rPr>
                        <w:t>（個人防護具明細、簡易診療室明細は未入力（申請しない）状態であるため「○」となっています。）</w:t>
                      </w:r>
                    </w:p>
                    <w:p w14:paraId="0F81908A" w14:textId="77777777" w:rsidR="00784D4A" w:rsidRPr="00DC130F" w:rsidRDefault="00784D4A"/>
                  </w:txbxContent>
                </v:textbox>
              </v:shape>
            </w:pict>
          </mc:Fallback>
        </mc:AlternateContent>
      </w:r>
    </w:p>
    <w:p w14:paraId="1C9FD652" w14:textId="77777777" w:rsidR="009C1A95" w:rsidRDefault="009C1A95" w:rsidP="00374E6B">
      <w:pPr>
        <w:spacing w:line="400" w:lineRule="exact"/>
        <w:rPr>
          <w:rFonts w:ascii="ＭＳ ゴシック" w:eastAsia="ＭＳ ゴシック" w:hAnsi="ＭＳ ゴシック"/>
          <w:sz w:val="24"/>
          <w:szCs w:val="24"/>
        </w:rPr>
      </w:pPr>
    </w:p>
    <w:p w14:paraId="3AEDBBF1" w14:textId="77777777" w:rsidR="009C1A95" w:rsidRDefault="009C1A95" w:rsidP="00374E6B">
      <w:pPr>
        <w:spacing w:line="400" w:lineRule="exact"/>
        <w:rPr>
          <w:rFonts w:ascii="ＭＳ ゴシック" w:eastAsia="ＭＳ ゴシック" w:hAnsi="ＭＳ ゴシック"/>
          <w:sz w:val="24"/>
          <w:szCs w:val="24"/>
        </w:rPr>
      </w:pPr>
    </w:p>
    <w:p w14:paraId="4D4FD036" w14:textId="77777777" w:rsidR="009C1A95" w:rsidRDefault="009C1A95" w:rsidP="00374E6B">
      <w:pPr>
        <w:spacing w:line="400" w:lineRule="exact"/>
        <w:rPr>
          <w:rFonts w:ascii="ＭＳ ゴシック" w:eastAsia="ＭＳ ゴシック" w:hAnsi="ＭＳ ゴシック"/>
          <w:sz w:val="24"/>
          <w:szCs w:val="24"/>
        </w:rPr>
      </w:pPr>
    </w:p>
    <w:p w14:paraId="09F38249" w14:textId="77777777" w:rsidR="009C1A95" w:rsidRDefault="009C1A95" w:rsidP="00374E6B">
      <w:pPr>
        <w:spacing w:line="400" w:lineRule="exact"/>
        <w:rPr>
          <w:rFonts w:ascii="ＭＳ ゴシック" w:eastAsia="ＭＳ ゴシック" w:hAnsi="ＭＳ ゴシック"/>
          <w:sz w:val="24"/>
          <w:szCs w:val="24"/>
        </w:rPr>
      </w:pPr>
    </w:p>
    <w:p w14:paraId="5DD9D5C0" w14:textId="25710530" w:rsidR="009C1A95" w:rsidRDefault="009C1A95" w:rsidP="00374E6B">
      <w:pPr>
        <w:spacing w:line="400" w:lineRule="exact"/>
        <w:rPr>
          <w:rFonts w:ascii="ＭＳ ゴシック" w:eastAsia="ＭＳ ゴシック" w:hAnsi="ＭＳ ゴシック"/>
          <w:sz w:val="24"/>
          <w:szCs w:val="24"/>
        </w:rPr>
      </w:pPr>
    </w:p>
    <w:p w14:paraId="08EA1F8A" w14:textId="7BE0BB28" w:rsidR="009C1A95" w:rsidRDefault="001B26D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2688" behindDoc="0" locked="0" layoutInCell="1" allowOverlap="1" wp14:anchorId="3F8407CF" wp14:editId="5B47CBD9">
                <wp:simplePos x="0" y="0"/>
                <wp:positionH relativeFrom="column">
                  <wp:posOffset>374019</wp:posOffset>
                </wp:positionH>
                <wp:positionV relativeFrom="paragraph">
                  <wp:posOffset>13624</wp:posOffset>
                </wp:positionV>
                <wp:extent cx="2145665" cy="359219"/>
                <wp:effectExtent l="0" t="0" r="26035" b="22225"/>
                <wp:wrapNone/>
                <wp:docPr id="78" name="四角形: 角を丸くする 78"/>
                <wp:cNvGraphicFramePr/>
                <a:graphic xmlns:a="http://schemas.openxmlformats.org/drawingml/2006/main">
                  <a:graphicData uri="http://schemas.microsoft.com/office/word/2010/wordprocessingShape">
                    <wps:wsp>
                      <wps:cNvSpPr/>
                      <wps:spPr>
                        <a:xfrm>
                          <a:off x="0" y="0"/>
                          <a:ext cx="2145665" cy="359219"/>
                        </a:xfrm>
                        <a:prstGeom prst="roundRect">
                          <a:avLst/>
                        </a:prstGeom>
                        <a:noFill/>
                        <a:ln w="1905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5C1F26" id="四角形: 角を丸くする 78" o:spid="_x0000_s1026" style="position:absolute;left:0;text-align:left;margin-left:29.45pt;margin-top:1.05pt;width:168.95pt;height:28.3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" filled="f" strokecolor="red" strokeweight="1.5pt">
                <v:stroke linestyle="thinThin" joinstyle="miter"/>
              </v:roundrect>
            </w:pict>
          </mc:Fallback>
        </mc:AlternateContent>
      </w:r>
    </w:p>
    <w:p w14:paraId="18C89D1E" w14:textId="7DF9408C" w:rsidR="009C1A95" w:rsidRDefault="001B26D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3712" behindDoc="0" locked="0" layoutInCell="1" allowOverlap="1" wp14:anchorId="7CA28CB5" wp14:editId="2C693FE9">
                <wp:simplePos x="0" y="0"/>
                <wp:positionH relativeFrom="column">
                  <wp:posOffset>2274177</wp:posOffset>
                </wp:positionH>
                <wp:positionV relativeFrom="paragraph">
                  <wp:posOffset>175052</wp:posOffset>
                </wp:positionV>
                <wp:extent cx="687114" cy="184994"/>
                <wp:effectExtent l="22542" t="15558" r="21273" b="21272"/>
                <wp:wrapNone/>
                <wp:docPr id="79" name="矢印: 上カーブ 79"/>
                <wp:cNvGraphicFramePr/>
                <a:graphic xmlns:a="http://schemas.openxmlformats.org/drawingml/2006/main">
                  <a:graphicData uri="http://schemas.microsoft.com/office/word/2010/wordprocessingShape">
                    <wps:wsp>
                      <wps:cNvSpPr/>
                      <wps:spPr>
                        <a:xfrm rot="16200000">
                          <a:off x="0" y="0"/>
                          <a:ext cx="687114" cy="184994"/>
                        </a:xfrm>
                        <a:prstGeom prst="curvedUp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11C12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79" o:spid="_x0000_s1026" type="#_x0000_t104" style="position:absolute;left:0;text-align:left;margin-left:179.05pt;margin-top:13.8pt;width:54.1pt;height:14.55pt;rotation:-90;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" adj="18692,20873,5400" fillcolor="white [3212]" strokecolor="red" strokeweight="1pt"/>
            </w:pict>
          </mc:Fallback>
        </mc:AlternateContent>
      </w:r>
    </w:p>
    <w:p w14:paraId="63405346" w14:textId="159E88F8" w:rsidR="009C1A95" w:rsidRDefault="009C1A95" w:rsidP="00374E6B">
      <w:pPr>
        <w:spacing w:line="400" w:lineRule="exact"/>
        <w:rPr>
          <w:rFonts w:ascii="ＭＳ ゴシック" w:eastAsia="ＭＳ ゴシック" w:hAnsi="ＭＳ ゴシック"/>
          <w:sz w:val="24"/>
          <w:szCs w:val="24"/>
        </w:rPr>
      </w:pPr>
    </w:p>
    <w:p w14:paraId="35C79A4B" w14:textId="671D8DD9" w:rsidR="009C1A95" w:rsidRDefault="001B26D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1664" behindDoc="0" locked="0" layoutInCell="1" allowOverlap="1" wp14:anchorId="73D7AD79" wp14:editId="18898931">
                <wp:simplePos x="0" y="0"/>
                <wp:positionH relativeFrom="column">
                  <wp:posOffset>2001968</wp:posOffset>
                </wp:positionH>
                <wp:positionV relativeFrom="paragraph">
                  <wp:posOffset>65600</wp:posOffset>
                </wp:positionV>
                <wp:extent cx="1141366" cy="761119"/>
                <wp:effectExtent l="0" t="0" r="20955" b="20320"/>
                <wp:wrapNone/>
                <wp:docPr id="77" name="テキスト ボックス 77"/>
                <wp:cNvGraphicFramePr/>
                <a:graphic xmlns:a="http://schemas.openxmlformats.org/drawingml/2006/main">
                  <a:graphicData uri="http://schemas.microsoft.com/office/word/2010/wordprocessingShape">
                    <wps:wsp>
                      <wps:cNvSpPr txBox="1"/>
                      <wps:spPr>
                        <a:xfrm>
                          <a:off x="0" y="0"/>
                          <a:ext cx="1141366" cy="761119"/>
                        </a:xfrm>
                        <a:prstGeom prst="rect">
                          <a:avLst/>
                        </a:prstGeom>
                        <a:solidFill>
                          <a:schemeClr val="lt1"/>
                        </a:solidFill>
                        <a:ln w="6350">
                          <a:solidFill>
                            <a:prstClr val="black"/>
                          </a:solidFill>
                        </a:ln>
                      </wps:spPr>
                      <wps:txbx>
                        <w:txbxContent>
                          <w:p w14:paraId="5472FD2D" w14:textId="4E094696"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「納品日情報」は、</w:t>
                            </w:r>
                          </w:p>
                          <w:p w14:paraId="67A96C72" w14:textId="1FDBA92D"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・基礎情報シート</w:t>
                            </w:r>
                          </w:p>
                          <w:p w14:paraId="48F5F16C" w14:textId="54E5D30A"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・品目毎の明細シート</w:t>
                            </w:r>
                          </w:p>
                          <w:p w14:paraId="71D559E9" w14:textId="77777777"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も適切に入力されると</w:t>
                            </w:r>
                          </w:p>
                          <w:p w14:paraId="0FDE0BB7" w14:textId="6C855DD9"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7AD79" id="テキスト ボックス 77" o:spid="_x0000_s1036" type="#_x0000_t202" style="position:absolute;left:0;text-align:left;margin-left:157.65pt;margin-top:5.15pt;width:89.85pt;height:5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" fillcolor="white [3201]" strokeweight=".5pt">
                <v:textbox>
                  <w:txbxContent>
                    <w:p w14:paraId="5472FD2D" w14:textId="4E094696"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「納品日情報」は、</w:t>
                      </w:r>
                    </w:p>
                    <w:p w14:paraId="67A96C72" w14:textId="1FDBA92D"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・基礎情報シート</w:t>
                      </w:r>
                    </w:p>
                    <w:p w14:paraId="48F5F16C" w14:textId="54E5D30A"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・品目毎の明細シート</w:t>
                      </w:r>
                    </w:p>
                    <w:p w14:paraId="71D559E9" w14:textId="77777777"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も適切に入力されると</w:t>
                      </w:r>
                    </w:p>
                    <w:p w14:paraId="0FDE0BB7" w14:textId="6C855DD9" w:rsidR="001B26DA" w:rsidRPr="001B26DA" w:rsidRDefault="001B26DA" w:rsidP="001B26DA">
                      <w:pPr>
                        <w:spacing w:line="200" w:lineRule="exact"/>
                        <w:rPr>
                          <w:rFonts w:ascii="ＭＳ ゴシック" w:eastAsia="ＭＳ ゴシック" w:hAnsi="ＭＳ ゴシック"/>
                          <w:sz w:val="12"/>
                          <w:szCs w:val="14"/>
                        </w:rPr>
                      </w:pPr>
                      <w:r w:rsidRPr="001B26DA">
                        <w:rPr>
                          <w:rFonts w:ascii="ＭＳ ゴシック" w:eastAsia="ＭＳ ゴシック" w:hAnsi="ＭＳ ゴシック" w:hint="eastAsia"/>
                          <w:sz w:val="12"/>
                          <w:szCs w:val="14"/>
                        </w:rPr>
                        <w:t>「○」表示されます。</w:t>
                      </w:r>
                    </w:p>
                  </w:txbxContent>
                </v:textbox>
              </v:shape>
            </w:pict>
          </mc:Fallback>
        </mc:AlternateContent>
      </w:r>
    </w:p>
    <w:p w14:paraId="4576FE5F" w14:textId="77777777" w:rsidR="009C1A95" w:rsidRDefault="009C1A95" w:rsidP="00374E6B">
      <w:pPr>
        <w:spacing w:line="400" w:lineRule="exact"/>
        <w:rPr>
          <w:rFonts w:ascii="ＭＳ ゴシック" w:eastAsia="ＭＳ ゴシック" w:hAnsi="ＭＳ ゴシック"/>
          <w:sz w:val="24"/>
          <w:szCs w:val="24"/>
        </w:rPr>
      </w:pPr>
    </w:p>
    <w:p w14:paraId="01095529" w14:textId="77777777" w:rsidR="009C1A95" w:rsidRDefault="009C1A95" w:rsidP="00374E6B">
      <w:pPr>
        <w:spacing w:line="400" w:lineRule="exact"/>
        <w:rPr>
          <w:rFonts w:ascii="ＭＳ ゴシック" w:eastAsia="ＭＳ ゴシック" w:hAnsi="ＭＳ ゴシック"/>
          <w:sz w:val="24"/>
          <w:szCs w:val="24"/>
        </w:rPr>
      </w:pPr>
    </w:p>
    <w:p w14:paraId="5E14C6C8" w14:textId="77777777" w:rsidR="009C1A95" w:rsidRDefault="009C1A95" w:rsidP="00374E6B">
      <w:pPr>
        <w:spacing w:line="400" w:lineRule="exact"/>
        <w:rPr>
          <w:rFonts w:ascii="ＭＳ ゴシック" w:eastAsia="ＭＳ ゴシック" w:hAnsi="ＭＳ ゴシック"/>
          <w:sz w:val="24"/>
          <w:szCs w:val="24"/>
        </w:rPr>
      </w:pPr>
    </w:p>
    <w:p w14:paraId="5E1ACC09" w14:textId="77777777" w:rsidR="009C1A95" w:rsidRDefault="009C1A95" w:rsidP="00374E6B">
      <w:pPr>
        <w:spacing w:line="400" w:lineRule="exact"/>
        <w:rPr>
          <w:rFonts w:ascii="ＭＳ ゴシック" w:eastAsia="ＭＳ ゴシック" w:hAnsi="ＭＳ ゴシック"/>
          <w:sz w:val="24"/>
          <w:szCs w:val="24"/>
        </w:rPr>
      </w:pPr>
    </w:p>
    <w:p w14:paraId="4512515B" w14:textId="77777777" w:rsidR="009C1A95" w:rsidRDefault="009C1A95" w:rsidP="00374E6B">
      <w:pPr>
        <w:spacing w:line="400" w:lineRule="exact"/>
        <w:rPr>
          <w:rFonts w:ascii="ＭＳ ゴシック" w:eastAsia="ＭＳ ゴシック" w:hAnsi="ＭＳ ゴシック"/>
          <w:sz w:val="24"/>
          <w:szCs w:val="24"/>
        </w:rPr>
      </w:pPr>
    </w:p>
    <w:p w14:paraId="6AC7F2F6"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09E225A6" wp14:editId="5939751E">
                <wp:simplePos x="0" y="0"/>
                <wp:positionH relativeFrom="margin">
                  <wp:align>right</wp:align>
                </wp:positionH>
                <wp:positionV relativeFrom="paragraph">
                  <wp:posOffset>18415</wp:posOffset>
                </wp:positionV>
                <wp:extent cx="3190875" cy="4648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90875" cy="4648200"/>
                        </a:xfrm>
                        <a:prstGeom prst="rect">
                          <a:avLst/>
                        </a:prstGeom>
                        <a:noFill/>
                        <a:ln w="6350">
                          <a:noFill/>
                        </a:ln>
                      </wps:spPr>
                      <wps:txbx>
                        <w:txbxContent>
                          <w:p w14:paraId="31F05A19" w14:textId="6531796E" w:rsidR="00784D4A" w:rsidRDefault="00E038E3" w:rsidP="00E038E3">
                            <w:pPr>
                              <w:jc w:val="center"/>
                            </w:pPr>
                            <w:r>
                              <w:rPr>
                                <w:noProof/>
                              </w:rPr>
                              <w:drawing>
                                <wp:inline distT="0" distB="0" distL="0" distR="0" wp14:anchorId="360C5C8F" wp14:editId="11C61638">
                                  <wp:extent cx="2522855" cy="4398010"/>
                                  <wp:effectExtent l="19050" t="19050" r="10795" b="2159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2855" cy="439801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25A6" id="テキスト ボックス 14" o:spid="_x0000_s1037" type="#_x0000_t202" style="position:absolute;left:0;text-align:left;margin-left:200.05pt;margin-top:1.45pt;width:251.25pt;height:366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fHAIAADU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" filled="f" stroked="f" strokeweight=".5pt">
                <v:textbox>
                  <w:txbxContent>
                    <w:p w14:paraId="31F05A19" w14:textId="6531796E" w:rsidR="00784D4A" w:rsidRDefault="00E038E3" w:rsidP="00E038E3">
                      <w:pPr>
                        <w:jc w:val="center"/>
                      </w:pPr>
                      <w:r>
                        <w:rPr>
                          <w:noProof/>
                        </w:rPr>
                        <w:drawing>
                          <wp:inline distT="0" distB="0" distL="0" distR="0" wp14:anchorId="360C5C8F" wp14:editId="11C61638">
                            <wp:extent cx="2522855" cy="4398010"/>
                            <wp:effectExtent l="19050" t="19050" r="10795" b="2159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2855" cy="4398010"/>
                                    </a:xfrm>
                                    <a:prstGeom prst="rect">
                                      <a:avLst/>
                                    </a:prstGeom>
                                    <a:ln>
                                      <a:solidFill>
                                        <a:schemeClr val="tx1"/>
                                      </a:solidFill>
                                    </a:ln>
                                  </pic:spPr>
                                </pic:pic>
                              </a:graphicData>
                            </a:graphic>
                          </wp:inline>
                        </w:drawing>
                      </w:r>
                    </w:p>
                  </w:txbxContent>
                </v:textbox>
                <w10:wrap anchorx="margin"/>
              </v:shape>
            </w:pict>
          </mc:Fallback>
        </mc:AlternateContent>
      </w:r>
    </w:p>
    <w:p w14:paraId="13C0BE95" w14:textId="77777777" w:rsidR="009C1A95" w:rsidRDefault="009C1A95" w:rsidP="00374E6B">
      <w:pPr>
        <w:spacing w:line="400" w:lineRule="exact"/>
        <w:rPr>
          <w:rFonts w:ascii="ＭＳ ゴシック" w:eastAsia="ＭＳ ゴシック" w:hAnsi="ＭＳ ゴシック"/>
          <w:sz w:val="24"/>
          <w:szCs w:val="24"/>
        </w:rPr>
      </w:pPr>
    </w:p>
    <w:p w14:paraId="645C0D4E" w14:textId="105F6EDA" w:rsidR="009C1A95" w:rsidRDefault="0054374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604F29A2" wp14:editId="3A972322">
                <wp:simplePos x="0" y="0"/>
                <wp:positionH relativeFrom="column">
                  <wp:posOffset>2079822</wp:posOffset>
                </wp:positionH>
                <wp:positionV relativeFrom="paragraph">
                  <wp:posOffset>153202</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B44529" id="上カーブ矢印 22" o:spid="_x0000_s1026" type="#_x0000_t104" style="position:absolute;left:0;text-align:left;margin-left:163.75pt;margin-top:12.05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" adj="16698,20374,5400" fillcolor="#a9d18e" strokecolor="#c5e0b4" strokeweight="1pt"/>
            </w:pict>
          </mc:Fallback>
        </mc:AlternateContent>
      </w:r>
    </w:p>
    <w:p w14:paraId="3A774580" w14:textId="3ECB17DE" w:rsidR="009C1A95" w:rsidRDefault="009C1A95" w:rsidP="00374E6B">
      <w:pPr>
        <w:spacing w:line="400" w:lineRule="exact"/>
        <w:rPr>
          <w:rFonts w:ascii="ＭＳ ゴシック" w:eastAsia="ＭＳ ゴシック" w:hAnsi="ＭＳ ゴシック"/>
          <w:sz w:val="24"/>
          <w:szCs w:val="24"/>
        </w:rPr>
      </w:pPr>
    </w:p>
    <w:p w14:paraId="0CB20304" w14:textId="77777777" w:rsidR="009C1A95" w:rsidRDefault="009C1A95" w:rsidP="00374E6B">
      <w:pPr>
        <w:spacing w:line="400" w:lineRule="exact"/>
        <w:rPr>
          <w:rFonts w:ascii="ＭＳ ゴシック" w:eastAsia="ＭＳ ゴシック" w:hAnsi="ＭＳ ゴシック"/>
          <w:sz w:val="24"/>
          <w:szCs w:val="24"/>
        </w:rPr>
      </w:pPr>
    </w:p>
    <w:p w14:paraId="242A56D2" w14:textId="77777777" w:rsidR="009C1A95" w:rsidRDefault="009C1A95" w:rsidP="00374E6B">
      <w:pPr>
        <w:spacing w:line="400" w:lineRule="exact"/>
        <w:rPr>
          <w:rFonts w:ascii="ＭＳ ゴシック" w:eastAsia="ＭＳ ゴシック" w:hAnsi="ＭＳ ゴシック"/>
          <w:sz w:val="24"/>
          <w:szCs w:val="24"/>
        </w:rPr>
      </w:pPr>
    </w:p>
    <w:p w14:paraId="075169C5" w14:textId="77777777" w:rsidR="009C1A95" w:rsidRDefault="003F071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256AB3F3" wp14:editId="09864906">
                <wp:simplePos x="0" y="0"/>
                <wp:positionH relativeFrom="margin">
                  <wp:align>left</wp:align>
                </wp:positionH>
                <wp:positionV relativeFrom="paragraph">
                  <wp:posOffset>12700</wp:posOffset>
                </wp:positionV>
                <wp:extent cx="2943225" cy="27622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2943225" cy="2762250"/>
                        </a:xfrm>
                        <a:prstGeom prst="rect">
                          <a:avLst/>
                        </a:prstGeom>
                        <a:solidFill>
                          <a:sysClr val="window" lastClr="FFFFFF"/>
                        </a:solidFill>
                        <a:ln w="6350">
                          <a:noFill/>
                        </a:ln>
                      </wps:spPr>
                      <wps:txbx>
                        <w:txbxContent>
                          <w:p w14:paraId="35408DC9" w14:textId="77777777" w:rsidR="00784D4A" w:rsidRDefault="00784D4A"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88C3143" w14:textId="77777777" w:rsidR="00784D4A" w:rsidRDefault="00784D4A" w:rsidP="009C1A95">
                            <w:pPr>
                              <w:spacing w:afterLines="50" w:after="180"/>
                            </w:pPr>
                            <w:r>
                              <w:rPr>
                                <w:rFonts w:hint="eastAsia"/>
                              </w:rPr>
                              <w:t>下の段</w:t>
                            </w:r>
                            <w:r>
                              <w:t>は、</w:t>
                            </w:r>
                          </w:p>
                          <w:p w14:paraId="054A97A2" w14:textId="77777777" w:rsidR="00784D4A" w:rsidRDefault="00784D4A"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19A7CF7C" w14:textId="77777777" w:rsidR="00784D4A" w:rsidRDefault="00784D4A"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55CF9346" w14:textId="77777777" w:rsidR="00784D4A" w:rsidRPr="009C1A95" w:rsidRDefault="00784D4A" w:rsidP="009C1A95">
                            <w:r>
                              <w:rPr>
                                <w:rFonts w:hint="eastAsia"/>
                              </w:rPr>
                              <w:t>が</w:t>
                            </w:r>
                            <w:r>
                              <w:t>「</w:t>
                            </w:r>
                            <w:r>
                              <w:rPr>
                                <w:rFonts w:hint="eastAsia"/>
                              </w:rPr>
                              <w:t>○</w:t>
                            </w:r>
                            <w:r>
                              <w:t>」</w:t>
                            </w:r>
                            <w:r>
                              <w:rPr>
                                <w:rFonts w:hint="eastAsia"/>
                              </w:rPr>
                              <w:t>と</w:t>
                            </w:r>
                            <w: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B3F3" id="テキスト ボックス 25" o:spid="_x0000_s1038" type="#_x0000_t202" style="position:absolute;left:0;text-align:left;margin-left:0;margin-top:1pt;width:231.75pt;height:2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" fillcolor="window" stroked="f" strokeweight=".5pt">
                <v:textbox>
                  <w:txbxContent>
                    <w:p w14:paraId="35408DC9" w14:textId="77777777" w:rsidR="00784D4A" w:rsidRDefault="00784D4A"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88C3143" w14:textId="77777777" w:rsidR="00784D4A" w:rsidRDefault="00784D4A" w:rsidP="009C1A95">
                      <w:pPr>
                        <w:spacing w:afterLines="50" w:after="180"/>
                      </w:pPr>
                      <w:r>
                        <w:rPr>
                          <w:rFonts w:hint="eastAsia"/>
                        </w:rPr>
                        <w:t>下の段</w:t>
                      </w:r>
                      <w:r>
                        <w:t>は、</w:t>
                      </w:r>
                    </w:p>
                    <w:p w14:paraId="054A97A2" w14:textId="77777777" w:rsidR="00784D4A" w:rsidRDefault="00784D4A"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19A7CF7C" w14:textId="77777777" w:rsidR="00784D4A" w:rsidRDefault="00784D4A"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55CF9346" w14:textId="77777777" w:rsidR="00784D4A" w:rsidRPr="009C1A95" w:rsidRDefault="00784D4A" w:rsidP="009C1A95">
                      <w:r>
                        <w:rPr>
                          <w:rFonts w:hint="eastAsia"/>
                        </w:rPr>
                        <w:t>が</w:t>
                      </w:r>
                      <w:r>
                        <w:t>「</w:t>
                      </w:r>
                      <w:r>
                        <w:rPr>
                          <w:rFonts w:hint="eastAsia"/>
                        </w:rPr>
                        <w:t>○</w:t>
                      </w:r>
                      <w:r>
                        <w:t>」</w:t>
                      </w:r>
                      <w:r>
                        <w:rPr>
                          <w:rFonts w:hint="eastAsia"/>
                        </w:rPr>
                        <w:t>と</w:t>
                      </w:r>
                      <w:r>
                        <w:t>表示されます。</w:t>
                      </w:r>
                    </w:p>
                  </w:txbxContent>
                </v:textbox>
                <w10:wrap anchorx="margin"/>
              </v:shape>
            </w:pict>
          </mc:Fallback>
        </mc:AlternateContent>
      </w:r>
    </w:p>
    <w:p w14:paraId="595355E0" w14:textId="77777777" w:rsidR="009C1A95" w:rsidRDefault="009C1A95" w:rsidP="00374E6B">
      <w:pPr>
        <w:spacing w:line="400" w:lineRule="exact"/>
        <w:rPr>
          <w:rFonts w:ascii="ＭＳ ゴシック" w:eastAsia="ＭＳ ゴシック" w:hAnsi="ＭＳ ゴシック"/>
          <w:sz w:val="24"/>
          <w:szCs w:val="24"/>
        </w:rPr>
      </w:pPr>
    </w:p>
    <w:p w14:paraId="6D124BC3"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7FAC1330" wp14:editId="680A40B9">
                <wp:simplePos x="0" y="0"/>
                <wp:positionH relativeFrom="column">
                  <wp:posOffset>276860</wp:posOffset>
                </wp:positionH>
                <wp:positionV relativeFrom="paragraph">
                  <wp:posOffset>161290</wp:posOffset>
                </wp:positionV>
                <wp:extent cx="3504565" cy="923925"/>
                <wp:effectExtent l="0" t="76200" r="76835" b="0"/>
                <wp:wrapNone/>
                <wp:docPr id="27" name="円弧 27"/>
                <wp:cNvGraphicFramePr/>
                <a:graphic xmlns:a="http://schemas.openxmlformats.org/drawingml/2006/main">
                  <a:graphicData uri="http://schemas.microsoft.com/office/word/2010/wordprocessingShape">
                    <wps:wsp>
                      <wps:cNvSpPr/>
                      <wps:spPr>
                        <a:xfrm rot="324180">
                          <a:off x="0" y="0"/>
                          <a:ext cx="3504565" cy="923925"/>
                        </a:xfrm>
                        <a:prstGeom prst="arc">
                          <a:avLst>
                            <a:gd name="adj1" fmla="val 11541306"/>
                            <a:gd name="adj2" fmla="val 46178"/>
                          </a:avLst>
                        </a:prstGeom>
                        <a:noFill/>
                        <a:ln w="635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B7D3" id="円弧 27" o:spid="_x0000_s1026" style="position:absolute;left:0;text-align:left;margin-left:21.8pt;margin-top:12.7pt;width:275.95pt;height:72.75pt;rotation:35409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456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" path="m404502,166741nsc749313,57331,1266090,-4100,1805402,212v981429,7847,1746860,226737,1696894,485259l1752283,461963,404502,166741xem404502,166741nfc749313,57331,1266090,-4100,1805402,212v981429,7847,1746860,226737,1696894,485259e" filled="f" strokecolor="red" strokeweight=".5pt">
                <v:stroke endarrow="block" joinstyle="miter"/>
                <v:path arrowok="t" o:connecttype="custom" o:connectlocs="404502,166741;1805402,212;3502296,485471" o:connectangles="0,0,0"/>
              </v:shape>
            </w:pict>
          </mc:Fallback>
        </mc:AlternateContent>
      </w:r>
    </w:p>
    <w:p w14:paraId="71F16C6D"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65DD5D95" wp14:editId="1E42D554">
                <wp:simplePos x="0" y="0"/>
                <wp:positionH relativeFrom="column">
                  <wp:posOffset>1334769</wp:posOffset>
                </wp:positionH>
                <wp:positionV relativeFrom="paragraph">
                  <wp:posOffset>120650</wp:posOffset>
                </wp:positionV>
                <wp:extent cx="2701223" cy="1257300"/>
                <wp:effectExtent l="0" t="0" r="0" b="400050"/>
                <wp:wrapNone/>
                <wp:docPr id="30" name="円弧 30"/>
                <wp:cNvGraphicFramePr/>
                <a:graphic xmlns:a="http://schemas.openxmlformats.org/drawingml/2006/main">
                  <a:graphicData uri="http://schemas.microsoft.com/office/word/2010/wordprocessingShape">
                    <wps:wsp>
                      <wps:cNvSpPr/>
                      <wps:spPr>
                        <a:xfrm rot="8336311">
                          <a:off x="0" y="0"/>
                          <a:ext cx="2701223" cy="1257300"/>
                        </a:xfrm>
                        <a:prstGeom prst="arc">
                          <a:avLst>
                            <a:gd name="adj1" fmla="val 11705100"/>
                            <a:gd name="adj2" fmla="val 23704"/>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8958" id="円弧 30" o:spid="_x0000_s1026" style="position:absolute;left:0;text-align:left;margin-left:105.1pt;margin-top:9.5pt;width:212.7pt;height:99pt;rotation:910547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2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" path="m181828,313616nsc438661,107180,924397,-13807,1435885,1254v719100,21175,1275863,301366,1265190,636708l1350612,628650,181828,313616xem181828,313616nfc438661,107180,924397,-13807,1435885,1254v719100,21175,1275863,301366,1265190,636708e" filled="f" strokecolor="red" strokeweight=".5pt">
                <v:stroke startarrow="block" joinstyle="miter"/>
                <v:path arrowok="t" o:connecttype="custom" o:connectlocs="181828,313616;1435885,1254;2701075,637962" o:connectangles="0,0,0"/>
              </v:shape>
            </w:pict>
          </mc:Fallback>
        </mc:AlternateContent>
      </w:r>
    </w:p>
    <w:p w14:paraId="55D983B6" w14:textId="77777777" w:rsidR="009C1A95" w:rsidRDefault="009C1A95" w:rsidP="00374E6B">
      <w:pPr>
        <w:spacing w:line="400" w:lineRule="exact"/>
        <w:rPr>
          <w:rFonts w:ascii="ＭＳ ゴシック" w:eastAsia="ＭＳ ゴシック" w:hAnsi="ＭＳ ゴシック"/>
          <w:sz w:val="24"/>
          <w:szCs w:val="24"/>
        </w:rPr>
      </w:pPr>
    </w:p>
    <w:p w14:paraId="149ECF89" w14:textId="77777777" w:rsidR="009C1A95" w:rsidRDefault="009C1A95" w:rsidP="00374E6B">
      <w:pPr>
        <w:spacing w:line="400" w:lineRule="exact"/>
        <w:rPr>
          <w:rFonts w:ascii="ＭＳ ゴシック" w:eastAsia="ＭＳ ゴシック" w:hAnsi="ＭＳ ゴシック"/>
          <w:sz w:val="24"/>
          <w:szCs w:val="24"/>
        </w:rPr>
      </w:pPr>
    </w:p>
    <w:p w14:paraId="2B8C7C42" w14:textId="77777777" w:rsidR="009C1A95" w:rsidRDefault="009C1A95" w:rsidP="00374E6B">
      <w:pPr>
        <w:spacing w:line="400" w:lineRule="exact"/>
        <w:rPr>
          <w:rFonts w:ascii="ＭＳ ゴシック" w:eastAsia="ＭＳ ゴシック" w:hAnsi="ＭＳ ゴシック"/>
          <w:sz w:val="24"/>
          <w:szCs w:val="24"/>
        </w:rPr>
      </w:pPr>
    </w:p>
    <w:p w14:paraId="4787C060" w14:textId="77777777" w:rsidR="009C1A95" w:rsidRDefault="009C1A95" w:rsidP="00374E6B">
      <w:pPr>
        <w:spacing w:line="400" w:lineRule="exact"/>
        <w:rPr>
          <w:rFonts w:ascii="ＭＳ ゴシック" w:eastAsia="ＭＳ ゴシック" w:hAnsi="ＭＳ ゴシック"/>
          <w:sz w:val="24"/>
          <w:szCs w:val="24"/>
        </w:rPr>
      </w:pPr>
    </w:p>
    <w:p w14:paraId="3DEBF8E5" w14:textId="77777777" w:rsidR="009C1A95" w:rsidRDefault="009C1A95" w:rsidP="00374E6B">
      <w:pPr>
        <w:spacing w:line="400" w:lineRule="exact"/>
        <w:rPr>
          <w:rFonts w:ascii="ＭＳ ゴシック" w:eastAsia="ＭＳ ゴシック" w:hAnsi="ＭＳ ゴシック"/>
          <w:sz w:val="24"/>
          <w:szCs w:val="24"/>
        </w:rPr>
      </w:pPr>
    </w:p>
    <w:p w14:paraId="20B830C0" w14:textId="77777777" w:rsidR="009C1A95" w:rsidRDefault="009C1A95" w:rsidP="00374E6B">
      <w:pPr>
        <w:spacing w:line="400" w:lineRule="exact"/>
        <w:rPr>
          <w:rFonts w:ascii="ＭＳ ゴシック" w:eastAsia="ＭＳ ゴシック" w:hAnsi="ＭＳ ゴシック"/>
          <w:sz w:val="24"/>
          <w:szCs w:val="24"/>
        </w:rPr>
      </w:pPr>
    </w:p>
    <w:bookmarkEnd w:id="5"/>
    <w:p w14:paraId="5D2DF908" w14:textId="0A221CF1" w:rsidR="00F41AA1" w:rsidRDefault="00F41AA1"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②　医療提供体制に係る「基礎情報」シートを作成します。</w:t>
      </w:r>
    </w:p>
    <w:p w14:paraId="59BCF2E9" w14:textId="0EE46DEB" w:rsidR="00F41AA1" w:rsidRPr="0027752E" w:rsidRDefault="00F41AA1" w:rsidP="00F41AA1">
      <w:pPr>
        <w:spacing w:line="400" w:lineRule="exact"/>
        <w:ind w:left="240" w:hangingChars="100" w:hanging="240"/>
        <w:rPr>
          <w:rFonts w:asciiTheme="minorEastAsia" w:hAnsiTheme="minorEastAsia"/>
          <w:sz w:val="24"/>
          <w:szCs w:val="24"/>
        </w:rPr>
      </w:pPr>
      <w:r>
        <w:rPr>
          <w:rFonts w:ascii="ＭＳ ゴシック" w:eastAsia="ＭＳ ゴシック" w:hAnsi="ＭＳ ゴシック" w:hint="eastAsia"/>
          <w:sz w:val="24"/>
          <w:szCs w:val="24"/>
        </w:rPr>
        <w:t xml:space="preserve">　　</w:t>
      </w:r>
      <w:r w:rsidRPr="0027752E">
        <w:rPr>
          <w:rFonts w:asciiTheme="minorEastAsia" w:hAnsiTheme="minorEastAsia" w:hint="eastAsia"/>
          <w:sz w:val="24"/>
          <w:szCs w:val="24"/>
        </w:rPr>
        <w:t>本シートは、申請に係る各種設備の必要性を把握し、公費補助整備の妥当性を確認　　するために必要な情報を入力していただくものになります。</w:t>
      </w:r>
    </w:p>
    <w:p w14:paraId="0C5ED3D8" w14:textId="285F05E3" w:rsidR="00F41AA1" w:rsidRDefault="00F41AA1"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27752E">
        <w:rPr>
          <w:rFonts w:ascii="ＭＳ ゴシック" w:eastAsia="ＭＳ ゴシック" w:hAnsi="ＭＳ ゴシック" w:hint="eastAsia"/>
          <w:color w:val="FF0000"/>
          <w:sz w:val="24"/>
          <w:szCs w:val="24"/>
        </w:rPr>
        <w:t xml:space="preserve">○　</w:t>
      </w:r>
      <w:r w:rsidRPr="0027752E">
        <w:rPr>
          <w:rFonts w:ascii="ＭＳ ゴシック" w:eastAsia="ＭＳ ゴシック" w:hAnsi="ＭＳ ゴシック" w:hint="eastAsia"/>
          <w:color w:val="FF0000"/>
          <w:sz w:val="24"/>
          <w:szCs w:val="24"/>
          <w:u w:val="single"/>
        </w:rPr>
        <w:t>個人防護具</w:t>
      </w:r>
      <w:r w:rsidR="0027752E" w:rsidRPr="0027752E">
        <w:rPr>
          <w:rFonts w:ascii="ＭＳ ゴシック" w:eastAsia="ＭＳ ゴシック" w:hAnsi="ＭＳ ゴシック" w:hint="eastAsia"/>
          <w:color w:val="FF0000"/>
          <w:sz w:val="24"/>
          <w:szCs w:val="24"/>
          <w:u w:val="single"/>
        </w:rPr>
        <w:t>以外のみ申請する</w:t>
      </w:r>
      <w:r w:rsidRPr="0027752E">
        <w:rPr>
          <w:rFonts w:ascii="ＭＳ ゴシック" w:eastAsia="ＭＳ ゴシック" w:hAnsi="ＭＳ ゴシック" w:hint="eastAsia"/>
          <w:color w:val="FF0000"/>
          <w:sz w:val="24"/>
          <w:szCs w:val="24"/>
          <w:u w:val="single"/>
        </w:rPr>
        <w:t>場合</w:t>
      </w:r>
    </w:p>
    <w:p w14:paraId="74DA41ED" w14:textId="6BA9CCA2" w:rsidR="00F41AA1" w:rsidRPr="0027752E" w:rsidRDefault="00F41AA1" w:rsidP="00F41AA1">
      <w:pPr>
        <w:spacing w:line="400" w:lineRule="exact"/>
        <w:ind w:firstLineChars="200" w:firstLine="480"/>
        <w:rPr>
          <w:rFonts w:asciiTheme="minorEastAsia" w:hAnsiTheme="minorEastAsia"/>
          <w:sz w:val="24"/>
          <w:szCs w:val="24"/>
        </w:rPr>
      </w:pPr>
      <w:r w:rsidRPr="0027752E">
        <w:rPr>
          <w:rFonts w:asciiTheme="minorEastAsia" w:hAnsiTheme="minorEastAsia" w:hint="eastAsia"/>
          <w:sz w:val="24"/>
          <w:szCs w:val="24"/>
        </w:rPr>
        <w:t>（空気清浄機、パーテーション、簡易ベッド</w:t>
      </w:r>
      <w:r w:rsidR="0027752E">
        <w:rPr>
          <w:rFonts w:asciiTheme="minorEastAsia" w:hAnsiTheme="minorEastAsia" w:hint="eastAsia"/>
          <w:sz w:val="24"/>
          <w:szCs w:val="24"/>
        </w:rPr>
        <w:t>、消毒経費</w:t>
      </w:r>
      <w:r w:rsidRPr="0027752E">
        <w:rPr>
          <w:rFonts w:asciiTheme="minorEastAsia" w:hAnsiTheme="minorEastAsia" w:hint="eastAsia"/>
          <w:sz w:val="24"/>
          <w:szCs w:val="24"/>
        </w:rPr>
        <w:t>及び簡易診療室）</w:t>
      </w:r>
    </w:p>
    <w:p w14:paraId="5192DF1A" w14:textId="176B7E10" w:rsidR="00F41AA1" w:rsidRDefault="00F41AA1" w:rsidP="0027752E">
      <w:pPr>
        <w:spacing w:afterLines="50" w:after="180"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F41AA1">
        <w:rPr>
          <w:rFonts w:ascii="ＭＳ ゴシック" w:eastAsia="ＭＳ ゴシック" w:hAnsi="ＭＳ ゴシック" w:hint="eastAsia"/>
          <w:sz w:val="24"/>
          <w:szCs w:val="24"/>
        </w:rPr>
        <w:t>１．診察情報</w:t>
      </w:r>
      <w:r>
        <w:rPr>
          <w:rFonts w:ascii="ＭＳ ゴシック" w:eastAsia="ＭＳ ゴシック" w:hAnsi="ＭＳ ゴシック" w:hint="eastAsia"/>
          <w:sz w:val="24"/>
          <w:szCs w:val="24"/>
        </w:rPr>
        <w:t>」、「</w:t>
      </w:r>
      <w:r w:rsidRPr="00F41AA1">
        <w:rPr>
          <w:rFonts w:ascii="ＭＳ ゴシック" w:eastAsia="ＭＳ ゴシック" w:hAnsi="ＭＳ ゴシック" w:hint="eastAsia"/>
          <w:sz w:val="24"/>
          <w:szCs w:val="24"/>
        </w:rPr>
        <w:t>２．職員情報</w:t>
      </w:r>
      <w:r>
        <w:rPr>
          <w:rFonts w:ascii="ＭＳ ゴシック" w:eastAsia="ＭＳ ゴシック" w:hAnsi="ＭＳ ゴシック" w:hint="eastAsia"/>
          <w:sz w:val="24"/>
          <w:szCs w:val="24"/>
        </w:rPr>
        <w:t>」及び「</w:t>
      </w:r>
      <w:r w:rsidRPr="00F41AA1">
        <w:rPr>
          <w:rFonts w:ascii="ＭＳ ゴシック" w:eastAsia="ＭＳ ゴシック" w:hAnsi="ＭＳ ゴシック" w:hint="eastAsia"/>
          <w:sz w:val="24"/>
          <w:szCs w:val="24"/>
        </w:rPr>
        <w:t>３．配置情報</w:t>
      </w:r>
      <w:r>
        <w:rPr>
          <w:rFonts w:ascii="ＭＳ ゴシック" w:eastAsia="ＭＳ ゴシック" w:hAnsi="ＭＳ ゴシック" w:hint="eastAsia"/>
          <w:sz w:val="24"/>
          <w:szCs w:val="24"/>
        </w:rPr>
        <w:t>」のみ入力</w:t>
      </w:r>
      <w:r w:rsidRPr="0027752E">
        <w:rPr>
          <w:rFonts w:asciiTheme="minorEastAsia" w:hAnsiTheme="minorEastAsia" w:hint="eastAsia"/>
          <w:sz w:val="24"/>
          <w:szCs w:val="24"/>
        </w:rPr>
        <w:t>してください。</w:t>
      </w:r>
    </w:p>
    <w:p w14:paraId="6DFB13F5" w14:textId="3C1160E8" w:rsidR="0027752E" w:rsidRPr="0027752E" w:rsidRDefault="0027752E" w:rsidP="0027752E">
      <w:pPr>
        <w:spacing w:line="400" w:lineRule="exact"/>
        <w:ind w:firstLineChars="100" w:firstLine="240"/>
        <w:rPr>
          <w:rFonts w:ascii="ＭＳ ゴシック" w:eastAsia="ＭＳ ゴシック" w:hAnsi="ＭＳ ゴシック"/>
          <w:color w:val="FF0000"/>
          <w:sz w:val="24"/>
          <w:szCs w:val="24"/>
        </w:rPr>
      </w:pPr>
      <w:r w:rsidRPr="0027752E">
        <w:rPr>
          <w:rFonts w:ascii="ＭＳ ゴシック" w:eastAsia="ＭＳ ゴシック" w:hAnsi="ＭＳ ゴシック" w:hint="eastAsia"/>
          <w:color w:val="FF0000"/>
          <w:sz w:val="24"/>
          <w:szCs w:val="24"/>
        </w:rPr>
        <w:t xml:space="preserve">○　</w:t>
      </w:r>
      <w:r w:rsidRPr="0027752E">
        <w:rPr>
          <w:rFonts w:ascii="ＭＳ ゴシック" w:eastAsia="ＭＳ ゴシック" w:hAnsi="ＭＳ ゴシック" w:hint="eastAsia"/>
          <w:color w:val="FF0000"/>
          <w:sz w:val="24"/>
          <w:szCs w:val="24"/>
          <w:u w:val="single"/>
        </w:rPr>
        <w:t>個人防護具を申請する場合</w:t>
      </w:r>
    </w:p>
    <w:p w14:paraId="54399D15" w14:textId="7BA3515F" w:rsidR="0027752E" w:rsidRPr="0027752E" w:rsidRDefault="0027752E" w:rsidP="0027752E">
      <w:pPr>
        <w:spacing w:line="400" w:lineRule="exact"/>
        <w:ind w:firstLineChars="200" w:firstLine="480"/>
        <w:rPr>
          <w:rFonts w:asciiTheme="minorEastAsia" w:hAnsiTheme="minorEastAsia"/>
          <w:sz w:val="24"/>
          <w:szCs w:val="24"/>
        </w:rPr>
      </w:pPr>
      <w:r w:rsidRPr="0027752E">
        <w:rPr>
          <w:rFonts w:asciiTheme="minorEastAsia" w:hAnsiTheme="minorEastAsia" w:hint="eastAsia"/>
          <w:sz w:val="24"/>
          <w:szCs w:val="24"/>
        </w:rPr>
        <w:t>（個人防護具のみ又は</w:t>
      </w:r>
      <w:r>
        <w:rPr>
          <w:rFonts w:asciiTheme="minorEastAsia" w:hAnsiTheme="minorEastAsia" w:hint="eastAsia"/>
          <w:sz w:val="24"/>
          <w:szCs w:val="24"/>
        </w:rPr>
        <w:t>、</w:t>
      </w:r>
      <w:r w:rsidRPr="0027752E">
        <w:rPr>
          <w:rFonts w:asciiTheme="minorEastAsia" w:hAnsiTheme="minorEastAsia" w:hint="eastAsia"/>
          <w:sz w:val="24"/>
          <w:szCs w:val="24"/>
        </w:rPr>
        <w:t>個人防護具以外の設備を含む場合）</w:t>
      </w:r>
    </w:p>
    <w:p w14:paraId="414C0ADE" w14:textId="03727EB2" w:rsidR="0027752E" w:rsidRPr="00F41AA1" w:rsidRDefault="0027752E" w:rsidP="0027752E">
      <w:pPr>
        <w:spacing w:line="400" w:lineRule="exact"/>
        <w:ind w:leftChars="228" w:left="707" w:hangingChars="95" w:hanging="228"/>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27752E">
        <w:rPr>
          <w:rFonts w:asciiTheme="minorEastAsia" w:hAnsiTheme="minorEastAsia" w:hint="eastAsia"/>
          <w:sz w:val="24"/>
          <w:szCs w:val="24"/>
        </w:rPr>
        <w:t>上記「１」、「２」、「３」に加え、</w:t>
      </w:r>
      <w:r>
        <w:rPr>
          <w:rFonts w:ascii="ＭＳ ゴシック" w:eastAsia="ＭＳ ゴシック" w:hAnsi="ＭＳ ゴシック" w:hint="eastAsia"/>
          <w:sz w:val="24"/>
          <w:szCs w:val="24"/>
        </w:rPr>
        <w:t>「</w:t>
      </w:r>
      <w:r w:rsidRPr="0027752E">
        <w:rPr>
          <w:rFonts w:ascii="ＭＳ ゴシック" w:eastAsia="ＭＳ ゴシック" w:hAnsi="ＭＳ ゴシック" w:hint="eastAsia"/>
          <w:sz w:val="24"/>
          <w:szCs w:val="24"/>
        </w:rPr>
        <w:t>４．患者１名の診療あたり対応人数及び品目毎の平均着脱使用枚数</w:t>
      </w:r>
      <w:r>
        <w:rPr>
          <w:rFonts w:ascii="ＭＳ ゴシック" w:eastAsia="ＭＳ ゴシック" w:hAnsi="ＭＳ ゴシック" w:hint="eastAsia"/>
          <w:sz w:val="24"/>
          <w:szCs w:val="24"/>
        </w:rPr>
        <w:t>」も入力</w:t>
      </w:r>
      <w:r w:rsidRPr="0027752E">
        <w:rPr>
          <w:rFonts w:asciiTheme="minorEastAsia" w:hAnsiTheme="minorEastAsia" w:hint="eastAsia"/>
          <w:sz w:val="24"/>
          <w:szCs w:val="24"/>
        </w:rPr>
        <w:t>してください。</w:t>
      </w:r>
    </w:p>
    <w:p w14:paraId="11CFDA6C" w14:textId="10093D2C" w:rsidR="0027752E" w:rsidRDefault="0027752E" w:rsidP="0027752E">
      <w:pPr>
        <w:spacing w:line="40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8352" behindDoc="0" locked="0" layoutInCell="1" allowOverlap="1" wp14:anchorId="4D7C864B" wp14:editId="0AB62F4E">
                <wp:simplePos x="0" y="0"/>
                <wp:positionH relativeFrom="margin">
                  <wp:align>right</wp:align>
                </wp:positionH>
                <wp:positionV relativeFrom="paragraph">
                  <wp:posOffset>59690</wp:posOffset>
                </wp:positionV>
                <wp:extent cx="1517650" cy="6235700"/>
                <wp:effectExtent l="0" t="0" r="25400" b="12700"/>
                <wp:wrapNone/>
                <wp:docPr id="66" name="テキスト ボックス 66"/>
                <wp:cNvGraphicFramePr/>
                <a:graphic xmlns:a="http://schemas.openxmlformats.org/drawingml/2006/main">
                  <a:graphicData uri="http://schemas.microsoft.com/office/word/2010/wordprocessingShape">
                    <wps:wsp>
                      <wps:cNvSpPr txBox="1"/>
                      <wps:spPr>
                        <a:xfrm>
                          <a:off x="0" y="0"/>
                          <a:ext cx="1517650" cy="6235700"/>
                        </a:xfrm>
                        <a:prstGeom prst="rect">
                          <a:avLst/>
                        </a:prstGeom>
                        <a:solidFill>
                          <a:schemeClr val="lt1"/>
                        </a:solidFill>
                        <a:ln w="6350">
                          <a:solidFill>
                            <a:prstClr val="black"/>
                          </a:solidFill>
                        </a:ln>
                      </wps:spPr>
                      <wps:txbx>
                        <w:txbxContent>
                          <w:p w14:paraId="46078D80" w14:textId="7589593F" w:rsidR="0027752E" w:rsidRPr="0027752E" w:rsidRDefault="0027752E" w:rsidP="0027752E">
                            <w:pPr>
                              <w:spacing w:line="200" w:lineRule="exact"/>
                              <w:rPr>
                                <w:sz w:val="14"/>
                                <w:szCs w:val="16"/>
                              </w:rPr>
                            </w:pPr>
                          </w:p>
                          <w:p w14:paraId="3131C843" w14:textId="5DDC8E46" w:rsidR="0027752E" w:rsidRPr="0027752E" w:rsidRDefault="0027752E" w:rsidP="0027752E">
                            <w:pPr>
                              <w:spacing w:line="200" w:lineRule="exact"/>
                              <w:rPr>
                                <w:sz w:val="14"/>
                                <w:szCs w:val="16"/>
                              </w:rPr>
                            </w:pPr>
                          </w:p>
                          <w:p w14:paraId="714B0EC2" w14:textId="678227ED" w:rsidR="0027752E" w:rsidRPr="0027752E" w:rsidRDefault="0027752E" w:rsidP="0027752E">
                            <w:pPr>
                              <w:spacing w:line="200" w:lineRule="exact"/>
                              <w:rPr>
                                <w:sz w:val="14"/>
                                <w:szCs w:val="16"/>
                              </w:rPr>
                            </w:pPr>
                          </w:p>
                          <w:p w14:paraId="0742AE41" w14:textId="2423B075" w:rsidR="0027752E" w:rsidRPr="0027752E" w:rsidRDefault="0027752E" w:rsidP="0027752E">
                            <w:pPr>
                              <w:spacing w:line="200" w:lineRule="exact"/>
                              <w:rPr>
                                <w:sz w:val="14"/>
                                <w:szCs w:val="16"/>
                              </w:rPr>
                            </w:pPr>
                          </w:p>
                          <w:p w14:paraId="08353EDE" w14:textId="7DB96D43" w:rsidR="0027752E" w:rsidRPr="0027752E" w:rsidRDefault="0027752E" w:rsidP="0027752E">
                            <w:pPr>
                              <w:spacing w:line="200" w:lineRule="exact"/>
                              <w:rPr>
                                <w:sz w:val="14"/>
                                <w:szCs w:val="16"/>
                              </w:rPr>
                            </w:pPr>
                          </w:p>
                          <w:p w14:paraId="4DA1A065" w14:textId="4C9322AD" w:rsidR="0027752E" w:rsidRPr="0027752E" w:rsidRDefault="0027752E" w:rsidP="0027752E">
                            <w:pPr>
                              <w:spacing w:line="200" w:lineRule="exact"/>
                              <w:rPr>
                                <w:sz w:val="14"/>
                                <w:szCs w:val="16"/>
                              </w:rPr>
                            </w:pPr>
                          </w:p>
                          <w:p w14:paraId="43A61479" w14:textId="43BC546F" w:rsidR="0027752E" w:rsidRDefault="0027752E" w:rsidP="0027752E">
                            <w:pPr>
                              <w:spacing w:line="200" w:lineRule="exact"/>
                              <w:rPr>
                                <w:sz w:val="14"/>
                                <w:szCs w:val="16"/>
                              </w:rPr>
                            </w:pPr>
                          </w:p>
                          <w:p w14:paraId="2AFFFEE4" w14:textId="39E23F21" w:rsidR="0027752E" w:rsidRDefault="0027752E" w:rsidP="0027752E">
                            <w:pPr>
                              <w:spacing w:line="200" w:lineRule="exact"/>
                              <w:rPr>
                                <w:sz w:val="14"/>
                                <w:szCs w:val="16"/>
                              </w:rPr>
                            </w:pPr>
                          </w:p>
                          <w:p w14:paraId="379CA7B6" w14:textId="77777777" w:rsidR="0027752E" w:rsidRPr="0027752E" w:rsidRDefault="0027752E" w:rsidP="0027752E">
                            <w:pPr>
                              <w:spacing w:line="200" w:lineRule="exact"/>
                              <w:rPr>
                                <w:sz w:val="14"/>
                                <w:szCs w:val="16"/>
                              </w:rPr>
                            </w:pPr>
                          </w:p>
                          <w:p w14:paraId="35E0BAE2" w14:textId="096E4DFE" w:rsidR="0027752E" w:rsidRPr="0027752E" w:rsidRDefault="0027752E" w:rsidP="0027752E">
                            <w:pPr>
                              <w:spacing w:line="200" w:lineRule="exact"/>
                              <w:rPr>
                                <w:sz w:val="14"/>
                                <w:szCs w:val="16"/>
                              </w:rPr>
                            </w:pPr>
                          </w:p>
                          <w:p w14:paraId="67B2AD3D" w14:textId="73F57E00" w:rsidR="0027752E" w:rsidRPr="0027752E" w:rsidRDefault="0027752E" w:rsidP="0027752E">
                            <w:pPr>
                              <w:spacing w:line="200" w:lineRule="exact"/>
                              <w:rPr>
                                <w:sz w:val="14"/>
                                <w:szCs w:val="16"/>
                              </w:rPr>
                            </w:pPr>
                            <w:r w:rsidRPr="0027752E">
                              <w:rPr>
                                <w:rFonts w:ascii="ＭＳ ゴシック" w:eastAsia="ＭＳ ゴシック" w:hAnsi="ＭＳ ゴシック" w:hint="eastAsia"/>
                                <w:sz w:val="14"/>
                                <w:szCs w:val="16"/>
                              </w:rPr>
                              <w:t>「１．診察情報」</w:t>
                            </w:r>
                            <w:r w:rsidRPr="0027752E">
                              <w:rPr>
                                <w:rFonts w:hint="eastAsia"/>
                                <w:sz w:val="14"/>
                                <w:szCs w:val="16"/>
                              </w:rPr>
                              <w:t>では、</w:t>
                            </w:r>
                          </w:p>
                          <w:p w14:paraId="2BEFB785" w14:textId="19F7E95D" w:rsidR="0027752E" w:rsidRPr="0027752E" w:rsidRDefault="0027752E" w:rsidP="0027752E">
                            <w:pPr>
                              <w:spacing w:line="200" w:lineRule="exact"/>
                              <w:rPr>
                                <w:sz w:val="14"/>
                                <w:szCs w:val="16"/>
                              </w:rPr>
                            </w:pPr>
                            <w:r w:rsidRPr="0027752E">
                              <w:rPr>
                                <w:rFonts w:hint="eastAsia"/>
                                <w:sz w:val="14"/>
                                <w:szCs w:val="16"/>
                              </w:rPr>
                              <w:t>・発熱外来の時間帯設定</w:t>
                            </w:r>
                          </w:p>
                          <w:p w14:paraId="56C0615C" w14:textId="02588FC3" w:rsidR="0027752E" w:rsidRPr="0027752E" w:rsidRDefault="0027752E" w:rsidP="0027752E">
                            <w:pPr>
                              <w:spacing w:line="200" w:lineRule="exact"/>
                              <w:rPr>
                                <w:sz w:val="14"/>
                                <w:szCs w:val="16"/>
                              </w:rPr>
                            </w:pPr>
                            <w:r w:rsidRPr="0027752E">
                              <w:rPr>
                                <w:rFonts w:hint="eastAsia"/>
                                <w:sz w:val="14"/>
                                <w:szCs w:val="16"/>
                              </w:rPr>
                              <w:t>・外来対応を行う場所</w:t>
                            </w:r>
                          </w:p>
                          <w:p w14:paraId="1A8FCD56" w14:textId="7B8A465E" w:rsidR="0027752E" w:rsidRPr="0027752E" w:rsidRDefault="0027752E" w:rsidP="0027752E">
                            <w:pPr>
                              <w:spacing w:line="200" w:lineRule="exact"/>
                              <w:rPr>
                                <w:sz w:val="14"/>
                                <w:szCs w:val="16"/>
                              </w:rPr>
                            </w:pPr>
                            <w:r w:rsidRPr="0027752E">
                              <w:rPr>
                                <w:rFonts w:hint="eastAsia"/>
                                <w:sz w:val="14"/>
                                <w:szCs w:val="16"/>
                              </w:rPr>
                              <w:t>・発熱外来を実施する曜日</w:t>
                            </w:r>
                          </w:p>
                          <w:p w14:paraId="02BA8255" w14:textId="557E9EBD" w:rsidR="0027752E" w:rsidRPr="0027752E" w:rsidRDefault="0027752E" w:rsidP="0027752E">
                            <w:pPr>
                              <w:spacing w:line="200" w:lineRule="exact"/>
                              <w:rPr>
                                <w:sz w:val="14"/>
                                <w:szCs w:val="16"/>
                              </w:rPr>
                            </w:pPr>
                            <w:r w:rsidRPr="0027752E">
                              <w:rPr>
                                <w:rFonts w:hint="eastAsia"/>
                                <w:sz w:val="14"/>
                                <w:szCs w:val="16"/>
                              </w:rPr>
                              <w:t>・曜日毎の発熱外来時間帯</w:t>
                            </w:r>
                          </w:p>
                          <w:p w14:paraId="759C909F" w14:textId="53DD9D4F" w:rsidR="0027752E" w:rsidRPr="0027752E" w:rsidRDefault="0027752E" w:rsidP="0027752E">
                            <w:pPr>
                              <w:spacing w:line="200" w:lineRule="exact"/>
                              <w:rPr>
                                <w:sz w:val="14"/>
                                <w:szCs w:val="16"/>
                              </w:rPr>
                            </w:pPr>
                            <w:r w:rsidRPr="0027752E">
                              <w:rPr>
                                <w:rFonts w:hint="eastAsia"/>
                                <w:sz w:val="14"/>
                                <w:szCs w:val="16"/>
                              </w:rPr>
                              <w:t>を入力してください。</w:t>
                            </w:r>
                          </w:p>
                          <w:p w14:paraId="77E8C9CB" w14:textId="5B64BA15" w:rsidR="0027752E" w:rsidRDefault="0027752E" w:rsidP="0027752E">
                            <w:pPr>
                              <w:spacing w:line="200" w:lineRule="exact"/>
                              <w:rPr>
                                <w:sz w:val="14"/>
                                <w:szCs w:val="16"/>
                              </w:rPr>
                            </w:pPr>
                            <w:r w:rsidRPr="0027752E">
                              <w:rPr>
                                <w:rFonts w:hint="eastAsia"/>
                                <w:sz w:val="14"/>
                                <w:szCs w:val="16"/>
                              </w:rPr>
                              <w:t>【注意】コロナ以外の外来　時間帯等を含めないようにしてください。</w:t>
                            </w:r>
                          </w:p>
                          <w:p w14:paraId="42439E0E" w14:textId="3713648A" w:rsidR="0027752E" w:rsidRDefault="0027752E" w:rsidP="0027752E">
                            <w:pPr>
                              <w:spacing w:afterLines="50" w:after="180" w:line="200" w:lineRule="exact"/>
                              <w:rPr>
                                <w:sz w:val="14"/>
                                <w:szCs w:val="16"/>
                              </w:rPr>
                            </w:pPr>
                          </w:p>
                          <w:p w14:paraId="6D92AFA8" w14:textId="16DFF8C1" w:rsidR="0027752E" w:rsidRDefault="0027752E" w:rsidP="0027752E">
                            <w:pPr>
                              <w:spacing w:line="200" w:lineRule="exact"/>
                              <w:rPr>
                                <w:sz w:val="14"/>
                                <w:szCs w:val="16"/>
                              </w:rPr>
                            </w:pPr>
                            <w:r w:rsidRPr="008D2AA3">
                              <w:rPr>
                                <w:rFonts w:ascii="ＭＳ ゴシック" w:eastAsia="ＭＳ ゴシック" w:hAnsi="ＭＳ ゴシック" w:hint="eastAsia"/>
                                <w:sz w:val="14"/>
                                <w:szCs w:val="16"/>
                              </w:rPr>
                              <w:t>「２．職員情報」</w:t>
                            </w:r>
                            <w:r>
                              <w:rPr>
                                <w:rFonts w:hint="eastAsia"/>
                                <w:sz w:val="14"/>
                                <w:szCs w:val="16"/>
                              </w:rPr>
                              <w:t>では、</w:t>
                            </w:r>
                          </w:p>
                          <w:p w14:paraId="2956BC63" w14:textId="2006A30C" w:rsidR="0027752E" w:rsidRDefault="0027752E" w:rsidP="0027752E">
                            <w:pPr>
                              <w:spacing w:line="200" w:lineRule="exact"/>
                              <w:rPr>
                                <w:sz w:val="14"/>
                                <w:szCs w:val="16"/>
                              </w:rPr>
                            </w:pPr>
                            <w:r>
                              <w:rPr>
                                <w:rFonts w:hint="eastAsia"/>
                                <w:sz w:val="14"/>
                                <w:szCs w:val="16"/>
                              </w:rPr>
                              <w:t>貴院で発熱外来対応に従事するスタッフ（医師、看護職員）の</w:t>
                            </w:r>
                            <w:r w:rsidR="008D2AA3">
                              <w:rPr>
                                <w:rFonts w:hint="eastAsia"/>
                                <w:sz w:val="14"/>
                                <w:szCs w:val="16"/>
                              </w:rPr>
                              <w:t xml:space="preserve">　　氏名を入力してください。</w:t>
                            </w:r>
                          </w:p>
                          <w:p w14:paraId="39A9B8C9" w14:textId="1800209C" w:rsidR="008D2AA3" w:rsidRDefault="008D2AA3" w:rsidP="0027752E">
                            <w:pPr>
                              <w:spacing w:line="200" w:lineRule="exact"/>
                              <w:rPr>
                                <w:sz w:val="14"/>
                                <w:szCs w:val="16"/>
                              </w:rPr>
                            </w:pPr>
                            <w:r w:rsidRPr="0027752E">
                              <w:rPr>
                                <w:rFonts w:hint="eastAsia"/>
                                <w:sz w:val="14"/>
                                <w:szCs w:val="16"/>
                              </w:rPr>
                              <w:t>【注意】</w:t>
                            </w:r>
                            <w:r>
                              <w:rPr>
                                <w:rFonts w:hint="eastAsia"/>
                                <w:sz w:val="14"/>
                                <w:szCs w:val="16"/>
                              </w:rPr>
                              <w:t>１名の氏名を１マスに　納めるようにしてください。　（氏と名を別マスに入力すると員数が正しくカウントされません。）</w:t>
                            </w:r>
                          </w:p>
                          <w:p w14:paraId="57EFCA2D" w14:textId="252C0175" w:rsidR="008D2AA3" w:rsidRDefault="008D2AA3" w:rsidP="0027752E">
                            <w:pPr>
                              <w:spacing w:line="200" w:lineRule="exact"/>
                              <w:rPr>
                                <w:sz w:val="14"/>
                                <w:szCs w:val="16"/>
                              </w:rPr>
                            </w:pPr>
                          </w:p>
                          <w:p w14:paraId="5FD1CE5C" w14:textId="111B2C74" w:rsidR="008D2AA3" w:rsidRDefault="008D2AA3" w:rsidP="0027752E">
                            <w:pPr>
                              <w:spacing w:line="200" w:lineRule="exact"/>
                              <w:rPr>
                                <w:sz w:val="14"/>
                                <w:szCs w:val="16"/>
                              </w:rPr>
                            </w:pPr>
                            <w:r w:rsidRPr="008D2AA3">
                              <w:rPr>
                                <w:rFonts w:ascii="ＭＳ ゴシック" w:eastAsia="ＭＳ ゴシック" w:hAnsi="ＭＳ ゴシック" w:hint="eastAsia"/>
                                <w:sz w:val="14"/>
                                <w:szCs w:val="16"/>
                              </w:rPr>
                              <w:t>「３．配置情報」</w:t>
                            </w:r>
                            <w:r>
                              <w:rPr>
                                <w:rFonts w:hint="eastAsia"/>
                                <w:sz w:val="14"/>
                                <w:szCs w:val="16"/>
                              </w:rPr>
                              <w:t>では、以下の　　とおり入力してください。</w:t>
                            </w:r>
                          </w:p>
                          <w:p w14:paraId="7B2C95C9" w14:textId="4AC18E56"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①４月１日～５月７日の申請</w:t>
                            </w:r>
                          </w:p>
                          <w:p w14:paraId="7E7E48E3" w14:textId="43319815" w:rsidR="008D2AA3" w:rsidRDefault="008D2AA3" w:rsidP="0027752E">
                            <w:pPr>
                              <w:spacing w:line="200" w:lineRule="exact"/>
                              <w:rPr>
                                <w:sz w:val="14"/>
                                <w:szCs w:val="16"/>
                              </w:rPr>
                            </w:pPr>
                            <w:r>
                              <w:rPr>
                                <w:rFonts w:hint="eastAsia"/>
                                <w:sz w:val="14"/>
                                <w:szCs w:val="16"/>
                              </w:rPr>
                              <w:t>→期間中各日の実績値</w:t>
                            </w:r>
                          </w:p>
                          <w:p w14:paraId="60A43837" w14:textId="0F007CEB"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②５月８日～９月30日の申請</w:t>
                            </w:r>
                          </w:p>
                          <w:p w14:paraId="20C50B14" w14:textId="281A01D5" w:rsidR="008D2AA3" w:rsidRDefault="008D2AA3" w:rsidP="0027752E">
                            <w:pPr>
                              <w:spacing w:line="200" w:lineRule="exact"/>
                              <w:rPr>
                                <w:sz w:val="14"/>
                                <w:szCs w:val="16"/>
                              </w:rPr>
                            </w:pPr>
                            <w:r>
                              <w:rPr>
                                <w:rFonts w:hint="eastAsia"/>
                                <w:sz w:val="14"/>
                                <w:szCs w:val="16"/>
                              </w:rPr>
                              <w:t>→期間中各月の実績及び見込値</w:t>
                            </w:r>
                          </w:p>
                          <w:p w14:paraId="08C5230C" w14:textId="7E510A7B"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《入力事項》</w:t>
                            </w:r>
                          </w:p>
                          <w:p w14:paraId="060C123D" w14:textId="67A9015D" w:rsidR="008D2AA3" w:rsidRDefault="008D2AA3" w:rsidP="0027752E">
                            <w:pPr>
                              <w:spacing w:line="200" w:lineRule="exact"/>
                              <w:rPr>
                                <w:sz w:val="14"/>
                                <w:szCs w:val="16"/>
                              </w:rPr>
                            </w:pPr>
                            <w:r>
                              <w:rPr>
                                <w:rFonts w:hint="eastAsia"/>
                                <w:sz w:val="14"/>
                                <w:szCs w:val="16"/>
                              </w:rPr>
                              <w:t>・疑い外来患者数</w:t>
                            </w:r>
                          </w:p>
                          <w:p w14:paraId="59A640B3" w14:textId="0927ACC6" w:rsidR="008D2AA3" w:rsidRDefault="008D2AA3" w:rsidP="0027752E">
                            <w:pPr>
                              <w:spacing w:line="200" w:lineRule="exact"/>
                              <w:rPr>
                                <w:sz w:val="14"/>
                                <w:szCs w:val="16"/>
                              </w:rPr>
                            </w:pPr>
                            <w:r>
                              <w:rPr>
                                <w:rFonts w:hint="eastAsia"/>
                                <w:sz w:val="14"/>
                                <w:szCs w:val="16"/>
                              </w:rPr>
                              <w:t>・上記に占める咳症状等を有する患者数（N95マスク等の補助算定に要する数値になります。）</w:t>
                            </w:r>
                          </w:p>
                          <w:p w14:paraId="521BDB54" w14:textId="3ADE9837" w:rsidR="008D2AA3" w:rsidRDefault="008D2AA3" w:rsidP="0027752E">
                            <w:pPr>
                              <w:spacing w:line="200" w:lineRule="exact"/>
                              <w:rPr>
                                <w:sz w:val="14"/>
                                <w:szCs w:val="16"/>
                              </w:rPr>
                            </w:pPr>
                            <w:r>
                              <w:rPr>
                                <w:rFonts w:hint="eastAsia"/>
                                <w:sz w:val="14"/>
                                <w:szCs w:val="16"/>
                              </w:rPr>
                              <w:t>・医師、看護師の配置数</w:t>
                            </w:r>
                          </w:p>
                          <w:p w14:paraId="08824808" w14:textId="6D5AAA8C" w:rsidR="008D2AA3" w:rsidRDefault="008D2AA3" w:rsidP="0027752E">
                            <w:pPr>
                              <w:spacing w:line="200" w:lineRule="exact"/>
                              <w:rPr>
                                <w:sz w:val="14"/>
                                <w:szCs w:val="16"/>
                              </w:rPr>
                            </w:pPr>
                            <w:r>
                              <w:rPr>
                                <w:rFonts w:hint="eastAsia"/>
                                <w:sz w:val="14"/>
                                <w:szCs w:val="16"/>
                              </w:rPr>
                              <w:t>・医師、看護師の勤務時間数</w:t>
                            </w:r>
                          </w:p>
                          <w:p w14:paraId="4A4DB173" w14:textId="68E00571" w:rsidR="008D2AA3" w:rsidRPr="0027752E" w:rsidRDefault="008D2AA3" w:rsidP="0027752E">
                            <w:pPr>
                              <w:spacing w:line="200" w:lineRule="exact"/>
                              <w:rPr>
                                <w:sz w:val="14"/>
                                <w:szCs w:val="16"/>
                              </w:rPr>
                            </w:pPr>
                            <w:r>
                              <w:rPr>
                                <w:rFonts w:hint="eastAsia"/>
                                <w:sz w:val="14"/>
                                <w:szCs w:val="16"/>
                              </w:rPr>
                              <w:t>（</w:t>
                            </w:r>
                            <w:r w:rsidRPr="008D2AA3">
                              <w:rPr>
                                <w:rFonts w:ascii="ＭＳ ゴシック" w:eastAsia="ＭＳ ゴシック" w:hAnsi="ＭＳ ゴシック" w:hint="eastAsia"/>
                                <w:sz w:val="14"/>
                                <w:szCs w:val="16"/>
                              </w:rPr>
                              <w:t>勤務時間数</w:t>
                            </w:r>
                            <w:r>
                              <w:rPr>
                                <w:rFonts w:hint="eastAsia"/>
                                <w:sz w:val="14"/>
                                <w:szCs w:val="16"/>
                              </w:rPr>
                              <w:t xml:space="preserve">については、曜日毎の勤務時間数に員数を乗じた　</w:t>
                            </w:r>
                            <w:r w:rsidRPr="008D2AA3">
                              <w:rPr>
                                <w:rFonts w:ascii="ＭＳ ゴシック" w:eastAsia="ＭＳ ゴシック" w:hAnsi="ＭＳ ゴシック" w:hint="eastAsia"/>
                                <w:sz w:val="14"/>
                                <w:szCs w:val="16"/>
                              </w:rPr>
                              <w:t>上限値が中段に表示される</w:t>
                            </w:r>
                            <w:r>
                              <w:rPr>
                                <w:rFonts w:hint="eastAsia"/>
                                <w:sz w:val="14"/>
                                <w:szCs w:val="16"/>
                              </w:rPr>
                              <w:t>ので、入力上の参考にしてください。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C864B" id="テキスト ボックス 66" o:spid="_x0000_s1039" type="#_x0000_t202" style="position:absolute;left:0;text-align:left;margin-left:68.3pt;margin-top:4.7pt;width:119.5pt;height:491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" fillcolor="white [3201]" strokeweight=".5pt">
                <v:textbox>
                  <w:txbxContent>
                    <w:p w14:paraId="46078D80" w14:textId="7589593F" w:rsidR="0027752E" w:rsidRPr="0027752E" w:rsidRDefault="0027752E" w:rsidP="0027752E">
                      <w:pPr>
                        <w:spacing w:line="200" w:lineRule="exact"/>
                        <w:rPr>
                          <w:sz w:val="14"/>
                          <w:szCs w:val="16"/>
                        </w:rPr>
                      </w:pPr>
                    </w:p>
                    <w:p w14:paraId="3131C843" w14:textId="5DDC8E46" w:rsidR="0027752E" w:rsidRPr="0027752E" w:rsidRDefault="0027752E" w:rsidP="0027752E">
                      <w:pPr>
                        <w:spacing w:line="200" w:lineRule="exact"/>
                        <w:rPr>
                          <w:sz w:val="14"/>
                          <w:szCs w:val="16"/>
                        </w:rPr>
                      </w:pPr>
                    </w:p>
                    <w:p w14:paraId="714B0EC2" w14:textId="678227ED" w:rsidR="0027752E" w:rsidRPr="0027752E" w:rsidRDefault="0027752E" w:rsidP="0027752E">
                      <w:pPr>
                        <w:spacing w:line="200" w:lineRule="exact"/>
                        <w:rPr>
                          <w:sz w:val="14"/>
                          <w:szCs w:val="16"/>
                        </w:rPr>
                      </w:pPr>
                    </w:p>
                    <w:p w14:paraId="0742AE41" w14:textId="2423B075" w:rsidR="0027752E" w:rsidRPr="0027752E" w:rsidRDefault="0027752E" w:rsidP="0027752E">
                      <w:pPr>
                        <w:spacing w:line="200" w:lineRule="exact"/>
                        <w:rPr>
                          <w:sz w:val="14"/>
                          <w:szCs w:val="16"/>
                        </w:rPr>
                      </w:pPr>
                    </w:p>
                    <w:p w14:paraId="08353EDE" w14:textId="7DB96D43" w:rsidR="0027752E" w:rsidRPr="0027752E" w:rsidRDefault="0027752E" w:rsidP="0027752E">
                      <w:pPr>
                        <w:spacing w:line="200" w:lineRule="exact"/>
                        <w:rPr>
                          <w:sz w:val="14"/>
                          <w:szCs w:val="16"/>
                        </w:rPr>
                      </w:pPr>
                    </w:p>
                    <w:p w14:paraId="4DA1A065" w14:textId="4C9322AD" w:rsidR="0027752E" w:rsidRPr="0027752E" w:rsidRDefault="0027752E" w:rsidP="0027752E">
                      <w:pPr>
                        <w:spacing w:line="200" w:lineRule="exact"/>
                        <w:rPr>
                          <w:sz w:val="14"/>
                          <w:szCs w:val="16"/>
                        </w:rPr>
                      </w:pPr>
                    </w:p>
                    <w:p w14:paraId="43A61479" w14:textId="43BC546F" w:rsidR="0027752E" w:rsidRDefault="0027752E" w:rsidP="0027752E">
                      <w:pPr>
                        <w:spacing w:line="200" w:lineRule="exact"/>
                        <w:rPr>
                          <w:sz w:val="14"/>
                          <w:szCs w:val="16"/>
                        </w:rPr>
                      </w:pPr>
                    </w:p>
                    <w:p w14:paraId="2AFFFEE4" w14:textId="39E23F21" w:rsidR="0027752E" w:rsidRDefault="0027752E" w:rsidP="0027752E">
                      <w:pPr>
                        <w:spacing w:line="200" w:lineRule="exact"/>
                        <w:rPr>
                          <w:sz w:val="14"/>
                          <w:szCs w:val="16"/>
                        </w:rPr>
                      </w:pPr>
                    </w:p>
                    <w:p w14:paraId="379CA7B6" w14:textId="77777777" w:rsidR="0027752E" w:rsidRPr="0027752E" w:rsidRDefault="0027752E" w:rsidP="0027752E">
                      <w:pPr>
                        <w:spacing w:line="200" w:lineRule="exact"/>
                        <w:rPr>
                          <w:sz w:val="14"/>
                          <w:szCs w:val="16"/>
                        </w:rPr>
                      </w:pPr>
                    </w:p>
                    <w:p w14:paraId="35E0BAE2" w14:textId="096E4DFE" w:rsidR="0027752E" w:rsidRPr="0027752E" w:rsidRDefault="0027752E" w:rsidP="0027752E">
                      <w:pPr>
                        <w:spacing w:line="200" w:lineRule="exact"/>
                        <w:rPr>
                          <w:sz w:val="14"/>
                          <w:szCs w:val="16"/>
                        </w:rPr>
                      </w:pPr>
                    </w:p>
                    <w:p w14:paraId="67B2AD3D" w14:textId="73F57E00" w:rsidR="0027752E" w:rsidRPr="0027752E" w:rsidRDefault="0027752E" w:rsidP="0027752E">
                      <w:pPr>
                        <w:spacing w:line="200" w:lineRule="exact"/>
                        <w:rPr>
                          <w:sz w:val="14"/>
                          <w:szCs w:val="16"/>
                        </w:rPr>
                      </w:pPr>
                      <w:r w:rsidRPr="0027752E">
                        <w:rPr>
                          <w:rFonts w:ascii="ＭＳ ゴシック" w:eastAsia="ＭＳ ゴシック" w:hAnsi="ＭＳ ゴシック" w:hint="eastAsia"/>
                          <w:sz w:val="14"/>
                          <w:szCs w:val="16"/>
                        </w:rPr>
                        <w:t>「１．診察情報」</w:t>
                      </w:r>
                      <w:r w:rsidRPr="0027752E">
                        <w:rPr>
                          <w:rFonts w:hint="eastAsia"/>
                          <w:sz w:val="14"/>
                          <w:szCs w:val="16"/>
                        </w:rPr>
                        <w:t>では、</w:t>
                      </w:r>
                    </w:p>
                    <w:p w14:paraId="2BEFB785" w14:textId="19F7E95D" w:rsidR="0027752E" w:rsidRPr="0027752E" w:rsidRDefault="0027752E" w:rsidP="0027752E">
                      <w:pPr>
                        <w:spacing w:line="200" w:lineRule="exact"/>
                        <w:rPr>
                          <w:sz w:val="14"/>
                          <w:szCs w:val="16"/>
                        </w:rPr>
                      </w:pPr>
                      <w:r w:rsidRPr="0027752E">
                        <w:rPr>
                          <w:rFonts w:hint="eastAsia"/>
                          <w:sz w:val="14"/>
                          <w:szCs w:val="16"/>
                        </w:rPr>
                        <w:t>・発熱外来の時間帯設定</w:t>
                      </w:r>
                    </w:p>
                    <w:p w14:paraId="56C0615C" w14:textId="02588FC3" w:rsidR="0027752E" w:rsidRPr="0027752E" w:rsidRDefault="0027752E" w:rsidP="0027752E">
                      <w:pPr>
                        <w:spacing w:line="200" w:lineRule="exact"/>
                        <w:rPr>
                          <w:sz w:val="14"/>
                          <w:szCs w:val="16"/>
                        </w:rPr>
                      </w:pPr>
                      <w:r w:rsidRPr="0027752E">
                        <w:rPr>
                          <w:rFonts w:hint="eastAsia"/>
                          <w:sz w:val="14"/>
                          <w:szCs w:val="16"/>
                        </w:rPr>
                        <w:t>・外来対応を行う場所</w:t>
                      </w:r>
                    </w:p>
                    <w:p w14:paraId="1A8FCD56" w14:textId="7B8A465E" w:rsidR="0027752E" w:rsidRPr="0027752E" w:rsidRDefault="0027752E" w:rsidP="0027752E">
                      <w:pPr>
                        <w:spacing w:line="200" w:lineRule="exact"/>
                        <w:rPr>
                          <w:sz w:val="14"/>
                          <w:szCs w:val="16"/>
                        </w:rPr>
                      </w:pPr>
                      <w:r w:rsidRPr="0027752E">
                        <w:rPr>
                          <w:rFonts w:hint="eastAsia"/>
                          <w:sz w:val="14"/>
                          <w:szCs w:val="16"/>
                        </w:rPr>
                        <w:t>・発熱外来を実施する曜日</w:t>
                      </w:r>
                    </w:p>
                    <w:p w14:paraId="02BA8255" w14:textId="557E9EBD" w:rsidR="0027752E" w:rsidRPr="0027752E" w:rsidRDefault="0027752E" w:rsidP="0027752E">
                      <w:pPr>
                        <w:spacing w:line="200" w:lineRule="exact"/>
                        <w:rPr>
                          <w:sz w:val="14"/>
                          <w:szCs w:val="16"/>
                        </w:rPr>
                      </w:pPr>
                      <w:r w:rsidRPr="0027752E">
                        <w:rPr>
                          <w:rFonts w:hint="eastAsia"/>
                          <w:sz w:val="14"/>
                          <w:szCs w:val="16"/>
                        </w:rPr>
                        <w:t>・曜日毎の発熱外来時間帯</w:t>
                      </w:r>
                    </w:p>
                    <w:p w14:paraId="759C909F" w14:textId="53DD9D4F" w:rsidR="0027752E" w:rsidRPr="0027752E" w:rsidRDefault="0027752E" w:rsidP="0027752E">
                      <w:pPr>
                        <w:spacing w:line="200" w:lineRule="exact"/>
                        <w:rPr>
                          <w:sz w:val="14"/>
                          <w:szCs w:val="16"/>
                        </w:rPr>
                      </w:pPr>
                      <w:r w:rsidRPr="0027752E">
                        <w:rPr>
                          <w:rFonts w:hint="eastAsia"/>
                          <w:sz w:val="14"/>
                          <w:szCs w:val="16"/>
                        </w:rPr>
                        <w:t>を入力してください。</w:t>
                      </w:r>
                    </w:p>
                    <w:p w14:paraId="77E8C9CB" w14:textId="5B64BA15" w:rsidR="0027752E" w:rsidRDefault="0027752E" w:rsidP="0027752E">
                      <w:pPr>
                        <w:spacing w:line="200" w:lineRule="exact"/>
                        <w:rPr>
                          <w:sz w:val="14"/>
                          <w:szCs w:val="16"/>
                        </w:rPr>
                      </w:pPr>
                      <w:r w:rsidRPr="0027752E">
                        <w:rPr>
                          <w:rFonts w:hint="eastAsia"/>
                          <w:sz w:val="14"/>
                          <w:szCs w:val="16"/>
                        </w:rPr>
                        <w:t>【注意】コロナ以外の外来　時間帯等を含めないようにしてください。</w:t>
                      </w:r>
                    </w:p>
                    <w:p w14:paraId="42439E0E" w14:textId="3713648A" w:rsidR="0027752E" w:rsidRDefault="0027752E" w:rsidP="0027752E">
                      <w:pPr>
                        <w:spacing w:afterLines="50" w:after="180" w:line="200" w:lineRule="exact"/>
                        <w:rPr>
                          <w:sz w:val="14"/>
                          <w:szCs w:val="16"/>
                        </w:rPr>
                      </w:pPr>
                    </w:p>
                    <w:p w14:paraId="6D92AFA8" w14:textId="16DFF8C1" w:rsidR="0027752E" w:rsidRDefault="0027752E" w:rsidP="0027752E">
                      <w:pPr>
                        <w:spacing w:line="200" w:lineRule="exact"/>
                        <w:rPr>
                          <w:sz w:val="14"/>
                          <w:szCs w:val="16"/>
                        </w:rPr>
                      </w:pPr>
                      <w:r w:rsidRPr="008D2AA3">
                        <w:rPr>
                          <w:rFonts w:ascii="ＭＳ ゴシック" w:eastAsia="ＭＳ ゴシック" w:hAnsi="ＭＳ ゴシック" w:hint="eastAsia"/>
                          <w:sz w:val="14"/>
                          <w:szCs w:val="16"/>
                        </w:rPr>
                        <w:t>「２．職員情報」</w:t>
                      </w:r>
                      <w:r>
                        <w:rPr>
                          <w:rFonts w:hint="eastAsia"/>
                          <w:sz w:val="14"/>
                          <w:szCs w:val="16"/>
                        </w:rPr>
                        <w:t>では、</w:t>
                      </w:r>
                    </w:p>
                    <w:p w14:paraId="2956BC63" w14:textId="2006A30C" w:rsidR="0027752E" w:rsidRDefault="0027752E" w:rsidP="0027752E">
                      <w:pPr>
                        <w:spacing w:line="200" w:lineRule="exact"/>
                        <w:rPr>
                          <w:sz w:val="14"/>
                          <w:szCs w:val="16"/>
                        </w:rPr>
                      </w:pPr>
                      <w:r>
                        <w:rPr>
                          <w:rFonts w:hint="eastAsia"/>
                          <w:sz w:val="14"/>
                          <w:szCs w:val="16"/>
                        </w:rPr>
                        <w:t>貴院で発熱外来対応に従事するスタッフ（医師、看護職員）の</w:t>
                      </w:r>
                      <w:r w:rsidR="008D2AA3">
                        <w:rPr>
                          <w:rFonts w:hint="eastAsia"/>
                          <w:sz w:val="14"/>
                          <w:szCs w:val="16"/>
                        </w:rPr>
                        <w:t xml:space="preserve">　　氏名を入力してください。</w:t>
                      </w:r>
                    </w:p>
                    <w:p w14:paraId="39A9B8C9" w14:textId="1800209C" w:rsidR="008D2AA3" w:rsidRDefault="008D2AA3" w:rsidP="0027752E">
                      <w:pPr>
                        <w:spacing w:line="200" w:lineRule="exact"/>
                        <w:rPr>
                          <w:sz w:val="14"/>
                          <w:szCs w:val="16"/>
                        </w:rPr>
                      </w:pPr>
                      <w:r w:rsidRPr="0027752E">
                        <w:rPr>
                          <w:rFonts w:hint="eastAsia"/>
                          <w:sz w:val="14"/>
                          <w:szCs w:val="16"/>
                        </w:rPr>
                        <w:t>【注意】</w:t>
                      </w:r>
                      <w:r>
                        <w:rPr>
                          <w:rFonts w:hint="eastAsia"/>
                          <w:sz w:val="14"/>
                          <w:szCs w:val="16"/>
                        </w:rPr>
                        <w:t>１名の氏名を１マスに　納めるようにしてください。　（氏と名を別マスに入力すると員数が正しくカウントされません。）</w:t>
                      </w:r>
                    </w:p>
                    <w:p w14:paraId="57EFCA2D" w14:textId="252C0175" w:rsidR="008D2AA3" w:rsidRDefault="008D2AA3" w:rsidP="0027752E">
                      <w:pPr>
                        <w:spacing w:line="200" w:lineRule="exact"/>
                        <w:rPr>
                          <w:sz w:val="14"/>
                          <w:szCs w:val="16"/>
                        </w:rPr>
                      </w:pPr>
                    </w:p>
                    <w:p w14:paraId="5FD1CE5C" w14:textId="111B2C74" w:rsidR="008D2AA3" w:rsidRDefault="008D2AA3" w:rsidP="0027752E">
                      <w:pPr>
                        <w:spacing w:line="200" w:lineRule="exact"/>
                        <w:rPr>
                          <w:sz w:val="14"/>
                          <w:szCs w:val="16"/>
                        </w:rPr>
                      </w:pPr>
                      <w:r w:rsidRPr="008D2AA3">
                        <w:rPr>
                          <w:rFonts w:ascii="ＭＳ ゴシック" w:eastAsia="ＭＳ ゴシック" w:hAnsi="ＭＳ ゴシック" w:hint="eastAsia"/>
                          <w:sz w:val="14"/>
                          <w:szCs w:val="16"/>
                        </w:rPr>
                        <w:t>「３．配置情報」</w:t>
                      </w:r>
                      <w:r>
                        <w:rPr>
                          <w:rFonts w:hint="eastAsia"/>
                          <w:sz w:val="14"/>
                          <w:szCs w:val="16"/>
                        </w:rPr>
                        <w:t>では、以下の　　とおり入力してください。</w:t>
                      </w:r>
                    </w:p>
                    <w:p w14:paraId="7B2C95C9" w14:textId="4AC18E56"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①４月１日～５月７日の申請</w:t>
                      </w:r>
                    </w:p>
                    <w:p w14:paraId="7E7E48E3" w14:textId="43319815" w:rsidR="008D2AA3" w:rsidRDefault="008D2AA3" w:rsidP="0027752E">
                      <w:pPr>
                        <w:spacing w:line="200" w:lineRule="exact"/>
                        <w:rPr>
                          <w:sz w:val="14"/>
                          <w:szCs w:val="16"/>
                        </w:rPr>
                      </w:pPr>
                      <w:r>
                        <w:rPr>
                          <w:rFonts w:hint="eastAsia"/>
                          <w:sz w:val="14"/>
                          <w:szCs w:val="16"/>
                        </w:rPr>
                        <w:t>→期間中各日の実績値</w:t>
                      </w:r>
                    </w:p>
                    <w:p w14:paraId="60A43837" w14:textId="0F007CEB"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②５月８日～９月30日の申請</w:t>
                      </w:r>
                    </w:p>
                    <w:p w14:paraId="20C50B14" w14:textId="281A01D5" w:rsidR="008D2AA3" w:rsidRDefault="008D2AA3" w:rsidP="0027752E">
                      <w:pPr>
                        <w:spacing w:line="200" w:lineRule="exact"/>
                        <w:rPr>
                          <w:sz w:val="14"/>
                          <w:szCs w:val="16"/>
                        </w:rPr>
                      </w:pPr>
                      <w:r>
                        <w:rPr>
                          <w:rFonts w:hint="eastAsia"/>
                          <w:sz w:val="14"/>
                          <w:szCs w:val="16"/>
                        </w:rPr>
                        <w:t>→期間中各月の実績及び見込値</w:t>
                      </w:r>
                    </w:p>
                    <w:p w14:paraId="08C5230C" w14:textId="7E510A7B" w:rsidR="008D2AA3" w:rsidRPr="008D2AA3" w:rsidRDefault="008D2AA3" w:rsidP="0027752E">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《入力事項》</w:t>
                      </w:r>
                    </w:p>
                    <w:p w14:paraId="060C123D" w14:textId="67A9015D" w:rsidR="008D2AA3" w:rsidRDefault="008D2AA3" w:rsidP="0027752E">
                      <w:pPr>
                        <w:spacing w:line="200" w:lineRule="exact"/>
                        <w:rPr>
                          <w:sz w:val="14"/>
                          <w:szCs w:val="16"/>
                        </w:rPr>
                      </w:pPr>
                      <w:r>
                        <w:rPr>
                          <w:rFonts w:hint="eastAsia"/>
                          <w:sz w:val="14"/>
                          <w:szCs w:val="16"/>
                        </w:rPr>
                        <w:t>・疑い外来患者数</w:t>
                      </w:r>
                    </w:p>
                    <w:p w14:paraId="59A640B3" w14:textId="0927ACC6" w:rsidR="008D2AA3" w:rsidRDefault="008D2AA3" w:rsidP="0027752E">
                      <w:pPr>
                        <w:spacing w:line="200" w:lineRule="exact"/>
                        <w:rPr>
                          <w:sz w:val="14"/>
                          <w:szCs w:val="16"/>
                        </w:rPr>
                      </w:pPr>
                      <w:r>
                        <w:rPr>
                          <w:rFonts w:hint="eastAsia"/>
                          <w:sz w:val="14"/>
                          <w:szCs w:val="16"/>
                        </w:rPr>
                        <w:t>・上記に占める咳症状等を有する患者数（N95マスク等の補助算定に要する数値になります。）</w:t>
                      </w:r>
                    </w:p>
                    <w:p w14:paraId="521BDB54" w14:textId="3ADE9837" w:rsidR="008D2AA3" w:rsidRDefault="008D2AA3" w:rsidP="0027752E">
                      <w:pPr>
                        <w:spacing w:line="200" w:lineRule="exact"/>
                        <w:rPr>
                          <w:sz w:val="14"/>
                          <w:szCs w:val="16"/>
                        </w:rPr>
                      </w:pPr>
                      <w:r>
                        <w:rPr>
                          <w:rFonts w:hint="eastAsia"/>
                          <w:sz w:val="14"/>
                          <w:szCs w:val="16"/>
                        </w:rPr>
                        <w:t>・医師、看護師の配置数</w:t>
                      </w:r>
                    </w:p>
                    <w:p w14:paraId="08824808" w14:textId="6D5AAA8C" w:rsidR="008D2AA3" w:rsidRDefault="008D2AA3" w:rsidP="0027752E">
                      <w:pPr>
                        <w:spacing w:line="200" w:lineRule="exact"/>
                        <w:rPr>
                          <w:sz w:val="14"/>
                          <w:szCs w:val="16"/>
                        </w:rPr>
                      </w:pPr>
                      <w:r>
                        <w:rPr>
                          <w:rFonts w:hint="eastAsia"/>
                          <w:sz w:val="14"/>
                          <w:szCs w:val="16"/>
                        </w:rPr>
                        <w:t>・医師、看護師の勤務時間数</w:t>
                      </w:r>
                    </w:p>
                    <w:p w14:paraId="4A4DB173" w14:textId="68E00571" w:rsidR="008D2AA3" w:rsidRPr="0027752E" w:rsidRDefault="008D2AA3" w:rsidP="0027752E">
                      <w:pPr>
                        <w:spacing w:line="200" w:lineRule="exact"/>
                        <w:rPr>
                          <w:sz w:val="14"/>
                          <w:szCs w:val="16"/>
                        </w:rPr>
                      </w:pPr>
                      <w:r>
                        <w:rPr>
                          <w:rFonts w:hint="eastAsia"/>
                          <w:sz w:val="14"/>
                          <w:szCs w:val="16"/>
                        </w:rPr>
                        <w:t>（</w:t>
                      </w:r>
                      <w:r w:rsidRPr="008D2AA3">
                        <w:rPr>
                          <w:rFonts w:ascii="ＭＳ ゴシック" w:eastAsia="ＭＳ ゴシック" w:hAnsi="ＭＳ ゴシック" w:hint="eastAsia"/>
                          <w:sz w:val="14"/>
                          <w:szCs w:val="16"/>
                        </w:rPr>
                        <w:t>勤務時間数</w:t>
                      </w:r>
                      <w:r>
                        <w:rPr>
                          <w:rFonts w:hint="eastAsia"/>
                          <w:sz w:val="14"/>
                          <w:szCs w:val="16"/>
                        </w:rPr>
                        <w:t xml:space="preserve">については、曜日毎の勤務時間数に員数を乗じた　</w:t>
                      </w:r>
                      <w:r w:rsidRPr="008D2AA3">
                        <w:rPr>
                          <w:rFonts w:ascii="ＭＳ ゴシック" w:eastAsia="ＭＳ ゴシック" w:hAnsi="ＭＳ ゴシック" w:hint="eastAsia"/>
                          <w:sz w:val="14"/>
                          <w:szCs w:val="16"/>
                        </w:rPr>
                        <w:t>上限値が中段に表示される</w:t>
                      </w:r>
                      <w:r>
                        <w:rPr>
                          <w:rFonts w:hint="eastAsia"/>
                          <w:sz w:val="14"/>
                          <w:szCs w:val="16"/>
                        </w:rPr>
                        <w:t>ので、入力上の参考にしてください。</w:t>
                      </w:r>
                    </w:p>
                  </w:txbxContent>
                </v:textbox>
                <w10:wrap anchorx="margin"/>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747328" behindDoc="0" locked="0" layoutInCell="1" allowOverlap="1" wp14:anchorId="7679AA1A" wp14:editId="7548A84E">
                <wp:simplePos x="0" y="0"/>
                <wp:positionH relativeFrom="column">
                  <wp:posOffset>111760</wp:posOffset>
                </wp:positionH>
                <wp:positionV relativeFrom="paragraph">
                  <wp:posOffset>66040</wp:posOffset>
                </wp:positionV>
                <wp:extent cx="4432300" cy="6229350"/>
                <wp:effectExtent l="0" t="0" r="25400" b="19050"/>
                <wp:wrapNone/>
                <wp:docPr id="63" name="テキスト ボックス 63"/>
                <wp:cNvGraphicFramePr/>
                <a:graphic xmlns:a="http://schemas.openxmlformats.org/drawingml/2006/main">
                  <a:graphicData uri="http://schemas.microsoft.com/office/word/2010/wordprocessingShape">
                    <wps:wsp>
                      <wps:cNvSpPr txBox="1"/>
                      <wps:spPr>
                        <a:xfrm>
                          <a:off x="0" y="0"/>
                          <a:ext cx="4432300" cy="6229350"/>
                        </a:xfrm>
                        <a:prstGeom prst="rect">
                          <a:avLst/>
                        </a:prstGeom>
                        <a:solidFill>
                          <a:schemeClr val="lt1"/>
                        </a:solidFill>
                        <a:ln w="6350">
                          <a:solidFill>
                            <a:prstClr val="black"/>
                          </a:solidFill>
                        </a:ln>
                      </wps:spPr>
                      <wps:txbx>
                        <w:txbxContent>
                          <w:p w14:paraId="1E5E1381" w14:textId="3DCE9FE0" w:rsidR="0027752E" w:rsidRDefault="0027752E">
                            <w:r w:rsidRPr="0027752E">
                              <w:rPr>
                                <w:noProof/>
                              </w:rPr>
                              <w:drawing>
                                <wp:inline distT="0" distB="0" distL="0" distR="0" wp14:anchorId="3AD81BDB" wp14:editId="0FB18557">
                                  <wp:extent cx="4361180" cy="6131560"/>
                                  <wp:effectExtent l="0" t="0" r="127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1180" cy="613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AA1A" id="テキスト ボックス 63" o:spid="_x0000_s1040" type="#_x0000_t202" style="position:absolute;left:0;text-align:left;margin-left:8.8pt;margin-top:5.2pt;width:349pt;height:49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" fillcolor="white [3201]" strokeweight=".5pt">
                <v:textbox>
                  <w:txbxContent>
                    <w:p w14:paraId="1E5E1381" w14:textId="3DCE9FE0" w:rsidR="0027752E" w:rsidRDefault="0027752E">
                      <w:r w:rsidRPr="0027752E">
                        <w:rPr>
                          <w:noProof/>
                        </w:rPr>
                        <w:drawing>
                          <wp:inline distT="0" distB="0" distL="0" distR="0" wp14:anchorId="3AD81BDB" wp14:editId="0FB18557">
                            <wp:extent cx="4361180" cy="6131560"/>
                            <wp:effectExtent l="0" t="0" r="127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1180" cy="6131560"/>
                                    </a:xfrm>
                                    <a:prstGeom prst="rect">
                                      <a:avLst/>
                                    </a:prstGeom>
                                  </pic:spPr>
                                </pic:pic>
                              </a:graphicData>
                            </a:graphic>
                          </wp:inline>
                        </w:drawing>
                      </w:r>
                    </w:p>
                  </w:txbxContent>
                </v:textbox>
              </v:shape>
            </w:pict>
          </mc:Fallback>
        </mc:AlternateContent>
      </w:r>
    </w:p>
    <w:p w14:paraId="103C8E6D" w14:textId="7E30A0F1" w:rsidR="0027752E" w:rsidRDefault="0027752E" w:rsidP="0027752E">
      <w:pPr>
        <w:spacing w:line="400" w:lineRule="exact"/>
        <w:rPr>
          <w:rFonts w:ascii="ＭＳ ゴシック" w:eastAsia="ＭＳ ゴシック" w:hAnsi="ＭＳ ゴシック"/>
          <w:sz w:val="24"/>
          <w:szCs w:val="24"/>
        </w:rPr>
      </w:pPr>
    </w:p>
    <w:p w14:paraId="2A9B4A58" w14:textId="227FD123" w:rsidR="0027752E" w:rsidRDefault="0027752E" w:rsidP="0027752E">
      <w:pPr>
        <w:spacing w:line="400" w:lineRule="exact"/>
        <w:rPr>
          <w:rFonts w:ascii="ＭＳ ゴシック" w:eastAsia="ＭＳ ゴシック" w:hAnsi="ＭＳ ゴシック"/>
          <w:sz w:val="24"/>
          <w:szCs w:val="24"/>
        </w:rPr>
      </w:pPr>
    </w:p>
    <w:p w14:paraId="5AB4416B" w14:textId="77777777" w:rsidR="0027752E" w:rsidRDefault="0027752E" w:rsidP="00374E6B">
      <w:pPr>
        <w:spacing w:line="400" w:lineRule="exact"/>
        <w:rPr>
          <w:rFonts w:ascii="ＭＳ ゴシック" w:eastAsia="ＭＳ ゴシック" w:hAnsi="ＭＳ ゴシック"/>
          <w:sz w:val="24"/>
          <w:szCs w:val="24"/>
        </w:rPr>
      </w:pPr>
    </w:p>
    <w:p w14:paraId="07F2C396" w14:textId="77777777" w:rsidR="0027752E" w:rsidRDefault="0027752E" w:rsidP="00374E6B">
      <w:pPr>
        <w:spacing w:line="400" w:lineRule="exact"/>
        <w:rPr>
          <w:rFonts w:ascii="ＭＳ ゴシック" w:eastAsia="ＭＳ ゴシック" w:hAnsi="ＭＳ ゴシック"/>
          <w:sz w:val="24"/>
          <w:szCs w:val="24"/>
        </w:rPr>
      </w:pPr>
    </w:p>
    <w:p w14:paraId="25E89C5E" w14:textId="77777777" w:rsidR="0027752E" w:rsidRDefault="0027752E" w:rsidP="00374E6B">
      <w:pPr>
        <w:spacing w:line="400" w:lineRule="exact"/>
        <w:rPr>
          <w:rFonts w:ascii="ＭＳ ゴシック" w:eastAsia="ＭＳ ゴシック" w:hAnsi="ＭＳ ゴシック"/>
          <w:sz w:val="24"/>
          <w:szCs w:val="24"/>
        </w:rPr>
      </w:pPr>
    </w:p>
    <w:p w14:paraId="558C12DC" w14:textId="77777777" w:rsidR="0027752E" w:rsidRDefault="0027752E" w:rsidP="00374E6B">
      <w:pPr>
        <w:spacing w:line="400" w:lineRule="exact"/>
        <w:rPr>
          <w:rFonts w:ascii="ＭＳ ゴシック" w:eastAsia="ＭＳ ゴシック" w:hAnsi="ＭＳ ゴシック"/>
          <w:sz w:val="24"/>
          <w:szCs w:val="24"/>
        </w:rPr>
      </w:pPr>
    </w:p>
    <w:p w14:paraId="494FE290" w14:textId="77777777" w:rsidR="0027752E" w:rsidRDefault="0027752E" w:rsidP="00374E6B">
      <w:pPr>
        <w:spacing w:line="400" w:lineRule="exact"/>
        <w:rPr>
          <w:rFonts w:ascii="ＭＳ ゴシック" w:eastAsia="ＭＳ ゴシック" w:hAnsi="ＭＳ ゴシック"/>
          <w:sz w:val="24"/>
          <w:szCs w:val="24"/>
        </w:rPr>
      </w:pPr>
    </w:p>
    <w:p w14:paraId="3D667037" w14:textId="77777777" w:rsidR="0027752E" w:rsidRDefault="0027752E" w:rsidP="00374E6B">
      <w:pPr>
        <w:spacing w:line="400" w:lineRule="exact"/>
        <w:rPr>
          <w:rFonts w:ascii="ＭＳ ゴシック" w:eastAsia="ＭＳ ゴシック" w:hAnsi="ＭＳ ゴシック"/>
          <w:sz w:val="24"/>
          <w:szCs w:val="24"/>
        </w:rPr>
      </w:pPr>
    </w:p>
    <w:p w14:paraId="79B3D114" w14:textId="77777777" w:rsidR="0027752E" w:rsidRDefault="0027752E" w:rsidP="00374E6B">
      <w:pPr>
        <w:spacing w:line="400" w:lineRule="exact"/>
        <w:rPr>
          <w:rFonts w:ascii="ＭＳ ゴシック" w:eastAsia="ＭＳ ゴシック" w:hAnsi="ＭＳ ゴシック"/>
          <w:sz w:val="24"/>
          <w:szCs w:val="24"/>
        </w:rPr>
      </w:pPr>
    </w:p>
    <w:p w14:paraId="0CEB98DD" w14:textId="77777777" w:rsidR="0027752E" w:rsidRDefault="0027752E" w:rsidP="00374E6B">
      <w:pPr>
        <w:spacing w:line="400" w:lineRule="exact"/>
        <w:rPr>
          <w:rFonts w:ascii="ＭＳ ゴシック" w:eastAsia="ＭＳ ゴシック" w:hAnsi="ＭＳ ゴシック"/>
          <w:sz w:val="24"/>
          <w:szCs w:val="24"/>
        </w:rPr>
      </w:pPr>
    </w:p>
    <w:p w14:paraId="4460827F" w14:textId="77777777" w:rsidR="0027752E" w:rsidRDefault="0027752E" w:rsidP="00374E6B">
      <w:pPr>
        <w:spacing w:line="400" w:lineRule="exact"/>
        <w:rPr>
          <w:rFonts w:ascii="ＭＳ ゴシック" w:eastAsia="ＭＳ ゴシック" w:hAnsi="ＭＳ ゴシック"/>
          <w:sz w:val="24"/>
          <w:szCs w:val="24"/>
        </w:rPr>
      </w:pPr>
    </w:p>
    <w:p w14:paraId="1F0F95F1" w14:textId="77777777" w:rsidR="0027752E" w:rsidRDefault="0027752E" w:rsidP="00374E6B">
      <w:pPr>
        <w:spacing w:line="400" w:lineRule="exact"/>
        <w:rPr>
          <w:rFonts w:ascii="ＭＳ ゴシック" w:eastAsia="ＭＳ ゴシック" w:hAnsi="ＭＳ ゴシック"/>
          <w:sz w:val="24"/>
          <w:szCs w:val="24"/>
        </w:rPr>
      </w:pPr>
    </w:p>
    <w:p w14:paraId="4E11D9EA" w14:textId="77777777" w:rsidR="0027752E" w:rsidRDefault="0027752E" w:rsidP="00374E6B">
      <w:pPr>
        <w:spacing w:line="400" w:lineRule="exact"/>
        <w:rPr>
          <w:rFonts w:ascii="ＭＳ ゴシック" w:eastAsia="ＭＳ ゴシック" w:hAnsi="ＭＳ ゴシック"/>
          <w:sz w:val="24"/>
          <w:szCs w:val="24"/>
        </w:rPr>
      </w:pPr>
    </w:p>
    <w:p w14:paraId="7B979653" w14:textId="77777777" w:rsidR="0027752E" w:rsidRDefault="0027752E" w:rsidP="00374E6B">
      <w:pPr>
        <w:spacing w:line="400" w:lineRule="exact"/>
        <w:rPr>
          <w:rFonts w:ascii="ＭＳ ゴシック" w:eastAsia="ＭＳ ゴシック" w:hAnsi="ＭＳ ゴシック"/>
          <w:sz w:val="24"/>
          <w:szCs w:val="24"/>
        </w:rPr>
      </w:pPr>
    </w:p>
    <w:p w14:paraId="1667BA12" w14:textId="77777777" w:rsidR="0027752E" w:rsidRDefault="0027752E" w:rsidP="00374E6B">
      <w:pPr>
        <w:spacing w:line="400" w:lineRule="exact"/>
        <w:rPr>
          <w:rFonts w:ascii="ＭＳ ゴシック" w:eastAsia="ＭＳ ゴシック" w:hAnsi="ＭＳ ゴシック"/>
          <w:sz w:val="24"/>
          <w:szCs w:val="24"/>
        </w:rPr>
      </w:pPr>
    </w:p>
    <w:p w14:paraId="29A978D8" w14:textId="77777777" w:rsidR="0027752E" w:rsidRDefault="0027752E" w:rsidP="00374E6B">
      <w:pPr>
        <w:spacing w:line="400" w:lineRule="exact"/>
        <w:rPr>
          <w:rFonts w:ascii="ＭＳ ゴシック" w:eastAsia="ＭＳ ゴシック" w:hAnsi="ＭＳ ゴシック"/>
          <w:sz w:val="24"/>
          <w:szCs w:val="24"/>
        </w:rPr>
      </w:pPr>
    </w:p>
    <w:p w14:paraId="0BA9F1E1" w14:textId="77777777" w:rsidR="0027752E" w:rsidRDefault="0027752E" w:rsidP="00374E6B">
      <w:pPr>
        <w:spacing w:line="400" w:lineRule="exact"/>
        <w:rPr>
          <w:rFonts w:ascii="ＭＳ ゴシック" w:eastAsia="ＭＳ ゴシック" w:hAnsi="ＭＳ ゴシック"/>
          <w:sz w:val="24"/>
          <w:szCs w:val="24"/>
        </w:rPr>
      </w:pPr>
    </w:p>
    <w:p w14:paraId="4F656E2D" w14:textId="77777777" w:rsidR="0027752E" w:rsidRDefault="0027752E" w:rsidP="00374E6B">
      <w:pPr>
        <w:spacing w:line="400" w:lineRule="exact"/>
        <w:rPr>
          <w:rFonts w:ascii="ＭＳ ゴシック" w:eastAsia="ＭＳ ゴシック" w:hAnsi="ＭＳ ゴシック"/>
          <w:sz w:val="24"/>
          <w:szCs w:val="24"/>
        </w:rPr>
      </w:pPr>
    </w:p>
    <w:p w14:paraId="239BC49F" w14:textId="77777777" w:rsidR="0027752E" w:rsidRDefault="0027752E" w:rsidP="00374E6B">
      <w:pPr>
        <w:spacing w:line="400" w:lineRule="exact"/>
        <w:rPr>
          <w:rFonts w:ascii="ＭＳ ゴシック" w:eastAsia="ＭＳ ゴシック" w:hAnsi="ＭＳ ゴシック"/>
          <w:sz w:val="24"/>
          <w:szCs w:val="24"/>
        </w:rPr>
      </w:pPr>
    </w:p>
    <w:p w14:paraId="178DABFF" w14:textId="77777777" w:rsidR="0027752E" w:rsidRDefault="0027752E" w:rsidP="00374E6B">
      <w:pPr>
        <w:spacing w:line="400" w:lineRule="exact"/>
        <w:rPr>
          <w:rFonts w:ascii="ＭＳ ゴシック" w:eastAsia="ＭＳ ゴシック" w:hAnsi="ＭＳ ゴシック"/>
          <w:sz w:val="24"/>
          <w:szCs w:val="24"/>
        </w:rPr>
      </w:pPr>
    </w:p>
    <w:p w14:paraId="36D612FD" w14:textId="77777777" w:rsidR="0027752E" w:rsidRDefault="0027752E" w:rsidP="00374E6B">
      <w:pPr>
        <w:spacing w:line="400" w:lineRule="exact"/>
        <w:rPr>
          <w:rFonts w:ascii="ＭＳ ゴシック" w:eastAsia="ＭＳ ゴシック" w:hAnsi="ＭＳ ゴシック"/>
          <w:sz w:val="24"/>
          <w:szCs w:val="24"/>
        </w:rPr>
      </w:pPr>
    </w:p>
    <w:p w14:paraId="091AAC4B" w14:textId="77777777" w:rsidR="0027752E" w:rsidRDefault="0027752E" w:rsidP="00374E6B">
      <w:pPr>
        <w:spacing w:line="400" w:lineRule="exact"/>
        <w:rPr>
          <w:rFonts w:ascii="ＭＳ ゴシック" w:eastAsia="ＭＳ ゴシック" w:hAnsi="ＭＳ ゴシック"/>
          <w:sz w:val="24"/>
          <w:szCs w:val="24"/>
        </w:rPr>
      </w:pPr>
    </w:p>
    <w:p w14:paraId="2D842E91" w14:textId="3502AE1B" w:rsidR="0027752E" w:rsidRDefault="0027752E" w:rsidP="00374E6B">
      <w:pPr>
        <w:spacing w:line="400" w:lineRule="exact"/>
        <w:rPr>
          <w:rFonts w:ascii="ＭＳ ゴシック" w:eastAsia="ＭＳ ゴシック" w:hAnsi="ＭＳ ゴシック"/>
          <w:sz w:val="24"/>
          <w:szCs w:val="24"/>
        </w:rPr>
      </w:pPr>
    </w:p>
    <w:p w14:paraId="108BC014" w14:textId="03494BC0" w:rsidR="000C27F6" w:rsidRDefault="00677A12"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66784" behindDoc="0" locked="0" layoutInCell="1" allowOverlap="1" wp14:anchorId="2DEBA4BF" wp14:editId="4AA909BE">
                <wp:simplePos x="0" y="0"/>
                <wp:positionH relativeFrom="margin">
                  <wp:align>right</wp:align>
                </wp:positionH>
                <wp:positionV relativeFrom="paragraph">
                  <wp:posOffset>19571</wp:posOffset>
                </wp:positionV>
                <wp:extent cx="1596236" cy="5961586"/>
                <wp:effectExtent l="0" t="0" r="23495" b="20320"/>
                <wp:wrapNone/>
                <wp:docPr id="85" name="テキスト ボックス 85"/>
                <wp:cNvGraphicFramePr/>
                <a:graphic xmlns:a="http://schemas.openxmlformats.org/drawingml/2006/main">
                  <a:graphicData uri="http://schemas.microsoft.com/office/word/2010/wordprocessingShape">
                    <wps:wsp>
                      <wps:cNvSpPr txBox="1"/>
                      <wps:spPr>
                        <a:xfrm>
                          <a:off x="0" y="0"/>
                          <a:ext cx="1596236" cy="5961586"/>
                        </a:xfrm>
                        <a:prstGeom prst="rect">
                          <a:avLst/>
                        </a:prstGeom>
                        <a:solidFill>
                          <a:schemeClr val="lt1"/>
                        </a:solidFill>
                        <a:ln w="6350">
                          <a:solidFill>
                            <a:prstClr val="black"/>
                          </a:solidFill>
                        </a:ln>
                      </wps:spPr>
                      <wps:txbx>
                        <w:txbxContent>
                          <w:p w14:paraId="6C945F7C" w14:textId="77777777" w:rsidR="00677A12" w:rsidRPr="0027752E" w:rsidRDefault="00677A12" w:rsidP="00677A12">
                            <w:pPr>
                              <w:spacing w:line="200" w:lineRule="exact"/>
                              <w:rPr>
                                <w:sz w:val="14"/>
                                <w:szCs w:val="16"/>
                              </w:rPr>
                            </w:pPr>
                          </w:p>
                          <w:p w14:paraId="132005F8" w14:textId="77777777" w:rsidR="00677A12" w:rsidRPr="0027752E" w:rsidRDefault="00677A12" w:rsidP="00677A12">
                            <w:pPr>
                              <w:spacing w:line="200" w:lineRule="exact"/>
                              <w:rPr>
                                <w:sz w:val="14"/>
                                <w:szCs w:val="16"/>
                              </w:rPr>
                            </w:pPr>
                          </w:p>
                          <w:p w14:paraId="4E91C08D" w14:textId="77777777" w:rsidR="00677A12" w:rsidRPr="0027752E" w:rsidRDefault="00677A12" w:rsidP="00677A12">
                            <w:pPr>
                              <w:spacing w:line="200" w:lineRule="exact"/>
                              <w:rPr>
                                <w:sz w:val="14"/>
                                <w:szCs w:val="16"/>
                              </w:rPr>
                            </w:pPr>
                          </w:p>
                          <w:p w14:paraId="4894C9AC" w14:textId="77777777" w:rsidR="00677A12" w:rsidRPr="0027752E" w:rsidRDefault="00677A12" w:rsidP="00677A12">
                            <w:pPr>
                              <w:spacing w:line="200" w:lineRule="exact"/>
                              <w:rPr>
                                <w:sz w:val="14"/>
                                <w:szCs w:val="16"/>
                              </w:rPr>
                            </w:pPr>
                          </w:p>
                          <w:p w14:paraId="232052AC" w14:textId="77777777" w:rsidR="0027027E" w:rsidRDefault="0027027E" w:rsidP="00677A12">
                            <w:pPr>
                              <w:spacing w:line="200" w:lineRule="exact"/>
                              <w:rPr>
                                <w:sz w:val="14"/>
                                <w:szCs w:val="16"/>
                              </w:rPr>
                            </w:pPr>
                          </w:p>
                          <w:p w14:paraId="60E376FE" w14:textId="444785F0" w:rsidR="00677A12" w:rsidRPr="0027752E" w:rsidRDefault="00677A12" w:rsidP="00677A12">
                            <w:pPr>
                              <w:spacing w:line="200" w:lineRule="exact"/>
                              <w:rPr>
                                <w:sz w:val="14"/>
                                <w:szCs w:val="16"/>
                              </w:rPr>
                            </w:pPr>
                            <w:r w:rsidRPr="0027752E">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患者１名あたり平均対応員数</w:t>
                            </w:r>
                            <w:r w:rsidRPr="0027752E">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 xml:space="preserve">　</w:t>
                            </w:r>
                            <w:r w:rsidRPr="0027752E">
                              <w:rPr>
                                <w:rFonts w:hint="eastAsia"/>
                                <w:sz w:val="14"/>
                                <w:szCs w:val="16"/>
                              </w:rPr>
                              <w:t>では、</w:t>
                            </w:r>
                          </w:p>
                          <w:p w14:paraId="28583A8E" w14:textId="2A54E37B" w:rsidR="00677A12" w:rsidRDefault="0027027E" w:rsidP="002128EB">
                            <w:pPr>
                              <w:spacing w:line="200" w:lineRule="exact"/>
                              <w:rPr>
                                <w:sz w:val="14"/>
                                <w:szCs w:val="16"/>
                              </w:rPr>
                            </w:pPr>
                            <w:r>
                              <w:rPr>
                                <w:rFonts w:hint="eastAsia"/>
                                <w:sz w:val="14"/>
                                <w:szCs w:val="16"/>
                              </w:rPr>
                              <w:t>「２．職員配置」に入力した医師　及び看護師の員数の範囲内で、疑い患者１名に対応する平均人数を　入力してください。（変動がある　場合は少数値の入力も可。）</w:t>
                            </w:r>
                          </w:p>
                          <w:p w14:paraId="15A7B20A" w14:textId="77777777" w:rsidR="002128EB" w:rsidRDefault="002128EB" w:rsidP="002128EB">
                            <w:pPr>
                              <w:spacing w:line="200" w:lineRule="exact"/>
                              <w:rPr>
                                <w:sz w:val="14"/>
                                <w:szCs w:val="16"/>
                              </w:rPr>
                            </w:pPr>
                          </w:p>
                          <w:p w14:paraId="5BCB20FE" w14:textId="4FC3C875" w:rsidR="00677A12" w:rsidRDefault="00677A12" w:rsidP="00677A12">
                            <w:pPr>
                              <w:spacing w:line="200" w:lineRule="exact"/>
                              <w:rPr>
                                <w:sz w:val="14"/>
                                <w:szCs w:val="16"/>
                              </w:rPr>
                            </w:pPr>
                            <w:r w:rsidRPr="008D2AA3">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患者１人あたり使用数</w:t>
                            </w:r>
                            <w:r w:rsidRPr="008D2AA3">
                              <w:rPr>
                                <w:rFonts w:ascii="ＭＳ ゴシック" w:eastAsia="ＭＳ ゴシック" w:hAnsi="ＭＳ ゴシック" w:hint="eastAsia"/>
                                <w:sz w:val="14"/>
                                <w:szCs w:val="16"/>
                              </w:rPr>
                              <w:t>」</w:t>
                            </w:r>
                            <w:r>
                              <w:rPr>
                                <w:rFonts w:hint="eastAsia"/>
                                <w:sz w:val="14"/>
                                <w:szCs w:val="16"/>
                              </w:rPr>
                              <w:t>では、</w:t>
                            </w:r>
                          </w:p>
                          <w:p w14:paraId="5957D76D" w14:textId="54E59EAA" w:rsidR="0027027E" w:rsidRDefault="0027027E" w:rsidP="00677A12">
                            <w:pPr>
                              <w:spacing w:line="200" w:lineRule="exact"/>
                              <w:rPr>
                                <w:sz w:val="14"/>
                                <w:szCs w:val="16"/>
                              </w:rPr>
                            </w:pPr>
                            <w:r>
                              <w:rPr>
                                <w:rFonts w:hint="eastAsia"/>
                                <w:sz w:val="14"/>
                                <w:szCs w:val="16"/>
                              </w:rPr>
                              <w:t>１外来対応あたりの各品目の平均使用数を入力してください。</w:t>
                            </w:r>
                          </w:p>
                          <w:p w14:paraId="7500A55A" w14:textId="638A716F" w:rsidR="00677A12" w:rsidRDefault="00677A12" w:rsidP="00677A12">
                            <w:pPr>
                              <w:spacing w:line="200" w:lineRule="exact"/>
                              <w:rPr>
                                <w:sz w:val="14"/>
                                <w:szCs w:val="16"/>
                              </w:rPr>
                            </w:pPr>
                            <w:r w:rsidRPr="0027752E">
                              <w:rPr>
                                <w:rFonts w:hint="eastAsia"/>
                                <w:sz w:val="14"/>
                                <w:szCs w:val="16"/>
                              </w:rPr>
                              <w:t>【注意】</w:t>
                            </w:r>
                            <w:r w:rsidR="0027027E">
                              <w:rPr>
                                <w:rFonts w:hint="eastAsia"/>
                                <w:sz w:val="14"/>
                                <w:szCs w:val="16"/>
                              </w:rPr>
                              <w:t>リユーサブル品については例えば約100名の対応毎に交換　する場合、1÷100＝0.01を入力してください。</w:t>
                            </w:r>
                          </w:p>
                          <w:p w14:paraId="34D452D9" w14:textId="51E7A340" w:rsidR="00677A12" w:rsidRDefault="00677A12" w:rsidP="00677A12">
                            <w:pPr>
                              <w:spacing w:line="200" w:lineRule="exact"/>
                              <w:rPr>
                                <w:sz w:val="14"/>
                                <w:szCs w:val="16"/>
                              </w:rPr>
                            </w:pPr>
                          </w:p>
                          <w:p w14:paraId="3E6EB74D" w14:textId="387AD1C6" w:rsidR="002128EB" w:rsidRDefault="002128EB" w:rsidP="00677A12">
                            <w:pPr>
                              <w:spacing w:line="200" w:lineRule="exact"/>
                              <w:rPr>
                                <w:sz w:val="14"/>
                                <w:szCs w:val="16"/>
                              </w:rPr>
                            </w:pPr>
                          </w:p>
                          <w:p w14:paraId="5ACE79BC" w14:textId="3E211536" w:rsidR="002128EB" w:rsidRDefault="002128EB" w:rsidP="00677A12">
                            <w:pPr>
                              <w:spacing w:line="200" w:lineRule="exact"/>
                              <w:rPr>
                                <w:sz w:val="14"/>
                                <w:szCs w:val="16"/>
                              </w:rPr>
                            </w:pPr>
                          </w:p>
                          <w:p w14:paraId="16379262" w14:textId="6CF7844D" w:rsidR="002128EB" w:rsidRDefault="002128EB" w:rsidP="00677A12">
                            <w:pPr>
                              <w:spacing w:line="200" w:lineRule="exact"/>
                              <w:rPr>
                                <w:sz w:val="14"/>
                                <w:szCs w:val="16"/>
                              </w:rPr>
                            </w:pPr>
                          </w:p>
                          <w:p w14:paraId="6E9B81D8" w14:textId="5ED12FAE" w:rsidR="002128EB" w:rsidRDefault="002128EB" w:rsidP="00677A12">
                            <w:pPr>
                              <w:spacing w:line="200" w:lineRule="exact"/>
                              <w:rPr>
                                <w:sz w:val="14"/>
                                <w:szCs w:val="16"/>
                              </w:rPr>
                            </w:pPr>
                          </w:p>
                          <w:p w14:paraId="1A1F1BED" w14:textId="367F1449" w:rsidR="002128EB" w:rsidRDefault="002128EB" w:rsidP="00677A12">
                            <w:pPr>
                              <w:spacing w:line="200" w:lineRule="exact"/>
                              <w:rPr>
                                <w:sz w:val="14"/>
                                <w:szCs w:val="16"/>
                              </w:rPr>
                            </w:pPr>
                          </w:p>
                          <w:p w14:paraId="443A0F68" w14:textId="026DEF4A" w:rsidR="002128EB" w:rsidRDefault="002128EB" w:rsidP="00677A12">
                            <w:pPr>
                              <w:spacing w:line="200" w:lineRule="exact"/>
                              <w:rPr>
                                <w:sz w:val="14"/>
                                <w:szCs w:val="16"/>
                              </w:rPr>
                            </w:pPr>
                          </w:p>
                          <w:p w14:paraId="4E818994" w14:textId="5A87C63D" w:rsidR="002128EB" w:rsidRDefault="002128EB" w:rsidP="00677A12">
                            <w:pPr>
                              <w:spacing w:line="200" w:lineRule="exact"/>
                              <w:rPr>
                                <w:sz w:val="14"/>
                                <w:szCs w:val="16"/>
                              </w:rPr>
                            </w:pPr>
                          </w:p>
                          <w:p w14:paraId="25CCE9FA" w14:textId="4138F12A" w:rsidR="002128EB" w:rsidRDefault="002128EB" w:rsidP="00677A12">
                            <w:pPr>
                              <w:spacing w:line="200" w:lineRule="exact"/>
                              <w:rPr>
                                <w:sz w:val="14"/>
                                <w:szCs w:val="16"/>
                              </w:rPr>
                            </w:pPr>
                          </w:p>
                          <w:p w14:paraId="4088ADD4" w14:textId="56816220" w:rsidR="002128EB" w:rsidRDefault="002128EB" w:rsidP="00677A12">
                            <w:pPr>
                              <w:spacing w:line="200" w:lineRule="exact"/>
                              <w:rPr>
                                <w:sz w:val="14"/>
                                <w:szCs w:val="16"/>
                              </w:rPr>
                            </w:pPr>
                          </w:p>
                          <w:p w14:paraId="3C9E43BC" w14:textId="1E996288" w:rsidR="002128EB" w:rsidRDefault="002128EB" w:rsidP="00677A12">
                            <w:pPr>
                              <w:spacing w:line="200" w:lineRule="exact"/>
                              <w:rPr>
                                <w:sz w:val="14"/>
                                <w:szCs w:val="16"/>
                              </w:rPr>
                            </w:pPr>
                          </w:p>
                          <w:p w14:paraId="7D65D012" w14:textId="77777777" w:rsidR="002128EB" w:rsidRDefault="002128EB" w:rsidP="00677A12">
                            <w:pPr>
                              <w:spacing w:line="200" w:lineRule="exact"/>
                              <w:rPr>
                                <w:sz w:val="14"/>
                                <w:szCs w:val="16"/>
                              </w:rPr>
                            </w:pPr>
                          </w:p>
                          <w:p w14:paraId="507B3110" w14:textId="0339FE5D" w:rsidR="0027027E" w:rsidRDefault="00677A12" w:rsidP="0027027E">
                            <w:pPr>
                              <w:spacing w:line="200" w:lineRule="exact"/>
                              <w:rPr>
                                <w:sz w:val="14"/>
                                <w:szCs w:val="16"/>
                              </w:rPr>
                            </w:pPr>
                            <w:r w:rsidRPr="008D2AA3">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品目毎の着脱使用の精査</w:t>
                            </w:r>
                            <w:r w:rsidRPr="008D2AA3">
                              <w:rPr>
                                <w:rFonts w:ascii="ＭＳ ゴシック" w:eastAsia="ＭＳ ゴシック" w:hAnsi="ＭＳ ゴシック" w:hint="eastAsia"/>
                                <w:sz w:val="14"/>
                                <w:szCs w:val="16"/>
                              </w:rPr>
                              <w:t>」</w:t>
                            </w:r>
                            <w:r>
                              <w:rPr>
                                <w:rFonts w:hint="eastAsia"/>
                                <w:sz w:val="14"/>
                                <w:szCs w:val="16"/>
                              </w:rPr>
                              <w:t>では、</w:t>
                            </w:r>
                          </w:p>
                          <w:p w14:paraId="62DFF40C" w14:textId="3E5F28E3" w:rsidR="0027027E" w:rsidRDefault="0027027E" w:rsidP="0027027E">
                            <w:pPr>
                              <w:spacing w:line="200" w:lineRule="exact"/>
                              <w:rPr>
                                <w:sz w:val="14"/>
                                <w:szCs w:val="16"/>
                              </w:rPr>
                            </w:pPr>
                            <w:r>
                              <w:rPr>
                                <w:rFonts w:hint="eastAsia"/>
                                <w:sz w:val="14"/>
                                <w:szCs w:val="16"/>
                              </w:rPr>
                              <w:t>１外来対応あたりの使用数として多いと判断される品目につき、着脱の機会がどのように発生するのかについて記入してください。</w:t>
                            </w:r>
                          </w:p>
                          <w:p w14:paraId="34C5FBAD" w14:textId="45EC4C7B" w:rsidR="002128EB" w:rsidRPr="0027752E" w:rsidRDefault="0027027E" w:rsidP="00677A12">
                            <w:pPr>
                              <w:spacing w:line="200" w:lineRule="exact"/>
                              <w:rPr>
                                <w:sz w:val="14"/>
                                <w:szCs w:val="16"/>
                              </w:rPr>
                            </w:pPr>
                            <w:r>
                              <w:rPr>
                                <w:rFonts w:hint="eastAsia"/>
                                <w:sz w:val="14"/>
                                <w:szCs w:val="16"/>
                              </w:rPr>
                              <w:t>（多いと判断されない部分は　　グレー表示され、入力は不要です。）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A4BF" id="テキスト ボックス 85" o:spid="_x0000_s1041" type="#_x0000_t202" style="position:absolute;left:0;text-align:left;margin-left:74.5pt;margin-top:1.55pt;width:125.7pt;height:469.4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3lOwIAAIU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" fillcolor="white [3201]" strokeweight=".5pt">
                <v:textbox>
                  <w:txbxContent>
                    <w:p w14:paraId="6C945F7C" w14:textId="77777777" w:rsidR="00677A12" w:rsidRPr="0027752E" w:rsidRDefault="00677A12" w:rsidP="00677A12">
                      <w:pPr>
                        <w:spacing w:line="200" w:lineRule="exact"/>
                        <w:rPr>
                          <w:sz w:val="14"/>
                          <w:szCs w:val="16"/>
                        </w:rPr>
                      </w:pPr>
                    </w:p>
                    <w:p w14:paraId="132005F8" w14:textId="77777777" w:rsidR="00677A12" w:rsidRPr="0027752E" w:rsidRDefault="00677A12" w:rsidP="00677A12">
                      <w:pPr>
                        <w:spacing w:line="200" w:lineRule="exact"/>
                        <w:rPr>
                          <w:sz w:val="14"/>
                          <w:szCs w:val="16"/>
                        </w:rPr>
                      </w:pPr>
                    </w:p>
                    <w:p w14:paraId="4E91C08D" w14:textId="77777777" w:rsidR="00677A12" w:rsidRPr="0027752E" w:rsidRDefault="00677A12" w:rsidP="00677A12">
                      <w:pPr>
                        <w:spacing w:line="200" w:lineRule="exact"/>
                        <w:rPr>
                          <w:sz w:val="14"/>
                          <w:szCs w:val="16"/>
                        </w:rPr>
                      </w:pPr>
                    </w:p>
                    <w:p w14:paraId="4894C9AC" w14:textId="77777777" w:rsidR="00677A12" w:rsidRPr="0027752E" w:rsidRDefault="00677A12" w:rsidP="00677A12">
                      <w:pPr>
                        <w:spacing w:line="200" w:lineRule="exact"/>
                        <w:rPr>
                          <w:sz w:val="14"/>
                          <w:szCs w:val="16"/>
                        </w:rPr>
                      </w:pPr>
                    </w:p>
                    <w:p w14:paraId="232052AC" w14:textId="77777777" w:rsidR="0027027E" w:rsidRDefault="0027027E" w:rsidP="00677A12">
                      <w:pPr>
                        <w:spacing w:line="200" w:lineRule="exact"/>
                        <w:rPr>
                          <w:sz w:val="14"/>
                          <w:szCs w:val="16"/>
                        </w:rPr>
                      </w:pPr>
                    </w:p>
                    <w:p w14:paraId="60E376FE" w14:textId="444785F0" w:rsidR="00677A12" w:rsidRPr="0027752E" w:rsidRDefault="00677A12" w:rsidP="00677A12">
                      <w:pPr>
                        <w:spacing w:line="200" w:lineRule="exact"/>
                        <w:rPr>
                          <w:sz w:val="14"/>
                          <w:szCs w:val="16"/>
                        </w:rPr>
                      </w:pPr>
                      <w:r w:rsidRPr="0027752E">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患者１名あたり平均対応員数</w:t>
                      </w:r>
                      <w:r w:rsidRPr="0027752E">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 xml:space="preserve">　</w:t>
                      </w:r>
                      <w:r w:rsidRPr="0027752E">
                        <w:rPr>
                          <w:rFonts w:hint="eastAsia"/>
                          <w:sz w:val="14"/>
                          <w:szCs w:val="16"/>
                        </w:rPr>
                        <w:t>では、</w:t>
                      </w:r>
                    </w:p>
                    <w:p w14:paraId="28583A8E" w14:textId="2A54E37B" w:rsidR="00677A12" w:rsidRDefault="0027027E" w:rsidP="002128EB">
                      <w:pPr>
                        <w:spacing w:line="200" w:lineRule="exact"/>
                        <w:rPr>
                          <w:sz w:val="14"/>
                          <w:szCs w:val="16"/>
                        </w:rPr>
                      </w:pPr>
                      <w:r>
                        <w:rPr>
                          <w:rFonts w:hint="eastAsia"/>
                          <w:sz w:val="14"/>
                          <w:szCs w:val="16"/>
                        </w:rPr>
                        <w:t>「２．職員配置」に入力した医師　及び看護師の員数の範囲内で、疑い患者１名に対応する平均人数を　入力してください。（変動がある　場合は少数値の入力も可。）</w:t>
                      </w:r>
                    </w:p>
                    <w:p w14:paraId="15A7B20A" w14:textId="77777777" w:rsidR="002128EB" w:rsidRDefault="002128EB" w:rsidP="002128EB">
                      <w:pPr>
                        <w:spacing w:line="200" w:lineRule="exact"/>
                        <w:rPr>
                          <w:sz w:val="14"/>
                          <w:szCs w:val="16"/>
                        </w:rPr>
                      </w:pPr>
                    </w:p>
                    <w:p w14:paraId="5BCB20FE" w14:textId="4FC3C875" w:rsidR="00677A12" w:rsidRDefault="00677A12" w:rsidP="00677A12">
                      <w:pPr>
                        <w:spacing w:line="200" w:lineRule="exact"/>
                        <w:rPr>
                          <w:sz w:val="14"/>
                          <w:szCs w:val="16"/>
                        </w:rPr>
                      </w:pPr>
                      <w:r w:rsidRPr="008D2AA3">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患者１人あたり使用数</w:t>
                      </w:r>
                      <w:r w:rsidRPr="008D2AA3">
                        <w:rPr>
                          <w:rFonts w:ascii="ＭＳ ゴシック" w:eastAsia="ＭＳ ゴシック" w:hAnsi="ＭＳ ゴシック" w:hint="eastAsia"/>
                          <w:sz w:val="14"/>
                          <w:szCs w:val="16"/>
                        </w:rPr>
                        <w:t>」</w:t>
                      </w:r>
                      <w:r>
                        <w:rPr>
                          <w:rFonts w:hint="eastAsia"/>
                          <w:sz w:val="14"/>
                          <w:szCs w:val="16"/>
                        </w:rPr>
                        <w:t>では、</w:t>
                      </w:r>
                    </w:p>
                    <w:p w14:paraId="5957D76D" w14:textId="54E59EAA" w:rsidR="0027027E" w:rsidRDefault="0027027E" w:rsidP="00677A12">
                      <w:pPr>
                        <w:spacing w:line="200" w:lineRule="exact"/>
                        <w:rPr>
                          <w:sz w:val="14"/>
                          <w:szCs w:val="16"/>
                        </w:rPr>
                      </w:pPr>
                      <w:r>
                        <w:rPr>
                          <w:rFonts w:hint="eastAsia"/>
                          <w:sz w:val="14"/>
                          <w:szCs w:val="16"/>
                        </w:rPr>
                        <w:t>１外来対応あたりの各品目の平均使用数を入力してください。</w:t>
                      </w:r>
                    </w:p>
                    <w:p w14:paraId="7500A55A" w14:textId="638A716F" w:rsidR="00677A12" w:rsidRDefault="00677A12" w:rsidP="00677A12">
                      <w:pPr>
                        <w:spacing w:line="200" w:lineRule="exact"/>
                        <w:rPr>
                          <w:sz w:val="14"/>
                          <w:szCs w:val="16"/>
                        </w:rPr>
                      </w:pPr>
                      <w:r w:rsidRPr="0027752E">
                        <w:rPr>
                          <w:rFonts w:hint="eastAsia"/>
                          <w:sz w:val="14"/>
                          <w:szCs w:val="16"/>
                        </w:rPr>
                        <w:t>【注意】</w:t>
                      </w:r>
                      <w:r w:rsidR="0027027E">
                        <w:rPr>
                          <w:rFonts w:hint="eastAsia"/>
                          <w:sz w:val="14"/>
                          <w:szCs w:val="16"/>
                        </w:rPr>
                        <w:t>リユーサブル品については例えば約100名の対応毎に交換　する場合、1÷100＝0.01を入力してください。</w:t>
                      </w:r>
                    </w:p>
                    <w:p w14:paraId="34D452D9" w14:textId="51E7A340" w:rsidR="00677A12" w:rsidRDefault="00677A12" w:rsidP="00677A12">
                      <w:pPr>
                        <w:spacing w:line="200" w:lineRule="exact"/>
                        <w:rPr>
                          <w:sz w:val="14"/>
                          <w:szCs w:val="16"/>
                        </w:rPr>
                      </w:pPr>
                    </w:p>
                    <w:p w14:paraId="3E6EB74D" w14:textId="387AD1C6" w:rsidR="002128EB" w:rsidRDefault="002128EB" w:rsidP="00677A12">
                      <w:pPr>
                        <w:spacing w:line="200" w:lineRule="exact"/>
                        <w:rPr>
                          <w:sz w:val="14"/>
                          <w:szCs w:val="16"/>
                        </w:rPr>
                      </w:pPr>
                    </w:p>
                    <w:p w14:paraId="5ACE79BC" w14:textId="3E211536" w:rsidR="002128EB" w:rsidRDefault="002128EB" w:rsidP="00677A12">
                      <w:pPr>
                        <w:spacing w:line="200" w:lineRule="exact"/>
                        <w:rPr>
                          <w:sz w:val="14"/>
                          <w:szCs w:val="16"/>
                        </w:rPr>
                      </w:pPr>
                    </w:p>
                    <w:p w14:paraId="16379262" w14:textId="6CF7844D" w:rsidR="002128EB" w:rsidRDefault="002128EB" w:rsidP="00677A12">
                      <w:pPr>
                        <w:spacing w:line="200" w:lineRule="exact"/>
                        <w:rPr>
                          <w:sz w:val="14"/>
                          <w:szCs w:val="16"/>
                        </w:rPr>
                      </w:pPr>
                    </w:p>
                    <w:p w14:paraId="6E9B81D8" w14:textId="5ED12FAE" w:rsidR="002128EB" w:rsidRDefault="002128EB" w:rsidP="00677A12">
                      <w:pPr>
                        <w:spacing w:line="200" w:lineRule="exact"/>
                        <w:rPr>
                          <w:sz w:val="14"/>
                          <w:szCs w:val="16"/>
                        </w:rPr>
                      </w:pPr>
                    </w:p>
                    <w:p w14:paraId="1A1F1BED" w14:textId="367F1449" w:rsidR="002128EB" w:rsidRDefault="002128EB" w:rsidP="00677A12">
                      <w:pPr>
                        <w:spacing w:line="200" w:lineRule="exact"/>
                        <w:rPr>
                          <w:sz w:val="14"/>
                          <w:szCs w:val="16"/>
                        </w:rPr>
                      </w:pPr>
                    </w:p>
                    <w:p w14:paraId="443A0F68" w14:textId="026DEF4A" w:rsidR="002128EB" w:rsidRDefault="002128EB" w:rsidP="00677A12">
                      <w:pPr>
                        <w:spacing w:line="200" w:lineRule="exact"/>
                        <w:rPr>
                          <w:sz w:val="14"/>
                          <w:szCs w:val="16"/>
                        </w:rPr>
                      </w:pPr>
                    </w:p>
                    <w:p w14:paraId="4E818994" w14:textId="5A87C63D" w:rsidR="002128EB" w:rsidRDefault="002128EB" w:rsidP="00677A12">
                      <w:pPr>
                        <w:spacing w:line="200" w:lineRule="exact"/>
                        <w:rPr>
                          <w:sz w:val="14"/>
                          <w:szCs w:val="16"/>
                        </w:rPr>
                      </w:pPr>
                    </w:p>
                    <w:p w14:paraId="25CCE9FA" w14:textId="4138F12A" w:rsidR="002128EB" w:rsidRDefault="002128EB" w:rsidP="00677A12">
                      <w:pPr>
                        <w:spacing w:line="200" w:lineRule="exact"/>
                        <w:rPr>
                          <w:sz w:val="14"/>
                          <w:szCs w:val="16"/>
                        </w:rPr>
                      </w:pPr>
                    </w:p>
                    <w:p w14:paraId="4088ADD4" w14:textId="56816220" w:rsidR="002128EB" w:rsidRDefault="002128EB" w:rsidP="00677A12">
                      <w:pPr>
                        <w:spacing w:line="200" w:lineRule="exact"/>
                        <w:rPr>
                          <w:sz w:val="14"/>
                          <w:szCs w:val="16"/>
                        </w:rPr>
                      </w:pPr>
                    </w:p>
                    <w:p w14:paraId="3C9E43BC" w14:textId="1E996288" w:rsidR="002128EB" w:rsidRDefault="002128EB" w:rsidP="00677A12">
                      <w:pPr>
                        <w:spacing w:line="200" w:lineRule="exact"/>
                        <w:rPr>
                          <w:sz w:val="14"/>
                          <w:szCs w:val="16"/>
                        </w:rPr>
                      </w:pPr>
                    </w:p>
                    <w:p w14:paraId="7D65D012" w14:textId="77777777" w:rsidR="002128EB" w:rsidRDefault="002128EB" w:rsidP="00677A12">
                      <w:pPr>
                        <w:spacing w:line="200" w:lineRule="exact"/>
                        <w:rPr>
                          <w:sz w:val="14"/>
                          <w:szCs w:val="16"/>
                        </w:rPr>
                      </w:pPr>
                    </w:p>
                    <w:p w14:paraId="507B3110" w14:textId="0339FE5D" w:rsidR="0027027E" w:rsidRDefault="00677A12" w:rsidP="0027027E">
                      <w:pPr>
                        <w:spacing w:line="200" w:lineRule="exact"/>
                        <w:rPr>
                          <w:sz w:val="14"/>
                          <w:szCs w:val="16"/>
                        </w:rPr>
                      </w:pPr>
                      <w:r w:rsidRPr="008D2AA3">
                        <w:rPr>
                          <w:rFonts w:ascii="ＭＳ ゴシック" w:eastAsia="ＭＳ ゴシック" w:hAnsi="ＭＳ ゴシック" w:hint="eastAsia"/>
                          <w:sz w:val="14"/>
                          <w:szCs w:val="16"/>
                        </w:rPr>
                        <w:t>「</w:t>
                      </w:r>
                      <w:r w:rsidR="0027027E">
                        <w:rPr>
                          <w:rFonts w:ascii="ＭＳ ゴシック" w:eastAsia="ＭＳ ゴシック" w:hAnsi="ＭＳ ゴシック" w:hint="eastAsia"/>
                          <w:sz w:val="14"/>
                          <w:szCs w:val="16"/>
                        </w:rPr>
                        <w:t>品目毎の着脱使用の精査</w:t>
                      </w:r>
                      <w:r w:rsidRPr="008D2AA3">
                        <w:rPr>
                          <w:rFonts w:ascii="ＭＳ ゴシック" w:eastAsia="ＭＳ ゴシック" w:hAnsi="ＭＳ ゴシック" w:hint="eastAsia"/>
                          <w:sz w:val="14"/>
                          <w:szCs w:val="16"/>
                        </w:rPr>
                        <w:t>」</w:t>
                      </w:r>
                      <w:r>
                        <w:rPr>
                          <w:rFonts w:hint="eastAsia"/>
                          <w:sz w:val="14"/>
                          <w:szCs w:val="16"/>
                        </w:rPr>
                        <w:t>では、</w:t>
                      </w:r>
                    </w:p>
                    <w:p w14:paraId="62DFF40C" w14:textId="3E5F28E3" w:rsidR="0027027E" w:rsidRDefault="0027027E" w:rsidP="0027027E">
                      <w:pPr>
                        <w:spacing w:line="200" w:lineRule="exact"/>
                        <w:rPr>
                          <w:sz w:val="14"/>
                          <w:szCs w:val="16"/>
                        </w:rPr>
                      </w:pPr>
                      <w:r>
                        <w:rPr>
                          <w:rFonts w:hint="eastAsia"/>
                          <w:sz w:val="14"/>
                          <w:szCs w:val="16"/>
                        </w:rPr>
                        <w:t>１外来対応あたりの使用数として多いと判断される品目につき、着脱の機会がどのように発生するのかについて記入してください。</w:t>
                      </w:r>
                    </w:p>
                    <w:p w14:paraId="34C5FBAD" w14:textId="45EC4C7B" w:rsidR="002128EB" w:rsidRPr="0027752E" w:rsidRDefault="0027027E" w:rsidP="00677A12">
                      <w:pPr>
                        <w:spacing w:line="200" w:lineRule="exact"/>
                        <w:rPr>
                          <w:sz w:val="14"/>
                          <w:szCs w:val="16"/>
                        </w:rPr>
                      </w:pPr>
                      <w:r>
                        <w:rPr>
                          <w:rFonts w:hint="eastAsia"/>
                          <w:sz w:val="14"/>
                          <w:szCs w:val="16"/>
                        </w:rPr>
                        <w:t>（多いと判断されない部分は　　グレー表示され、入力は不要です。）</w:t>
                      </w:r>
                    </w:p>
                  </w:txbxContent>
                </v:textbox>
                <w10:wrap anchorx="margin"/>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64736" behindDoc="0" locked="0" layoutInCell="1" allowOverlap="1" wp14:anchorId="7EFBCB9D" wp14:editId="619E2B9A">
                <wp:simplePos x="0" y="0"/>
                <wp:positionH relativeFrom="column">
                  <wp:posOffset>83313</wp:posOffset>
                </wp:positionH>
                <wp:positionV relativeFrom="paragraph">
                  <wp:posOffset>24858</wp:posOffset>
                </wp:positionV>
                <wp:extent cx="4387006" cy="5956814"/>
                <wp:effectExtent l="0" t="0" r="13970" b="25400"/>
                <wp:wrapNone/>
                <wp:docPr id="81" name="テキスト ボックス 81"/>
                <wp:cNvGraphicFramePr/>
                <a:graphic xmlns:a="http://schemas.openxmlformats.org/drawingml/2006/main">
                  <a:graphicData uri="http://schemas.microsoft.com/office/word/2010/wordprocessingShape">
                    <wps:wsp>
                      <wps:cNvSpPr txBox="1"/>
                      <wps:spPr>
                        <a:xfrm>
                          <a:off x="0" y="0"/>
                          <a:ext cx="4387006" cy="5956814"/>
                        </a:xfrm>
                        <a:prstGeom prst="rect">
                          <a:avLst/>
                        </a:prstGeom>
                        <a:solidFill>
                          <a:schemeClr val="lt1"/>
                        </a:solidFill>
                        <a:ln w="6350">
                          <a:solidFill>
                            <a:prstClr val="black"/>
                          </a:solidFill>
                        </a:ln>
                      </wps:spPr>
                      <wps:txbx>
                        <w:txbxContent>
                          <w:p w14:paraId="70698A51" w14:textId="426565D1" w:rsidR="00677A12" w:rsidRDefault="00677A12" w:rsidP="00677A12">
                            <w:pPr>
                              <w:jc w:val="center"/>
                            </w:pPr>
                            <w:r>
                              <w:rPr>
                                <w:noProof/>
                              </w:rPr>
                              <w:drawing>
                                <wp:inline distT="0" distB="0" distL="0" distR="0" wp14:anchorId="46FFD8B8" wp14:editId="4367D76E">
                                  <wp:extent cx="4197350" cy="573659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7350" cy="5736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CB9D" id="テキスト ボックス 81" o:spid="_x0000_s1042" type="#_x0000_t202" style="position:absolute;left:0;text-align:left;margin-left:6.55pt;margin-top:1.95pt;width:345.45pt;height:469.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MPPgIAAIU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" fillcolor="white [3201]" strokeweight=".5pt">
                <v:textbox>
                  <w:txbxContent>
                    <w:p w14:paraId="70698A51" w14:textId="426565D1" w:rsidR="00677A12" w:rsidRDefault="00677A12" w:rsidP="00677A12">
                      <w:pPr>
                        <w:jc w:val="center"/>
                      </w:pPr>
                      <w:r>
                        <w:rPr>
                          <w:noProof/>
                        </w:rPr>
                        <w:drawing>
                          <wp:inline distT="0" distB="0" distL="0" distR="0" wp14:anchorId="46FFD8B8" wp14:editId="4367D76E">
                            <wp:extent cx="4197350" cy="573659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7350" cy="5736590"/>
                                    </a:xfrm>
                                    <a:prstGeom prst="rect">
                                      <a:avLst/>
                                    </a:prstGeom>
                                  </pic:spPr>
                                </pic:pic>
                              </a:graphicData>
                            </a:graphic>
                          </wp:inline>
                        </w:drawing>
                      </w:r>
                    </w:p>
                  </w:txbxContent>
                </v:textbox>
              </v:shape>
            </w:pict>
          </mc:Fallback>
        </mc:AlternateContent>
      </w:r>
    </w:p>
    <w:p w14:paraId="26F688AC" w14:textId="6F7B2D5D" w:rsidR="00677A12" w:rsidRDefault="00677A12" w:rsidP="008D2AA3">
      <w:pPr>
        <w:spacing w:line="400" w:lineRule="exact"/>
        <w:rPr>
          <w:rFonts w:ascii="ＭＳ ゴシック" w:eastAsia="ＭＳ ゴシック" w:hAnsi="ＭＳ ゴシック"/>
          <w:sz w:val="24"/>
          <w:szCs w:val="24"/>
        </w:rPr>
      </w:pPr>
    </w:p>
    <w:p w14:paraId="638832A8" w14:textId="7B0C4A31" w:rsidR="00677A12" w:rsidRDefault="00677A12" w:rsidP="008D2AA3">
      <w:pPr>
        <w:spacing w:line="400" w:lineRule="exact"/>
        <w:rPr>
          <w:rFonts w:ascii="ＭＳ ゴシック" w:eastAsia="ＭＳ ゴシック" w:hAnsi="ＭＳ ゴシック"/>
          <w:sz w:val="24"/>
          <w:szCs w:val="24"/>
        </w:rPr>
      </w:pPr>
    </w:p>
    <w:p w14:paraId="218740F9" w14:textId="5CD45E02" w:rsidR="00677A12" w:rsidRDefault="00677A12" w:rsidP="008D2AA3">
      <w:pPr>
        <w:spacing w:line="400" w:lineRule="exact"/>
        <w:rPr>
          <w:rFonts w:ascii="ＭＳ ゴシック" w:eastAsia="ＭＳ ゴシック" w:hAnsi="ＭＳ ゴシック"/>
          <w:sz w:val="24"/>
          <w:szCs w:val="24"/>
        </w:rPr>
      </w:pPr>
    </w:p>
    <w:p w14:paraId="5A274C7D" w14:textId="30AE487A" w:rsidR="00677A12" w:rsidRDefault="00677A12" w:rsidP="008D2AA3">
      <w:pPr>
        <w:spacing w:line="400" w:lineRule="exact"/>
        <w:rPr>
          <w:rFonts w:ascii="ＭＳ ゴシック" w:eastAsia="ＭＳ ゴシック" w:hAnsi="ＭＳ ゴシック"/>
          <w:sz w:val="24"/>
          <w:szCs w:val="24"/>
        </w:rPr>
      </w:pPr>
    </w:p>
    <w:p w14:paraId="291F4DD5" w14:textId="06914772" w:rsidR="00677A12" w:rsidRDefault="0027027E"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7808" behindDoc="0" locked="0" layoutInCell="1" allowOverlap="1" wp14:anchorId="0E6EA6ED" wp14:editId="755255B6">
                <wp:simplePos x="0" y="0"/>
                <wp:positionH relativeFrom="column">
                  <wp:posOffset>2139392</wp:posOffset>
                </wp:positionH>
                <wp:positionV relativeFrom="paragraph">
                  <wp:posOffset>218954</wp:posOffset>
                </wp:positionV>
                <wp:extent cx="2452495" cy="290705"/>
                <wp:effectExtent l="0" t="57150" r="24130" b="33655"/>
                <wp:wrapNone/>
                <wp:docPr id="86" name="直線矢印コネクタ 86"/>
                <wp:cNvGraphicFramePr/>
                <a:graphic xmlns:a="http://schemas.openxmlformats.org/drawingml/2006/main">
                  <a:graphicData uri="http://schemas.microsoft.com/office/word/2010/wordprocessingShape">
                    <wps:wsp>
                      <wps:cNvCnPr/>
                      <wps:spPr>
                        <a:xfrm flipH="1" flipV="1">
                          <a:off x="0" y="0"/>
                          <a:ext cx="2452495" cy="2907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84DFBC" id="_x0000_t32" coordsize="21600,21600" o:spt="32" o:oned="t" path="m,l21600,21600e" filled="f">
                <v:path arrowok="t" fillok="f" o:connecttype="none"/>
                <o:lock v:ext="edit" shapetype="t"/>
              </v:shapetype>
              <v:shape id="直線矢印コネクタ 86" o:spid="_x0000_s1026" type="#_x0000_t32" style="position:absolute;left:0;text-align:left;margin-left:168.45pt;margin-top:17.25pt;width:193.1pt;height:22.9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" strokecolor="red" strokeweight="1pt">
                <v:stroke endarrow="block" joinstyle="miter"/>
              </v:shape>
            </w:pict>
          </mc:Fallback>
        </mc:AlternateContent>
      </w:r>
    </w:p>
    <w:p w14:paraId="763750B4" w14:textId="43201056" w:rsidR="00677A12" w:rsidRDefault="00677A12" w:rsidP="008D2AA3">
      <w:pPr>
        <w:spacing w:line="400" w:lineRule="exact"/>
        <w:rPr>
          <w:rFonts w:ascii="ＭＳ ゴシック" w:eastAsia="ＭＳ ゴシック" w:hAnsi="ＭＳ ゴシック"/>
          <w:sz w:val="24"/>
          <w:szCs w:val="24"/>
        </w:rPr>
      </w:pPr>
    </w:p>
    <w:p w14:paraId="401F9254" w14:textId="163D6740" w:rsidR="00677A12" w:rsidRDefault="00677A12" w:rsidP="008D2AA3">
      <w:pPr>
        <w:spacing w:line="400" w:lineRule="exact"/>
        <w:rPr>
          <w:rFonts w:ascii="ＭＳ ゴシック" w:eastAsia="ＭＳ ゴシック" w:hAnsi="ＭＳ ゴシック"/>
          <w:sz w:val="24"/>
          <w:szCs w:val="24"/>
        </w:rPr>
      </w:pPr>
    </w:p>
    <w:p w14:paraId="4CAEC7B5" w14:textId="68305334" w:rsidR="00677A12" w:rsidRDefault="00677A12" w:rsidP="008D2AA3">
      <w:pPr>
        <w:spacing w:line="400" w:lineRule="exact"/>
        <w:rPr>
          <w:rFonts w:ascii="ＭＳ ゴシック" w:eastAsia="ＭＳ ゴシック" w:hAnsi="ＭＳ ゴシック"/>
          <w:sz w:val="24"/>
          <w:szCs w:val="24"/>
        </w:rPr>
      </w:pPr>
    </w:p>
    <w:p w14:paraId="20F4D3AD" w14:textId="6B6948E5" w:rsidR="00677A12" w:rsidRDefault="00677A12" w:rsidP="008D2AA3">
      <w:pPr>
        <w:spacing w:line="400" w:lineRule="exact"/>
        <w:rPr>
          <w:rFonts w:ascii="ＭＳ ゴシック" w:eastAsia="ＭＳ ゴシック" w:hAnsi="ＭＳ ゴシック"/>
          <w:sz w:val="24"/>
          <w:szCs w:val="24"/>
        </w:rPr>
      </w:pPr>
    </w:p>
    <w:p w14:paraId="411E6A1C" w14:textId="46D983D2" w:rsidR="00677A12" w:rsidRDefault="00677A12" w:rsidP="008D2AA3">
      <w:pPr>
        <w:spacing w:line="400" w:lineRule="exact"/>
        <w:rPr>
          <w:rFonts w:ascii="ＭＳ ゴシック" w:eastAsia="ＭＳ ゴシック" w:hAnsi="ＭＳ ゴシック"/>
          <w:sz w:val="24"/>
          <w:szCs w:val="24"/>
        </w:rPr>
      </w:pPr>
    </w:p>
    <w:p w14:paraId="21A2EC5A" w14:textId="0252031A" w:rsidR="00677A12" w:rsidRDefault="00677A12" w:rsidP="008D2AA3">
      <w:pPr>
        <w:spacing w:line="400" w:lineRule="exact"/>
        <w:rPr>
          <w:rFonts w:ascii="ＭＳ ゴシック" w:eastAsia="ＭＳ ゴシック" w:hAnsi="ＭＳ ゴシック"/>
          <w:sz w:val="24"/>
          <w:szCs w:val="24"/>
        </w:rPr>
      </w:pPr>
    </w:p>
    <w:p w14:paraId="1F4DBE16" w14:textId="048209F8" w:rsidR="00677A12" w:rsidRDefault="00677A12" w:rsidP="008D2AA3">
      <w:pPr>
        <w:spacing w:line="400" w:lineRule="exact"/>
        <w:rPr>
          <w:rFonts w:ascii="ＭＳ ゴシック" w:eastAsia="ＭＳ ゴシック" w:hAnsi="ＭＳ ゴシック"/>
          <w:sz w:val="24"/>
          <w:szCs w:val="24"/>
        </w:rPr>
      </w:pPr>
    </w:p>
    <w:p w14:paraId="0BC52D83" w14:textId="266FB9D5" w:rsidR="00677A12" w:rsidRDefault="00677A12" w:rsidP="008D2AA3">
      <w:pPr>
        <w:spacing w:line="400" w:lineRule="exact"/>
        <w:rPr>
          <w:rFonts w:ascii="ＭＳ ゴシック" w:eastAsia="ＭＳ ゴシック" w:hAnsi="ＭＳ ゴシック"/>
          <w:sz w:val="24"/>
          <w:szCs w:val="24"/>
        </w:rPr>
      </w:pPr>
    </w:p>
    <w:p w14:paraId="2738DF8C" w14:textId="4BE4B60E" w:rsidR="00677A12" w:rsidRDefault="00677A12" w:rsidP="008D2AA3">
      <w:pPr>
        <w:spacing w:line="400" w:lineRule="exact"/>
        <w:rPr>
          <w:rFonts w:ascii="ＭＳ ゴシック" w:eastAsia="ＭＳ ゴシック" w:hAnsi="ＭＳ ゴシック"/>
          <w:sz w:val="24"/>
          <w:szCs w:val="24"/>
        </w:rPr>
      </w:pPr>
    </w:p>
    <w:p w14:paraId="202919C5" w14:textId="63CE5682" w:rsidR="00677A12" w:rsidRDefault="00677A12" w:rsidP="008D2AA3">
      <w:pPr>
        <w:spacing w:line="400" w:lineRule="exact"/>
        <w:rPr>
          <w:rFonts w:ascii="ＭＳ ゴシック" w:eastAsia="ＭＳ ゴシック" w:hAnsi="ＭＳ ゴシック"/>
          <w:sz w:val="24"/>
          <w:szCs w:val="24"/>
        </w:rPr>
      </w:pPr>
    </w:p>
    <w:p w14:paraId="7DD99F0D" w14:textId="20B7B028" w:rsidR="00677A12" w:rsidRDefault="00677A12" w:rsidP="008D2AA3">
      <w:pPr>
        <w:spacing w:line="400" w:lineRule="exact"/>
        <w:rPr>
          <w:rFonts w:ascii="ＭＳ ゴシック" w:eastAsia="ＭＳ ゴシック" w:hAnsi="ＭＳ ゴシック"/>
          <w:sz w:val="24"/>
          <w:szCs w:val="24"/>
        </w:rPr>
      </w:pPr>
    </w:p>
    <w:p w14:paraId="41EDC0E1" w14:textId="590D431D" w:rsidR="00677A12" w:rsidRDefault="00677A12" w:rsidP="008D2AA3">
      <w:pPr>
        <w:spacing w:line="400" w:lineRule="exact"/>
        <w:rPr>
          <w:rFonts w:ascii="ＭＳ ゴシック" w:eastAsia="ＭＳ ゴシック" w:hAnsi="ＭＳ ゴシック"/>
          <w:sz w:val="24"/>
          <w:szCs w:val="24"/>
        </w:rPr>
      </w:pPr>
    </w:p>
    <w:p w14:paraId="6CD4A565" w14:textId="34DA092E" w:rsidR="00677A12" w:rsidRDefault="00677A12" w:rsidP="008D2AA3">
      <w:pPr>
        <w:spacing w:line="400" w:lineRule="exact"/>
        <w:rPr>
          <w:rFonts w:ascii="ＭＳ ゴシック" w:eastAsia="ＭＳ ゴシック" w:hAnsi="ＭＳ ゴシック"/>
          <w:sz w:val="24"/>
          <w:szCs w:val="24"/>
        </w:rPr>
      </w:pPr>
    </w:p>
    <w:p w14:paraId="2B9EFC5C" w14:textId="0D441650" w:rsidR="00677A12" w:rsidRDefault="00677A12" w:rsidP="008D2AA3">
      <w:pPr>
        <w:spacing w:line="400" w:lineRule="exact"/>
        <w:rPr>
          <w:rFonts w:ascii="ＭＳ ゴシック" w:eastAsia="ＭＳ ゴシック" w:hAnsi="ＭＳ ゴシック"/>
          <w:sz w:val="24"/>
          <w:szCs w:val="24"/>
        </w:rPr>
      </w:pPr>
    </w:p>
    <w:p w14:paraId="0818BA15" w14:textId="37A761E4" w:rsidR="00677A12" w:rsidRDefault="00677A12" w:rsidP="008D2AA3">
      <w:pPr>
        <w:spacing w:line="400" w:lineRule="exact"/>
        <w:rPr>
          <w:rFonts w:ascii="ＭＳ ゴシック" w:eastAsia="ＭＳ ゴシック" w:hAnsi="ＭＳ ゴシック"/>
          <w:sz w:val="24"/>
          <w:szCs w:val="24"/>
        </w:rPr>
      </w:pPr>
    </w:p>
    <w:p w14:paraId="2B632C64" w14:textId="16AAB386" w:rsidR="00677A12" w:rsidRDefault="00677A12" w:rsidP="008D2AA3">
      <w:pPr>
        <w:spacing w:line="400" w:lineRule="exact"/>
        <w:rPr>
          <w:rFonts w:ascii="ＭＳ ゴシック" w:eastAsia="ＭＳ ゴシック" w:hAnsi="ＭＳ ゴシック"/>
          <w:sz w:val="24"/>
          <w:szCs w:val="24"/>
        </w:rPr>
      </w:pPr>
    </w:p>
    <w:p w14:paraId="2DB5E230" w14:textId="35B3225B" w:rsidR="00677A12" w:rsidRDefault="00677A12" w:rsidP="008D2AA3">
      <w:pPr>
        <w:spacing w:line="400" w:lineRule="exact"/>
        <w:rPr>
          <w:rFonts w:ascii="ＭＳ ゴシック" w:eastAsia="ＭＳ ゴシック" w:hAnsi="ＭＳ ゴシック"/>
          <w:sz w:val="24"/>
          <w:szCs w:val="24"/>
        </w:rPr>
      </w:pPr>
    </w:p>
    <w:p w14:paraId="3439CB82" w14:textId="28411AE3" w:rsidR="00677A12" w:rsidRDefault="00677A12" w:rsidP="008D2AA3">
      <w:pPr>
        <w:spacing w:line="400" w:lineRule="exact"/>
        <w:rPr>
          <w:rFonts w:ascii="ＭＳ ゴシック" w:eastAsia="ＭＳ ゴシック" w:hAnsi="ＭＳ ゴシック"/>
          <w:sz w:val="24"/>
          <w:szCs w:val="24"/>
        </w:rPr>
      </w:pPr>
    </w:p>
    <w:p w14:paraId="64B13614" w14:textId="7D747F45" w:rsidR="00677A12" w:rsidRDefault="00677A12" w:rsidP="008D2AA3">
      <w:pPr>
        <w:spacing w:line="400" w:lineRule="exact"/>
        <w:rPr>
          <w:rFonts w:ascii="ＭＳ ゴシック" w:eastAsia="ＭＳ ゴシック" w:hAnsi="ＭＳ ゴシック"/>
          <w:sz w:val="24"/>
          <w:szCs w:val="24"/>
        </w:rPr>
      </w:pPr>
    </w:p>
    <w:p w14:paraId="79436A61" w14:textId="2A55163B" w:rsidR="00677A12" w:rsidRDefault="00677A12" w:rsidP="008D2AA3">
      <w:pPr>
        <w:spacing w:line="400" w:lineRule="exact"/>
        <w:rPr>
          <w:rFonts w:ascii="ＭＳ ゴシック" w:eastAsia="ＭＳ ゴシック" w:hAnsi="ＭＳ ゴシック"/>
          <w:sz w:val="24"/>
          <w:szCs w:val="24"/>
        </w:rPr>
      </w:pPr>
    </w:p>
    <w:p w14:paraId="1D42AD2D" w14:textId="21FA65BA" w:rsidR="00677A12" w:rsidRDefault="00677A12" w:rsidP="008D2AA3">
      <w:pPr>
        <w:spacing w:line="400" w:lineRule="exact"/>
        <w:rPr>
          <w:rFonts w:ascii="ＭＳ ゴシック" w:eastAsia="ＭＳ ゴシック" w:hAnsi="ＭＳ ゴシック"/>
          <w:sz w:val="24"/>
          <w:szCs w:val="24"/>
        </w:rPr>
      </w:pPr>
    </w:p>
    <w:p w14:paraId="1E1D43E6" w14:textId="63C2924A" w:rsidR="00677A12" w:rsidRDefault="00677A12" w:rsidP="008D2AA3">
      <w:pPr>
        <w:spacing w:line="400" w:lineRule="exact"/>
        <w:rPr>
          <w:rFonts w:ascii="ＭＳ ゴシック" w:eastAsia="ＭＳ ゴシック" w:hAnsi="ＭＳ ゴシック"/>
          <w:sz w:val="24"/>
          <w:szCs w:val="24"/>
        </w:rPr>
      </w:pPr>
    </w:p>
    <w:p w14:paraId="3A730284" w14:textId="69344F6D" w:rsidR="00677A12" w:rsidRDefault="00677A12" w:rsidP="008D2AA3">
      <w:pPr>
        <w:spacing w:line="400" w:lineRule="exact"/>
        <w:rPr>
          <w:rFonts w:ascii="ＭＳ ゴシック" w:eastAsia="ＭＳ ゴシック" w:hAnsi="ＭＳ ゴシック"/>
          <w:sz w:val="24"/>
          <w:szCs w:val="24"/>
        </w:rPr>
      </w:pPr>
    </w:p>
    <w:p w14:paraId="16D801C2" w14:textId="77C83E4C" w:rsidR="00677A12" w:rsidRDefault="00677A12" w:rsidP="008D2AA3">
      <w:pPr>
        <w:spacing w:line="400" w:lineRule="exact"/>
        <w:rPr>
          <w:rFonts w:ascii="ＭＳ ゴシック" w:eastAsia="ＭＳ ゴシック" w:hAnsi="ＭＳ ゴシック"/>
          <w:sz w:val="24"/>
          <w:szCs w:val="24"/>
        </w:rPr>
      </w:pPr>
    </w:p>
    <w:p w14:paraId="580AED1B" w14:textId="36371C9F" w:rsidR="00677A12" w:rsidRDefault="00677A12" w:rsidP="008D2AA3">
      <w:pPr>
        <w:spacing w:line="400" w:lineRule="exact"/>
        <w:rPr>
          <w:rFonts w:ascii="ＭＳ ゴシック" w:eastAsia="ＭＳ ゴシック" w:hAnsi="ＭＳ ゴシック"/>
          <w:sz w:val="24"/>
          <w:szCs w:val="24"/>
        </w:rPr>
      </w:pPr>
    </w:p>
    <w:p w14:paraId="7B51C43E" w14:textId="0AE27F7B" w:rsidR="00677A12" w:rsidRDefault="00677A12" w:rsidP="008D2AA3">
      <w:pPr>
        <w:spacing w:line="400" w:lineRule="exact"/>
        <w:rPr>
          <w:rFonts w:ascii="ＭＳ ゴシック" w:eastAsia="ＭＳ ゴシック" w:hAnsi="ＭＳ ゴシック"/>
          <w:sz w:val="24"/>
          <w:szCs w:val="24"/>
        </w:rPr>
      </w:pPr>
    </w:p>
    <w:p w14:paraId="2E413606" w14:textId="16C261B1" w:rsidR="00677A12" w:rsidRDefault="00677A12" w:rsidP="008D2AA3">
      <w:pPr>
        <w:spacing w:line="400" w:lineRule="exact"/>
        <w:rPr>
          <w:rFonts w:ascii="ＭＳ ゴシック" w:eastAsia="ＭＳ ゴシック" w:hAnsi="ＭＳ ゴシック"/>
          <w:sz w:val="24"/>
          <w:szCs w:val="24"/>
        </w:rPr>
      </w:pPr>
    </w:p>
    <w:p w14:paraId="3A2A9127" w14:textId="0E0F5472" w:rsidR="00677A12" w:rsidRDefault="00677A12" w:rsidP="008D2AA3">
      <w:pPr>
        <w:spacing w:line="400" w:lineRule="exact"/>
        <w:rPr>
          <w:rFonts w:ascii="ＭＳ ゴシック" w:eastAsia="ＭＳ ゴシック" w:hAnsi="ＭＳ ゴシック"/>
          <w:sz w:val="24"/>
          <w:szCs w:val="24"/>
        </w:rPr>
      </w:pPr>
    </w:p>
    <w:p w14:paraId="46A24FC8" w14:textId="68C04CDC" w:rsidR="000C27F6" w:rsidRDefault="000C27F6" w:rsidP="008D2AA3">
      <w:pPr>
        <w:spacing w:line="400" w:lineRule="exact"/>
        <w:rPr>
          <w:rFonts w:ascii="ＭＳ ゴシック" w:eastAsia="ＭＳ ゴシック" w:hAnsi="ＭＳ ゴシック"/>
          <w:sz w:val="24"/>
          <w:szCs w:val="24"/>
        </w:rPr>
      </w:pPr>
    </w:p>
    <w:p w14:paraId="37A94930" w14:textId="68209FE0" w:rsidR="008D2AA3" w:rsidRDefault="008D2AA3"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③　各種明細の作成</w:t>
      </w:r>
    </w:p>
    <w:p w14:paraId="1165FE8B" w14:textId="7D7F534D" w:rsidR="008913EC" w:rsidRDefault="008D2AA3" w:rsidP="00224571">
      <w:pPr>
        <w:spacing w:line="400" w:lineRule="exact"/>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個人防護具の申請をする場合の</w:t>
      </w:r>
      <w:r w:rsidR="008913EC">
        <w:rPr>
          <w:rFonts w:ascii="ＭＳ ゴシック" w:eastAsia="ＭＳ ゴシック" w:hAnsi="ＭＳ ゴシック" w:hint="eastAsia"/>
          <w:sz w:val="24"/>
          <w:szCs w:val="24"/>
        </w:rPr>
        <w:t>該当シートの作成について記載します。（他品目の申請をする場合も、要領は類似しているため参考としてください。）</w:t>
      </w:r>
    </w:p>
    <w:p w14:paraId="74698D47" w14:textId="18ABBC1E" w:rsidR="008D2AA3" w:rsidRDefault="00224571"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27C6868D" wp14:editId="74F7E73E">
                <wp:simplePos x="0" y="0"/>
                <wp:positionH relativeFrom="column">
                  <wp:posOffset>44002</wp:posOffset>
                </wp:positionH>
                <wp:positionV relativeFrom="paragraph">
                  <wp:posOffset>6978</wp:posOffset>
                </wp:positionV>
                <wp:extent cx="6305550" cy="21907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305550" cy="2190750"/>
                        </a:xfrm>
                        <a:prstGeom prst="rect">
                          <a:avLst/>
                        </a:prstGeom>
                        <a:noFill/>
                        <a:ln w="6350">
                          <a:noFill/>
                        </a:ln>
                      </wps:spPr>
                      <wps:txbx>
                        <w:txbxContent>
                          <w:p w14:paraId="719B3B9E" w14:textId="35660662" w:rsidR="008D2AA3" w:rsidRDefault="008913EC" w:rsidP="008D2AA3">
                            <w:r>
                              <w:rPr>
                                <w:noProof/>
                              </w:rPr>
                              <w:drawing>
                                <wp:inline distT="0" distB="0" distL="0" distR="0" wp14:anchorId="0D58956C" wp14:editId="18A56C4D">
                                  <wp:extent cx="6116320" cy="1898015"/>
                                  <wp:effectExtent l="19050" t="19050" r="17780" b="260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1898015"/>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868D" id="テキスト ボックス 40" o:spid="_x0000_s1043" type="#_x0000_t202" style="position:absolute;left:0;text-align:left;margin-left:3.45pt;margin-top:.55pt;width:496.5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" filled="f" stroked="f" strokeweight=".5pt">
                <v:textbox>
                  <w:txbxContent>
                    <w:p w14:paraId="719B3B9E" w14:textId="35660662" w:rsidR="008D2AA3" w:rsidRDefault="008913EC" w:rsidP="008D2AA3">
                      <w:r>
                        <w:rPr>
                          <w:noProof/>
                        </w:rPr>
                        <w:drawing>
                          <wp:inline distT="0" distB="0" distL="0" distR="0" wp14:anchorId="0D58956C" wp14:editId="18A56C4D">
                            <wp:extent cx="6116320" cy="1898015"/>
                            <wp:effectExtent l="19050" t="19050" r="17780" b="260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1898015"/>
                                    </a:xfrm>
                                    <a:prstGeom prst="rect">
                                      <a:avLst/>
                                    </a:prstGeom>
                                    <a:ln>
                                      <a:solidFill>
                                        <a:prstClr val="black"/>
                                      </a:solidFill>
                                    </a:ln>
                                  </pic:spPr>
                                </pic:pic>
                              </a:graphicData>
                            </a:graphic>
                          </wp:inline>
                        </w:drawing>
                      </w:r>
                    </w:p>
                  </w:txbxContent>
                </v:textbox>
              </v:shape>
            </w:pict>
          </mc:Fallback>
        </mc:AlternateContent>
      </w:r>
    </w:p>
    <w:p w14:paraId="105DCAA4" w14:textId="0ACDDC78" w:rsidR="008D2AA3" w:rsidRDefault="008D2AA3" w:rsidP="008D2AA3">
      <w:pPr>
        <w:spacing w:line="400" w:lineRule="exact"/>
        <w:rPr>
          <w:rFonts w:ascii="ＭＳ ゴシック" w:eastAsia="ＭＳ ゴシック" w:hAnsi="ＭＳ ゴシック"/>
          <w:sz w:val="24"/>
          <w:szCs w:val="24"/>
        </w:rPr>
      </w:pPr>
    </w:p>
    <w:p w14:paraId="7933B424" w14:textId="313C3287" w:rsidR="008D2AA3" w:rsidRDefault="00224571"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4CC98518" wp14:editId="268B7EC4">
                <wp:simplePos x="0" y="0"/>
                <wp:positionH relativeFrom="column">
                  <wp:posOffset>347345</wp:posOffset>
                </wp:positionH>
                <wp:positionV relativeFrom="paragraph">
                  <wp:posOffset>192309</wp:posOffset>
                </wp:positionV>
                <wp:extent cx="10571" cy="1712517"/>
                <wp:effectExtent l="76200" t="38100" r="66040" b="21590"/>
                <wp:wrapNone/>
                <wp:docPr id="69" name="直線矢印コネクタ 69"/>
                <wp:cNvGraphicFramePr/>
                <a:graphic xmlns:a="http://schemas.openxmlformats.org/drawingml/2006/main">
                  <a:graphicData uri="http://schemas.microsoft.com/office/word/2010/wordprocessingShape">
                    <wps:wsp>
                      <wps:cNvCnPr/>
                      <wps:spPr>
                        <a:xfrm flipH="1" flipV="1">
                          <a:off x="0" y="0"/>
                          <a:ext cx="10571" cy="171251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EF95B" id="直線矢印コネクタ 69" o:spid="_x0000_s1026" type="#_x0000_t32" style="position:absolute;left:0;text-align:left;margin-left:27.35pt;margin-top:15.15pt;width:.85pt;height:134.8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" strokecolor="red" strokeweight="1pt">
                <v:stroke endarrow="block" joinstyle="miter"/>
              </v:shape>
            </w:pict>
          </mc:Fallback>
        </mc:AlternateContent>
      </w:r>
    </w:p>
    <w:p w14:paraId="4F92BC9E" w14:textId="2EA5FF34" w:rsidR="008D2AA3" w:rsidRDefault="008D2AA3" w:rsidP="008D2AA3">
      <w:pPr>
        <w:spacing w:line="400" w:lineRule="exact"/>
        <w:rPr>
          <w:rFonts w:ascii="ＭＳ ゴシック" w:eastAsia="ＭＳ ゴシック" w:hAnsi="ＭＳ ゴシック"/>
          <w:sz w:val="24"/>
          <w:szCs w:val="24"/>
        </w:rPr>
      </w:pPr>
    </w:p>
    <w:p w14:paraId="4B5AD6D5" w14:textId="65C1E85D" w:rsidR="008D2AA3" w:rsidRDefault="008D2AA3" w:rsidP="008D2AA3">
      <w:pPr>
        <w:spacing w:line="400" w:lineRule="exact"/>
        <w:rPr>
          <w:rFonts w:ascii="ＭＳ ゴシック" w:eastAsia="ＭＳ ゴシック" w:hAnsi="ＭＳ ゴシック"/>
          <w:sz w:val="24"/>
          <w:szCs w:val="24"/>
        </w:rPr>
      </w:pPr>
    </w:p>
    <w:p w14:paraId="76F0969F" w14:textId="199A0059" w:rsidR="008D2AA3" w:rsidRDefault="008D2AA3" w:rsidP="008D2AA3">
      <w:pPr>
        <w:spacing w:line="400" w:lineRule="exact"/>
        <w:rPr>
          <w:rFonts w:ascii="ＭＳ ゴシック" w:eastAsia="ＭＳ ゴシック" w:hAnsi="ＭＳ ゴシック"/>
          <w:sz w:val="24"/>
          <w:szCs w:val="24"/>
        </w:rPr>
      </w:pPr>
    </w:p>
    <w:p w14:paraId="06CF4B86" w14:textId="7086A296" w:rsidR="008D2AA3" w:rsidRDefault="008D2AA3" w:rsidP="008D2AA3">
      <w:pPr>
        <w:spacing w:line="400" w:lineRule="exact"/>
        <w:rPr>
          <w:rFonts w:ascii="ＭＳ ゴシック" w:eastAsia="ＭＳ ゴシック" w:hAnsi="ＭＳ ゴシック"/>
          <w:sz w:val="24"/>
          <w:szCs w:val="24"/>
        </w:rPr>
      </w:pPr>
    </w:p>
    <w:p w14:paraId="59910D99" w14:textId="7BD1E8F8" w:rsidR="008D2AA3" w:rsidRDefault="00224571"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5520" behindDoc="0" locked="0" layoutInCell="1" allowOverlap="1" wp14:anchorId="2460D5B7" wp14:editId="59993C81">
                <wp:simplePos x="0" y="0"/>
                <wp:positionH relativeFrom="column">
                  <wp:posOffset>1202690</wp:posOffset>
                </wp:positionH>
                <wp:positionV relativeFrom="paragraph">
                  <wp:posOffset>42112</wp:posOffset>
                </wp:positionV>
                <wp:extent cx="15856" cy="2859482"/>
                <wp:effectExtent l="76200" t="38100" r="60960" b="36195"/>
                <wp:wrapNone/>
                <wp:docPr id="71" name="直線矢印コネクタ 71"/>
                <wp:cNvGraphicFramePr/>
                <a:graphic xmlns:a="http://schemas.openxmlformats.org/drawingml/2006/main">
                  <a:graphicData uri="http://schemas.microsoft.com/office/word/2010/wordprocessingShape">
                    <wps:wsp>
                      <wps:cNvCnPr/>
                      <wps:spPr>
                        <a:xfrm>
                          <a:off x="0" y="0"/>
                          <a:ext cx="15856" cy="2859482"/>
                        </a:xfrm>
                        <a:prstGeom prst="straightConnector1">
                          <a:avLst/>
                        </a:prstGeom>
                        <a:ln w="1270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D2B75" id="直線矢印コネクタ 71" o:spid="_x0000_s1026" type="#_x0000_t32" style="position:absolute;left:0;text-align:left;margin-left:94.7pt;margin-top:3.3pt;width:1.25pt;height:225.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" strokecolor="red" strokeweight="1pt">
                <v:stroke startarrow="block" joinstyle="miter"/>
              </v:shape>
            </w:pict>
          </mc:Fallback>
        </mc:AlternateContent>
      </w:r>
      <w:r w:rsidR="008D2AA3">
        <w:rPr>
          <w:rFonts w:ascii="ＭＳ ゴシック" w:eastAsia="ＭＳ ゴシック" w:hAnsi="ＭＳ ゴシック"/>
          <w:noProof/>
          <w:sz w:val="24"/>
          <w:szCs w:val="24"/>
        </w:rPr>
        <mc:AlternateContent>
          <mc:Choice Requires="wps">
            <w:drawing>
              <wp:anchor distT="0" distB="0" distL="114300" distR="114300" simplePos="0" relativeHeight="251759616" behindDoc="0" locked="0" layoutInCell="1" allowOverlap="1" wp14:anchorId="4465DFCA" wp14:editId="625A5A48">
                <wp:simplePos x="0" y="0"/>
                <wp:positionH relativeFrom="column">
                  <wp:posOffset>4575259</wp:posOffset>
                </wp:positionH>
                <wp:positionV relativeFrom="paragraph">
                  <wp:posOffset>58920</wp:posOffset>
                </wp:positionV>
                <wp:extent cx="1933575" cy="803404"/>
                <wp:effectExtent l="247650" t="0" r="28575" b="15875"/>
                <wp:wrapNone/>
                <wp:docPr id="51" name="角丸四角形吹き出し 51"/>
                <wp:cNvGraphicFramePr/>
                <a:graphic xmlns:a="http://schemas.openxmlformats.org/drawingml/2006/main">
                  <a:graphicData uri="http://schemas.microsoft.com/office/word/2010/wordprocessingShape">
                    <wps:wsp>
                      <wps:cNvSpPr/>
                      <wps:spPr>
                        <a:xfrm>
                          <a:off x="0" y="0"/>
                          <a:ext cx="1933575" cy="803404"/>
                        </a:xfrm>
                        <a:prstGeom prst="wedgeRoundRectCallout">
                          <a:avLst>
                            <a:gd name="adj1" fmla="val -61147"/>
                            <a:gd name="adj2" fmla="val -3521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37EBC01" w14:textId="6BAE1C46" w:rsidR="008D2AA3" w:rsidRPr="008913EC" w:rsidRDefault="008D2AA3" w:rsidP="00726489">
                            <w:pPr>
                              <w:spacing w:line="200" w:lineRule="exact"/>
                              <w:rPr>
                                <w:sz w:val="16"/>
                                <w:szCs w:val="16"/>
                              </w:rPr>
                            </w:pPr>
                            <w:r w:rsidRPr="008913EC">
                              <w:rPr>
                                <w:rFonts w:hint="eastAsia"/>
                                <w:sz w:val="16"/>
                                <w:szCs w:val="16"/>
                              </w:rPr>
                              <w:t>それぞれの行</w:t>
                            </w:r>
                            <w:r w:rsidRPr="008913EC">
                              <w:rPr>
                                <w:sz w:val="16"/>
                                <w:szCs w:val="16"/>
                              </w:rPr>
                              <w:t>に適切に入力</w:t>
                            </w:r>
                            <w:r w:rsidRPr="008913EC">
                              <w:rPr>
                                <w:rFonts w:hint="eastAsia"/>
                                <w:sz w:val="16"/>
                                <w:szCs w:val="16"/>
                              </w:rPr>
                              <w:t>されて</w:t>
                            </w:r>
                            <w:r w:rsidR="008913EC">
                              <w:rPr>
                                <w:rFonts w:hint="eastAsia"/>
                                <w:sz w:val="16"/>
                                <w:szCs w:val="16"/>
                              </w:rPr>
                              <w:t xml:space="preserve">　</w:t>
                            </w:r>
                            <w:r w:rsidRPr="008913EC">
                              <w:rPr>
                                <w:rFonts w:hint="eastAsia"/>
                                <w:sz w:val="16"/>
                                <w:szCs w:val="16"/>
                              </w:rPr>
                              <w:t>いるか</w:t>
                            </w:r>
                            <w:r w:rsidRPr="008913EC">
                              <w:rPr>
                                <w:sz w:val="16"/>
                                <w:szCs w:val="16"/>
                              </w:rPr>
                              <w:t>、右の判定欄に表示がされますので参考にしてください。</w:t>
                            </w:r>
                          </w:p>
                          <w:p w14:paraId="18972E95" w14:textId="66B35EF0" w:rsidR="008913EC" w:rsidRPr="008913EC" w:rsidRDefault="008D2AA3" w:rsidP="00726489">
                            <w:pPr>
                              <w:spacing w:line="200" w:lineRule="exact"/>
                              <w:rPr>
                                <w:sz w:val="16"/>
                                <w:szCs w:val="16"/>
                              </w:rPr>
                            </w:pPr>
                            <w:r w:rsidRPr="008913EC">
                              <w:rPr>
                                <w:rFonts w:hint="eastAsia"/>
                                <w:sz w:val="16"/>
                                <w:szCs w:val="16"/>
                              </w:rPr>
                              <w:t>入力</w:t>
                            </w:r>
                            <w:r w:rsidRPr="008913EC">
                              <w:rPr>
                                <w:sz w:val="16"/>
                                <w:szCs w:val="16"/>
                              </w:rPr>
                              <w:t>不十分等がある場合、</w:t>
                            </w:r>
                            <w:r w:rsidRPr="008913EC">
                              <w:rPr>
                                <w:rFonts w:ascii="ＭＳ ゴシック" w:eastAsia="ＭＳ ゴシック" w:hAnsi="ＭＳ ゴシック"/>
                                <w:color w:val="FF0000"/>
                                <w:sz w:val="16"/>
                                <w:szCs w:val="16"/>
                                <w:bdr w:val="single" w:sz="4" w:space="0" w:color="auto"/>
                              </w:rPr>
                              <w:t>赤字</w:t>
                            </w:r>
                            <w:r w:rsidRPr="008913EC">
                              <w:rPr>
                                <w:sz w:val="16"/>
                                <w:szCs w:val="16"/>
                              </w:rPr>
                              <w:t>で</w:t>
                            </w:r>
                            <w:r w:rsidR="008913EC">
                              <w:rPr>
                                <w:rFonts w:hint="eastAsia"/>
                                <w:sz w:val="16"/>
                                <w:szCs w:val="16"/>
                              </w:rPr>
                              <w:t xml:space="preserve">　</w:t>
                            </w:r>
                            <w:r w:rsidRPr="008913EC">
                              <w:rPr>
                                <w:sz w:val="16"/>
                                <w:szCs w:val="16"/>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DFCA" id="角丸四角形吹き出し 51" o:spid="_x0000_s1044" type="#_x0000_t62" style="position:absolute;left:0;text-align:left;margin-left:360.25pt;margin-top:4.65pt;width:152.25pt;height:6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" adj="-2408,3195" fillcolor="white [3201]" strokecolor="#70ad47 [3209]" strokeweight="1pt">
                <v:textbox>
                  <w:txbxContent>
                    <w:p w14:paraId="337EBC01" w14:textId="6BAE1C46" w:rsidR="008D2AA3" w:rsidRPr="008913EC" w:rsidRDefault="008D2AA3" w:rsidP="00726489">
                      <w:pPr>
                        <w:spacing w:line="200" w:lineRule="exact"/>
                        <w:rPr>
                          <w:sz w:val="16"/>
                          <w:szCs w:val="16"/>
                        </w:rPr>
                      </w:pPr>
                      <w:r w:rsidRPr="008913EC">
                        <w:rPr>
                          <w:rFonts w:hint="eastAsia"/>
                          <w:sz w:val="16"/>
                          <w:szCs w:val="16"/>
                        </w:rPr>
                        <w:t>それぞれの行</w:t>
                      </w:r>
                      <w:r w:rsidRPr="008913EC">
                        <w:rPr>
                          <w:sz w:val="16"/>
                          <w:szCs w:val="16"/>
                        </w:rPr>
                        <w:t>に適切に入力</w:t>
                      </w:r>
                      <w:r w:rsidRPr="008913EC">
                        <w:rPr>
                          <w:rFonts w:hint="eastAsia"/>
                          <w:sz w:val="16"/>
                          <w:szCs w:val="16"/>
                        </w:rPr>
                        <w:t>されて</w:t>
                      </w:r>
                      <w:r w:rsidR="008913EC">
                        <w:rPr>
                          <w:rFonts w:hint="eastAsia"/>
                          <w:sz w:val="16"/>
                          <w:szCs w:val="16"/>
                        </w:rPr>
                        <w:t xml:space="preserve">　</w:t>
                      </w:r>
                      <w:r w:rsidRPr="008913EC">
                        <w:rPr>
                          <w:rFonts w:hint="eastAsia"/>
                          <w:sz w:val="16"/>
                          <w:szCs w:val="16"/>
                        </w:rPr>
                        <w:t>いるか</w:t>
                      </w:r>
                      <w:r w:rsidRPr="008913EC">
                        <w:rPr>
                          <w:sz w:val="16"/>
                          <w:szCs w:val="16"/>
                        </w:rPr>
                        <w:t>、右の判定欄に表示がされますので参考にしてください。</w:t>
                      </w:r>
                    </w:p>
                    <w:p w14:paraId="18972E95" w14:textId="66B35EF0" w:rsidR="008913EC" w:rsidRPr="008913EC" w:rsidRDefault="008D2AA3" w:rsidP="00726489">
                      <w:pPr>
                        <w:spacing w:line="200" w:lineRule="exact"/>
                        <w:rPr>
                          <w:sz w:val="16"/>
                          <w:szCs w:val="16"/>
                        </w:rPr>
                      </w:pPr>
                      <w:r w:rsidRPr="008913EC">
                        <w:rPr>
                          <w:rFonts w:hint="eastAsia"/>
                          <w:sz w:val="16"/>
                          <w:szCs w:val="16"/>
                        </w:rPr>
                        <w:t>入力</w:t>
                      </w:r>
                      <w:r w:rsidRPr="008913EC">
                        <w:rPr>
                          <w:sz w:val="16"/>
                          <w:szCs w:val="16"/>
                        </w:rPr>
                        <w:t>不十分等がある場合、</w:t>
                      </w:r>
                      <w:r w:rsidRPr="008913EC">
                        <w:rPr>
                          <w:rFonts w:ascii="ＭＳ ゴシック" w:eastAsia="ＭＳ ゴシック" w:hAnsi="ＭＳ ゴシック"/>
                          <w:color w:val="FF0000"/>
                          <w:sz w:val="16"/>
                          <w:szCs w:val="16"/>
                          <w:bdr w:val="single" w:sz="4" w:space="0" w:color="auto"/>
                        </w:rPr>
                        <w:t>赤字</w:t>
                      </w:r>
                      <w:r w:rsidRPr="008913EC">
                        <w:rPr>
                          <w:sz w:val="16"/>
                          <w:szCs w:val="16"/>
                        </w:rPr>
                        <w:t>で</w:t>
                      </w:r>
                      <w:r w:rsidR="008913EC">
                        <w:rPr>
                          <w:rFonts w:hint="eastAsia"/>
                          <w:sz w:val="16"/>
                          <w:szCs w:val="16"/>
                        </w:rPr>
                        <w:t xml:space="preserve">　</w:t>
                      </w:r>
                      <w:r w:rsidRPr="008913EC">
                        <w:rPr>
                          <w:sz w:val="16"/>
                          <w:szCs w:val="16"/>
                        </w:rPr>
                        <w:t>表示されます。</w:t>
                      </w:r>
                    </w:p>
                  </w:txbxContent>
                </v:textbox>
              </v:shape>
            </w:pict>
          </mc:Fallback>
        </mc:AlternateContent>
      </w:r>
    </w:p>
    <w:p w14:paraId="2CC39015" w14:textId="28345C9E" w:rsidR="008D2AA3" w:rsidRDefault="008D2AA3" w:rsidP="008D2AA3">
      <w:pPr>
        <w:spacing w:line="400" w:lineRule="exact"/>
        <w:rPr>
          <w:rFonts w:ascii="ＭＳ ゴシック" w:eastAsia="ＭＳ ゴシック" w:hAnsi="ＭＳ ゴシック"/>
          <w:sz w:val="24"/>
          <w:szCs w:val="24"/>
        </w:rPr>
      </w:pPr>
    </w:p>
    <w:p w14:paraId="657B45E0" w14:textId="05FEF35D" w:rsidR="008D2AA3" w:rsidRDefault="00726489" w:rsidP="008D2AA3">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6544" behindDoc="0" locked="0" layoutInCell="1" allowOverlap="1" wp14:anchorId="34F2C98E" wp14:editId="65C2864B">
                <wp:simplePos x="0" y="0"/>
                <wp:positionH relativeFrom="column">
                  <wp:posOffset>125598</wp:posOffset>
                </wp:positionH>
                <wp:positionV relativeFrom="paragraph">
                  <wp:posOffset>127044</wp:posOffset>
                </wp:positionV>
                <wp:extent cx="6147094" cy="1807658"/>
                <wp:effectExtent l="0" t="0" r="25400" b="21590"/>
                <wp:wrapNone/>
                <wp:docPr id="70" name="テキスト ボックス 70"/>
                <wp:cNvGraphicFramePr/>
                <a:graphic xmlns:a="http://schemas.openxmlformats.org/drawingml/2006/main">
                  <a:graphicData uri="http://schemas.microsoft.com/office/word/2010/wordprocessingShape">
                    <wps:wsp>
                      <wps:cNvSpPr txBox="1"/>
                      <wps:spPr>
                        <a:xfrm>
                          <a:off x="0" y="0"/>
                          <a:ext cx="6147094" cy="1807658"/>
                        </a:xfrm>
                        <a:prstGeom prst="rect">
                          <a:avLst/>
                        </a:prstGeom>
                        <a:solidFill>
                          <a:schemeClr val="lt1"/>
                        </a:solidFill>
                        <a:ln w="6350">
                          <a:solidFill>
                            <a:prstClr val="black"/>
                          </a:solidFill>
                        </a:ln>
                      </wps:spPr>
                      <wps:txbx>
                        <w:txbxContent>
                          <w:p w14:paraId="0114FD30" w14:textId="6EBF8939" w:rsidR="008913EC" w:rsidRPr="00726489" w:rsidRDefault="008913EC" w:rsidP="0054374A">
                            <w:pPr>
                              <w:spacing w:line="300" w:lineRule="exact"/>
                              <w:rPr>
                                <w:rFonts w:ascii="ＭＳ ゴシック" w:eastAsia="ＭＳ ゴシック" w:hAnsi="ＭＳ ゴシック"/>
                                <w:sz w:val="18"/>
                                <w:szCs w:val="20"/>
                              </w:rPr>
                            </w:pPr>
                            <w:r w:rsidRPr="00726489">
                              <w:rPr>
                                <w:rFonts w:ascii="ＭＳ ゴシック" w:eastAsia="ＭＳ ゴシック" w:hAnsi="ＭＳ ゴシック" w:hint="eastAsia"/>
                                <w:sz w:val="18"/>
                                <w:szCs w:val="20"/>
                              </w:rPr>
                              <w:t>①「１．はじめに」について</w:t>
                            </w:r>
                          </w:p>
                          <w:p w14:paraId="1D41BDA8" w14:textId="41F5C193" w:rsidR="008913EC" w:rsidRPr="008913EC" w:rsidRDefault="008913EC" w:rsidP="0054374A">
                            <w:pPr>
                              <w:spacing w:line="300" w:lineRule="exact"/>
                              <w:ind w:left="180" w:hangingChars="100" w:hanging="180"/>
                              <w:rPr>
                                <w:sz w:val="18"/>
                                <w:szCs w:val="20"/>
                              </w:rPr>
                            </w:pPr>
                            <w:r>
                              <w:rPr>
                                <w:rFonts w:hint="eastAsia"/>
                                <w:sz w:val="18"/>
                                <w:szCs w:val="20"/>
                              </w:rPr>
                              <w:t>・　「診療日数」及び「平均配置人数」は、「基礎情報」シートに入力された情報に基づき自動で表示されます。</w:t>
                            </w:r>
                          </w:p>
                          <w:p w14:paraId="1D6B44D5" w14:textId="6D743BFE" w:rsidR="008913EC" w:rsidRDefault="00726489" w:rsidP="0054374A">
                            <w:pPr>
                              <w:spacing w:line="300" w:lineRule="exact"/>
                              <w:rPr>
                                <w:sz w:val="18"/>
                                <w:szCs w:val="20"/>
                              </w:rPr>
                            </w:pPr>
                            <w:r>
                              <w:rPr>
                                <w:rFonts w:hint="eastAsia"/>
                                <w:sz w:val="18"/>
                                <w:szCs w:val="20"/>
                              </w:rPr>
                              <w:t xml:space="preserve">・　</w:t>
                            </w:r>
                            <w:r w:rsidRPr="00726489">
                              <w:rPr>
                                <w:rFonts w:ascii="ＭＳ ゴシック" w:eastAsia="ＭＳ ゴシック" w:hAnsi="ＭＳ ゴシック" w:hint="eastAsia"/>
                                <w:sz w:val="18"/>
                                <w:szCs w:val="20"/>
                              </w:rPr>
                              <w:t>「診療日数」</w:t>
                            </w:r>
                            <w:r>
                              <w:rPr>
                                <w:rFonts w:hint="eastAsia"/>
                                <w:sz w:val="18"/>
                                <w:szCs w:val="20"/>
                              </w:rPr>
                              <w:t>については、期間中の「診療日」とした曜日の日数の合計</w:t>
                            </w:r>
                          </w:p>
                          <w:p w14:paraId="2E621429" w14:textId="3A0C2B74" w:rsidR="00726489" w:rsidRPr="008913EC" w:rsidRDefault="00726489" w:rsidP="0054374A">
                            <w:pPr>
                              <w:spacing w:line="300" w:lineRule="exact"/>
                              <w:ind w:left="180" w:hangingChars="100" w:hanging="180"/>
                              <w:rPr>
                                <w:sz w:val="18"/>
                                <w:szCs w:val="20"/>
                              </w:rPr>
                            </w:pPr>
                            <w:r>
                              <w:rPr>
                                <w:rFonts w:hint="eastAsia"/>
                                <w:sz w:val="18"/>
                                <w:szCs w:val="20"/>
                              </w:rPr>
                              <w:t xml:space="preserve">・　</w:t>
                            </w:r>
                            <w:r w:rsidRPr="00726489">
                              <w:rPr>
                                <w:rFonts w:ascii="ＭＳ ゴシック" w:eastAsia="ＭＳ ゴシック" w:hAnsi="ＭＳ ゴシック" w:hint="eastAsia"/>
                                <w:sz w:val="18"/>
                                <w:szCs w:val="20"/>
                              </w:rPr>
                              <w:t>「平均配置人数」</w:t>
                            </w:r>
                            <w:r>
                              <w:rPr>
                                <w:rFonts w:hint="eastAsia"/>
                                <w:sz w:val="18"/>
                                <w:szCs w:val="20"/>
                              </w:rPr>
                              <w:t>については、期間中に配置のスタッフの総勤務時間数を、発熱外外来を行う診療時間の合計で除して得られる</w:t>
                            </w:r>
                            <w:r w:rsidRPr="00726489">
                              <w:rPr>
                                <w:rFonts w:ascii="ＭＳ ゴシック" w:eastAsia="ＭＳ ゴシック" w:hAnsi="ＭＳ ゴシック" w:hint="eastAsia"/>
                                <w:sz w:val="18"/>
                                <w:szCs w:val="20"/>
                                <w:u w:val="single"/>
                              </w:rPr>
                              <w:t>「常勤換算数」</w:t>
                            </w:r>
                          </w:p>
                          <w:p w14:paraId="4B3AE5A3" w14:textId="5148951E" w:rsidR="008913EC" w:rsidRPr="008913EC" w:rsidRDefault="008913EC" w:rsidP="0054374A">
                            <w:pPr>
                              <w:spacing w:line="300" w:lineRule="exact"/>
                              <w:ind w:left="1701" w:hangingChars="945" w:hanging="1701"/>
                              <w:rPr>
                                <w:sz w:val="18"/>
                                <w:szCs w:val="20"/>
                              </w:rPr>
                            </w:pPr>
                            <w:r w:rsidRPr="008913EC">
                              <w:rPr>
                                <w:rFonts w:hint="eastAsia"/>
                                <w:sz w:val="18"/>
                                <w:szCs w:val="20"/>
                              </w:rPr>
                              <w:t xml:space="preserve">　　</w:t>
                            </w:r>
                            <w:r w:rsidR="00726489">
                              <w:rPr>
                                <w:rFonts w:hint="eastAsia"/>
                                <w:sz w:val="18"/>
                                <w:szCs w:val="20"/>
                              </w:rPr>
                              <w:t xml:space="preserve">　　　　　　→「常勤換算数」については、国が定めている基準単価（１人１日3,</w:t>
                            </w:r>
                            <w:r w:rsidR="00726489">
                              <w:rPr>
                                <w:sz w:val="18"/>
                                <w:szCs w:val="20"/>
                              </w:rPr>
                              <w:t>600</w:t>
                            </w:r>
                            <w:r w:rsidR="00726489">
                              <w:rPr>
                                <w:rFonts w:hint="eastAsia"/>
                                <w:sz w:val="18"/>
                                <w:szCs w:val="20"/>
                              </w:rPr>
                              <w:t>円）が、</w:t>
                            </w:r>
                            <w:r w:rsidR="00726489" w:rsidRPr="00726489">
                              <w:rPr>
                                <w:rFonts w:ascii="ＭＳ ゴシック" w:eastAsia="ＭＳ ゴシック" w:hAnsi="ＭＳ ゴシック" w:hint="eastAsia"/>
                                <w:sz w:val="18"/>
                                <w:szCs w:val="20"/>
                              </w:rPr>
                              <w:t>１日の勤務時間の開始から終了まで勤務した場合、標準的な患者数の外来対応を行うにあたり着脱使用する回数に基づき発生する経費を評価したもの</w:t>
                            </w:r>
                            <w:r w:rsidR="00726489">
                              <w:rPr>
                                <w:rFonts w:hint="eastAsia"/>
                                <w:sz w:val="18"/>
                                <w:szCs w:val="20"/>
                              </w:rPr>
                              <w:t>とする国の趣旨を踏まえ、当該取扱数に基づき補助基準額（補助上限額）を算定することとしています。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C98E" id="テキスト ボックス 70" o:spid="_x0000_s1045" type="#_x0000_t202" style="position:absolute;left:0;text-align:left;margin-left:9.9pt;margin-top:10pt;width:484pt;height:14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3oPgIAAIU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" fillcolor="white [3201]" strokeweight=".5pt">
                <v:textbox>
                  <w:txbxContent>
                    <w:p w14:paraId="0114FD30" w14:textId="6EBF8939" w:rsidR="008913EC" w:rsidRPr="00726489" w:rsidRDefault="008913EC" w:rsidP="0054374A">
                      <w:pPr>
                        <w:spacing w:line="300" w:lineRule="exact"/>
                        <w:rPr>
                          <w:rFonts w:ascii="ＭＳ ゴシック" w:eastAsia="ＭＳ ゴシック" w:hAnsi="ＭＳ ゴシック"/>
                          <w:sz w:val="18"/>
                          <w:szCs w:val="20"/>
                        </w:rPr>
                      </w:pPr>
                      <w:r w:rsidRPr="00726489">
                        <w:rPr>
                          <w:rFonts w:ascii="ＭＳ ゴシック" w:eastAsia="ＭＳ ゴシック" w:hAnsi="ＭＳ ゴシック" w:hint="eastAsia"/>
                          <w:sz w:val="18"/>
                          <w:szCs w:val="20"/>
                        </w:rPr>
                        <w:t>①「１．はじめに」について</w:t>
                      </w:r>
                    </w:p>
                    <w:p w14:paraId="1D41BDA8" w14:textId="41F5C193" w:rsidR="008913EC" w:rsidRPr="008913EC" w:rsidRDefault="008913EC" w:rsidP="0054374A">
                      <w:pPr>
                        <w:spacing w:line="300" w:lineRule="exact"/>
                        <w:ind w:left="180" w:hangingChars="100" w:hanging="180"/>
                        <w:rPr>
                          <w:sz w:val="18"/>
                          <w:szCs w:val="20"/>
                        </w:rPr>
                      </w:pPr>
                      <w:r>
                        <w:rPr>
                          <w:rFonts w:hint="eastAsia"/>
                          <w:sz w:val="18"/>
                          <w:szCs w:val="20"/>
                        </w:rPr>
                        <w:t>・　「診療日数」及び「平均配置人数」は、「基礎情報」シートに入力された情報に基づき自動で表示されます。</w:t>
                      </w:r>
                    </w:p>
                    <w:p w14:paraId="1D6B44D5" w14:textId="6D743BFE" w:rsidR="008913EC" w:rsidRDefault="00726489" w:rsidP="0054374A">
                      <w:pPr>
                        <w:spacing w:line="300" w:lineRule="exact"/>
                        <w:rPr>
                          <w:sz w:val="18"/>
                          <w:szCs w:val="20"/>
                        </w:rPr>
                      </w:pPr>
                      <w:r>
                        <w:rPr>
                          <w:rFonts w:hint="eastAsia"/>
                          <w:sz w:val="18"/>
                          <w:szCs w:val="20"/>
                        </w:rPr>
                        <w:t xml:space="preserve">・　</w:t>
                      </w:r>
                      <w:r w:rsidRPr="00726489">
                        <w:rPr>
                          <w:rFonts w:ascii="ＭＳ ゴシック" w:eastAsia="ＭＳ ゴシック" w:hAnsi="ＭＳ ゴシック" w:hint="eastAsia"/>
                          <w:sz w:val="18"/>
                          <w:szCs w:val="20"/>
                        </w:rPr>
                        <w:t>「診療日数」</w:t>
                      </w:r>
                      <w:r>
                        <w:rPr>
                          <w:rFonts w:hint="eastAsia"/>
                          <w:sz w:val="18"/>
                          <w:szCs w:val="20"/>
                        </w:rPr>
                        <w:t>については、期間中の「診療日」とした曜日の日数の合計</w:t>
                      </w:r>
                    </w:p>
                    <w:p w14:paraId="2E621429" w14:textId="3A0C2B74" w:rsidR="00726489" w:rsidRPr="008913EC" w:rsidRDefault="00726489" w:rsidP="0054374A">
                      <w:pPr>
                        <w:spacing w:line="300" w:lineRule="exact"/>
                        <w:ind w:left="180" w:hangingChars="100" w:hanging="180"/>
                        <w:rPr>
                          <w:sz w:val="18"/>
                          <w:szCs w:val="20"/>
                        </w:rPr>
                      </w:pPr>
                      <w:r>
                        <w:rPr>
                          <w:rFonts w:hint="eastAsia"/>
                          <w:sz w:val="18"/>
                          <w:szCs w:val="20"/>
                        </w:rPr>
                        <w:t xml:space="preserve">・　</w:t>
                      </w:r>
                      <w:r w:rsidRPr="00726489">
                        <w:rPr>
                          <w:rFonts w:ascii="ＭＳ ゴシック" w:eastAsia="ＭＳ ゴシック" w:hAnsi="ＭＳ ゴシック" w:hint="eastAsia"/>
                          <w:sz w:val="18"/>
                          <w:szCs w:val="20"/>
                        </w:rPr>
                        <w:t>「平均配置人数」</w:t>
                      </w:r>
                      <w:r>
                        <w:rPr>
                          <w:rFonts w:hint="eastAsia"/>
                          <w:sz w:val="18"/>
                          <w:szCs w:val="20"/>
                        </w:rPr>
                        <w:t>については、期間中に配置のスタッフの総勤務時間数を、発熱外外来を行う診療時間の合計で除して得られる</w:t>
                      </w:r>
                      <w:r w:rsidRPr="00726489">
                        <w:rPr>
                          <w:rFonts w:ascii="ＭＳ ゴシック" w:eastAsia="ＭＳ ゴシック" w:hAnsi="ＭＳ ゴシック" w:hint="eastAsia"/>
                          <w:sz w:val="18"/>
                          <w:szCs w:val="20"/>
                          <w:u w:val="single"/>
                        </w:rPr>
                        <w:t>「常勤換算数」</w:t>
                      </w:r>
                    </w:p>
                    <w:p w14:paraId="4B3AE5A3" w14:textId="5148951E" w:rsidR="008913EC" w:rsidRPr="008913EC" w:rsidRDefault="008913EC" w:rsidP="0054374A">
                      <w:pPr>
                        <w:spacing w:line="300" w:lineRule="exact"/>
                        <w:ind w:left="1701" w:hangingChars="945" w:hanging="1701"/>
                        <w:rPr>
                          <w:sz w:val="18"/>
                          <w:szCs w:val="20"/>
                        </w:rPr>
                      </w:pPr>
                      <w:r w:rsidRPr="008913EC">
                        <w:rPr>
                          <w:rFonts w:hint="eastAsia"/>
                          <w:sz w:val="18"/>
                          <w:szCs w:val="20"/>
                        </w:rPr>
                        <w:t xml:space="preserve">　　</w:t>
                      </w:r>
                      <w:r w:rsidR="00726489">
                        <w:rPr>
                          <w:rFonts w:hint="eastAsia"/>
                          <w:sz w:val="18"/>
                          <w:szCs w:val="20"/>
                        </w:rPr>
                        <w:t xml:space="preserve">　　　　　　→「常勤換算数」については、国が定めている基準単価（１人１日3,</w:t>
                      </w:r>
                      <w:r w:rsidR="00726489">
                        <w:rPr>
                          <w:sz w:val="18"/>
                          <w:szCs w:val="20"/>
                        </w:rPr>
                        <w:t>600</w:t>
                      </w:r>
                      <w:r w:rsidR="00726489">
                        <w:rPr>
                          <w:rFonts w:hint="eastAsia"/>
                          <w:sz w:val="18"/>
                          <w:szCs w:val="20"/>
                        </w:rPr>
                        <w:t>円）が、</w:t>
                      </w:r>
                      <w:r w:rsidR="00726489" w:rsidRPr="00726489">
                        <w:rPr>
                          <w:rFonts w:ascii="ＭＳ ゴシック" w:eastAsia="ＭＳ ゴシック" w:hAnsi="ＭＳ ゴシック" w:hint="eastAsia"/>
                          <w:sz w:val="18"/>
                          <w:szCs w:val="20"/>
                        </w:rPr>
                        <w:t>１日の勤務時間の開始から終了まで勤務した場合、標準的な患者数の外来対応を行うにあたり着脱使用する回数に基づき発生する経費を評価したもの</w:t>
                      </w:r>
                      <w:r w:rsidR="00726489">
                        <w:rPr>
                          <w:rFonts w:hint="eastAsia"/>
                          <w:sz w:val="18"/>
                          <w:szCs w:val="20"/>
                        </w:rPr>
                        <w:t>とする国の趣旨を踏まえ、当該取扱数に基づき補助基準額（補助上限額）を算定することとしています。</w:t>
                      </w:r>
                    </w:p>
                  </w:txbxContent>
                </v:textbox>
              </v:shape>
            </w:pict>
          </mc:Fallback>
        </mc:AlternateContent>
      </w:r>
    </w:p>
    <w:p w14:paraId="453490D2" w14:textId="083F7883" w:rsidR="008D2AA3" w:rsidRDefault="008D2AA3" w:rsidP="008D2AA3">
      <w:pPr>
        <w:spacing w:line="400" w:lineRule="exact"/>
        <w:rPr>
          <w:rFonts w:ascii="ＭＳ ゴシック" w:eastAsia="ＭＳ ゴシック" w:hAnsi="ＭＳ ゴシック"/>
          <w:sz w:val="24"/>
          <w:szCs w:val="24"/>
        </w:rPr>
      </w:pPr>
    </w:p>
    <w:p w14:paraId="3EE30F16" w14:textId="3E35A003" w:rsidR="008D2AA3" w:rsidRDefault="008D2AA3" w:rsidP="008913EC">
      <w:pPr>
        <w:spacing w:line="400" w:lineRule="exact"/>
        <w:rPr>
          <w:rFonts w:asciiTheme="minorEastAsia" w:hAnsiTheme="minorEastAsia"/>
          <w:sz w:val="24"/>
          <w:szCs w:val="24"/>
        </w:rPr>
      </w:pPr>
    </w:p>
    <w:p w14:paraId="42DE05EB" w14:textId="77777777" w:rsidR="008D2AA3" w:rsidRPr="008D2AA3" w:rsidRDefault="008D2AA3" w:rsidP="00374E6B">
      <w:pPr>
        <w:spacing w:line="400" w:lineRule="exact"/>
        <w:rPr>
          <w:rFonts w:ascii="ＭＳ ゴシック" w:eastAsia="ＭＳ ゴシック" w:hAnsi="ＭＳ ゴシック"/>
          <w:sz w:val="24"/>
          <w:szCs w:val="24"/>
        </w:rPr>
      </w:pPr>
    </w:p>
    <w:p w14:paraId="09674122" w14:textId="77777777" w:rsidR="0054374A" w:rsidRDefault="0054374A" w:rsidP="00374E6B">
      <w:pPr>
        <w:spacing w:line="400" w:lineRule="exact"/>
        <w:rPr>
          <w:rFonts w:ascii="ＭＳ ゴシック" w:eastAsia="ＭＳ ゴシック" w:hAnsi="ＭＳ ゴシック"/>
          <w:sz w:val="24"/>
          <w:szCs w:val="24"/>
        </w:rPr>
      </w:pPr>
    </w:p>
    <w:p w14:paraId="32302F0A" w14:textId="77777777" w:rsidR="0054374A" w:rsidRDefault="0054374A" w:rsidP="00374E6B">
      <w:pPr>
        <w:spacing w:line="400" w:lineRule="exact"/>
        <w:rPr>
          <w:rFonts w:ascii="ＭＳ ゴシック" w:eastAsia="ＭＳ ゴシック" w:hAnsi="ＭＳ ゴシック"/>
          <w:sz w:val="24"/>
          <w:szCs w:val="24"/>
        </w:rPr>
      </w:pPr>
    </w:p>
    <w:p w14:paraId="1C04D047" w14:textId="77777777" w:rsidR="0054374A" w:rsidRDefault="0054374A" w:rsidP="00374E6B">
      <w:pPr>
        <w:spacing w:line="400" w:lineRule="exact"/>
        <w:rPr>
          <w:rFonts w:ascii="ＭＳ ゴシック" w:eastAsia="ＭＳ ゴシック" w:hAnsi="ＭＳ ゴシック"/>
          <w:sz w:val="24"/>
          <w:szCs w:val="24"/>
        </w:rPr>
      </w:pPr>
    </w:p>
    <w:p w14:paraId="29DB30D2" w14:textId="77777777" w:rsidR="0054374A" w:rsidRDefault="0054374A" w:rsidP="00374E6B">
      <w:pPr>
        <w:spacing w:line="400" w:lineRule="exact"/>
        <w:rPr>
          <w:rFonts w:ascii="ＭＳ ゴシック" w:eastAsia="ＭＳ ゴシック" w:hAnsi="ＭＳ ゴシック"/>
          <w:sz w:val="24"/>
          <w:szCs w:val="24"/>
        </w:rPr>
      </w:pPr>
    </w:p>
    <w:p w14:paraId="0DC93EB3" w14:textId="7BB79142" w:rsidR="0054374A" w:rsidRDefault="0054374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8592" behindDoc="0" locked="0" layoutInCell="1" allowOverlap="1" wp14:anchorId="1DE88E5D" wp14:editId="691EE512">
                <wp:simplePos x="0" y="0"/>
                <wp:positionH relativeFrom="column">
                  <wp:posOffset>125018</wp:posOffset>
                </wp:positionH>
                <wp:positionV relativeFrom="paragraph">
                  <wp:posOffset>80499</wp:posOffset>
                </wp:positionV>
                <wp:extent cx="6147094" cy="2500065"/>
                <wp:effectExtent l="0" t="0" r="25400" b="14605"/>
                <wp:wrapNone/>
                <wp:docPr id="72" name="テキスト ボックス 72"/>
                <wp:cNvGraphicFramePr/>
                <a:graphic xmlns:a="http://schemas.openxmlformats.org/drawingml/2006/main">
                  <a:graphicData uri="http://schemas.microsoft.com/office/word/2010/wordprocessingShape">
                    <wps:wsp>
                      <wps:cNvSpPr txBox="1"/>
                      <wps:spPr>
                        <a:xfrm>
                          <a:off x="0" y="0"/>
                          <a:ext cx="6147094" cy="2500065"/>
                        </a:xfrm>
                        <a:prstGeom prst="rect">
                          <a:avLst/>
                        </a:prstGeom>
                        <a:solidFill>
                          <a:schemeClr val="lt1"/>
                        </a:solidFill>
                        <a:ln w="6350">
                          <a:solidFill>
                            <a:prstClr val="black"/>
                          </a:solidFill>
                        </a:ln>
                      </wps:spPr>
                      <wps:txbx>
                        <w:txbxContent>
                          <w:p w14:paraId="79A37356" w14:textId="608AD105" w:rsidR="00224571" w:rsidRPr="00726489" w:rsidRDefault="00224571" w:rsidP="0054374A">
                            <w:pPr>
                              <w:spacing w:line="-300" w:lineRule="auto"/>
                              <w:rPr>
                                <w:rFonts w:ascii="ＭＳ ゴシック" w:eastAsia="ＭＳ ゴシック" w:hAnsi="ＭＳ ゴシック"/>
                                <w:sz w:val="18"/>
                                <w:szCs w:val="20"/>
                              </w:rPr>
                            </w:pPr>
                            <w:r>
                              <w:rPr>
                                <w:rFonts w:ascii="ＭＳ ゴシック" w:eastAsia="ＭＳ ゴシック" w:hAnsi="ＭＳ ゴシック" w:hint="eastAsia"/>
                                <w:sz w:val="18"/>
                                <w:szCs w:val="20"/>
                              </w:rPr>
                              <w:t>②</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２</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○○情報</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（経費の詳細）</w:t>
                            </w:r>
                            <w:r w:rsidRPr="00726489">
                              <w:rPr>
                                <w:rFonts w:ascii="ＭＳ ゴシック" w:eastAsia="ＭＳ ゴシック" w:hAnsi="ＭＳ ゴシック" w:hint="eastAsia"/>
                                <w:sz w:val="18"/>
                                <w:szCs w:val="20"/>
                              </w:rPr>
                              <w:t>について</w:t>
                            </w:r>
                          </w:p>
                          <w:p w14:paraId="55D1A7EC" w14:textId="0CC0A400" w:rsidR="00224571" w:rsidRPr="008913EC" w:rsidRDefault="00224571" w:rsidP="0054374A">
                            <w:pPr>
                              <w:spacing w:line="-300" w:lineRule="auto"/>
                              <w:rPr>
                                <w:sz w:val="18"/>
                                <w:szCs w:val="20"/>
                              </w:rPr>
                            </w:pPr>
                            <w:r>
                              <w:rPr>
                                <w:rFonts w:hint="eastAsia"/>
                                <w:sz w:val="18"/>
                                <w:szCs w:val="20"/>
                              </w:rPr>
                              <w:t xml:space="preserve">・　</w:t>
                            </w:r>
                            <w:r w:rsidRPr="008913EC">
                              <w:rPr>
                                <w:rFonts w:hint="eastAsia"/>
                                <w:sz w:val="18"/>
                                <w:szCs w:val="20"/>
                              </w:rPr>
                              <w:t>入力する行の「種類」（プルダウンから選択）、「規格（型式）」、「数量」及び「単価」（税抜）を入力してください。</w:t>
                            </w:r>
                          </w:p>
                          <w:p w14:paraId="5ECC99C8" w14:textId="44BA5B08" w:rsidR="00224571" w:rsidRPr="008913EC" w:rsidRDefault="00224571" w:rsidP="0054374A">
                            <w:pPr>
                              <w:spacing w:line="-300" w:lineRule="auto"/>
                              <w:ind w:left="180" w:hangingChars="100" w:hanging="180"/>
                              <w:rPr>
                                <w:sz w:val="18"/>
                                <w:szCs w:val="20"/>
                              </w:rPr>
                            </w:pPr>
                            <w:r>
                              <w:rPr>
                                <w:rFonts w:hint="eastAsia"/>
                                <w:sz w:val="18"/>
                                <w:szCs w:val="20"/>
                              </w:rPr>
                              <w:t xml:space="preserve">・　</w:t>
                            </w:r>
                            <w:r w:rsidRPr="008913EC">
                              <w:rPr>
                                <w:rFonts w:hint="eastAsia"/>
                                <w:sz w:val="18"/>
                                <w:szCs w:val="20"/>
                              </w:rPr>
                              <w:t>なお、入力行に必要情報が全て入力されると、右端の欄に数字が自動表示されます。</w:t>
                            </w:r>
                            <w:r>
                              <w:rPr>
                                <w:rFonts w:hint="eastAsia"/>
                                <w:sz w:val="18"/>
                                <w:szCs w:val="20"/>
                              </w:rPr>
                              <w:t>（個人防護具の交付申請の際は挙証資料の添付が不要であるため表示されません。））</w:t>
                            </w:r>
                          </w:p>
                          <w:p w14:paraId="67224E49" w14:textId="3A0ECE1B" w:rsidR="00224571" w:rsidRDefault="00224571" w:rsidP="0054374A">
                            <w:pPr>
                              <w:spacing w:after="120" w:line="300" w:lineRule="exact"/>
                              <w:ind w:left="180" w:hangingChars="100" w:hanging="180"/>
                              <w:rPr>
                                <w:sz w:val="18"/>
                                <w:szCs w:val="20"/>
                              </w:rPr>
                            </w:pPr>
                            <w:r>
                              <w:rPr>
                                <w:rFonts w:hint="eastAsia"/>
                                <w:sz w:val="18"/>
                                <w:szCs w:val="20"/>
                              </w:rPr>
                              <w:t>・　表示される添付資料番号</w:t>
                            </w:r>
                            <w:r w:rsidRPr="008913EC">
                              <w:rPr>
                                <w:rFonts w:hint="eastAsia"/>
                                <w:sz w:val="18"/>
                                <w:szCs w:val="20"/>
                              </w:rPr>
                              <w:t>は、郵送する見積書等（後にご案内します）中、当該金額が記載されている箇所に手書きで記入し</w:t>
                            </w:r>
                            <w:r>
                              <w:rPr>
                                <w:rFonts w:hint="eastAsia"/>
                                <w:sz w:val="18"/>
                                <w:szCs w:val="20"/>
                              </w:rPr>
                              <w:t>明示し</w:t>
                            </w:r>
                            <w:r w:rsidRPr="008913EC">
                              <w:rPr>
                                <w:rFonts w:hint="eastAsia"/>
                                <w:sz w:val="18"/>
                                <w:szCs w:val="20"/>
                              </w:rPr>
                              <w:t>てください。</w:t>
                            </w:r>
                          </w:p>
                          <w:p w14:paraId="6505A850" w14:textId="7E82CE5B" w:rsidR="00224571" w:rsidRPr="00224571" w:rsidRDefault="00224571" w:rsidP="0054374A">
                            <w:pPr>
                              <w:spacing w:line="-300" w:lineRule="auto"/>
                              <w:ind w:left="180" w:hangingChars="100" w:hanging="180"/>
                              <w:rPr>
                                <w:rFonts w:ascii="ＭＳ ゴシック" w:eastAsia="ＭＳ ゴシック" w:hAnsi="ＭＳ ゴシック"/>
                                <w:sz w:val="18"/>
                                <w:szCs w:val="20"/>
                              </w:rPr>
                            </w:pPr>
                            <w:r w:rsidRPr="00224571">
                              <w:rPr>
                                <w:rFonts w:ascii="ＭＳ ゴシック" w:eastAsia="ＭＳ ゴシック" w:hAnsi="ＭＳ ゴシック" w:hint="eastAsia"/>
                                <w:sz w:val="18"/>
                                <w:szCs w:val="20"/>
                              </w:rPr>
                              <w:t>《注意点》</w:t>
                            </w:r>
                          </w:p>
                          <w:p w14:paraId="7B337C1B" w14:textId="36B71D5B" w:rsidR="00224571" w:rsidRDefault="00224571" w:rsidP="0054374A">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個人防護具</w:t>
                            </w:r>
                            <w:r>
                              <w:rPr>
                                <w:rFonts w:hint="eastAsia"/>
                                <w:sz w:val="18"/>
                                <w:szCs w:val="20"/>
                              </w:rPr>
                              <w:t>については、１人１日3,</w:t>
                            </w:r>
                            <w:r>
                              <w:rPr>
                                <w:sz w:val="18"/>
                                <w:szCs w:val="20"/>
                              </w:rPr>
                              <w:t>600</w:t>
                            </w:r>
                            <w:r>
                              <w:rPr>
                                <w:rFonts w:hint="eastAsia"/>
                                <w:sz w:val="18"/>
                                <w:szCs w:val="20"/>
                              </w:rPr>
                              <w:t>円の範囲内で、</w:t>
                            </w:r>
                            <w:r w:rsidRPr="00224571">
                              <w:rPr>
                                <w:rFonts w:ascii="ＭＳ ゴシック" w:eastAsia="ＭＳ ゴシック" w:hAnsi="ＭＳ ゴシック" w:hint="eastAsia"/>
                                <w:sz w:val="18"/>
                                <w:szCs w:val="20"/>
                              </w:rPr>
                              <w:t>各種品目毎に設定されている製品１個あたりの補助基準単価の範囲内</w:t>
                            </w:r>
                            <w:r>
                              <w:rPr>
                                <w:rFonts w:hint="eastAsia"/>
                                <w:sz w:val="18"/>
                                <w:szCs w:val="20"/>
                              </w:rPr>
                              <w:t>で申請額が表示されます。（当該基準単価は、直近募集（令和４年度下半期）実績報告における品目毎の平均単価です。）</w:t>
                            </w:r>
                          </w:p>
                          <w:p w14:paraId="29EDFB56" w14:textId="561ED442" w:rsidR="00224571" w:rsidRPr="00224571" w:rsidRDefault="00224571" w:rsidP="0054374A">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消毒経費</w:t>
                            </w:r>
                            <w:r>
                              <w:rPr>
                                <w:rFonts w:hint="eastAsia"/>
                                <w:sz w:val="18"/>
                                <w:szCs w:val="20"/>
                              </w:rPr>
                              <w:t>については、</w:t>
                            </w:r>
                            <w:r w:rsidRPr="00224571">
                              <w:rPr>
                                <w:rFonts w:ascii="ＭＳ ゴシック" w:eastAsia="ＭＳ ゴシック" w:hAnsi="ＭＳ ゴシック" w:hint="eastAsia"/>
                                <w:sz w:val="18"/>
                                <w:szCs w:val="20"/>
                              </w:rPr>
                              <w:t>基準単価</w:t>
                            </w:r>
                            <w:r w:rsidRPr="00224571">
                              <w:rPr>
                                <w:rFonts w:ascii="ＭＳ ゴシック" w:eastAsia="ＭＳ ゴシック" w:hAnsi="ＭＳ ゴシック"/>
                                <w:sz w:val="18"/>
                                <w:szCs w:val="20"/>
                              </w:rPr>
                              <w:t>400</w:t>
                            </w:r>
                            <w:r w:rsidRPr="00224571">
                              <w:rPr>
                                <w:rFonts w:ascii="ＭＳ ゴシック" w:eastAsia="ＭＳ ゴシック" w:hAnsi="ＭＳ ゴシック" w:hint="eastAsia"/>
                                <w:sz w:val="18"/>
                                <w:szCs w:val="20"/>
                              </w:rPr>
                              <w:t>円（疑い外来患者１人あたり）に補助対象期間中の外来患者数を乗じて得た額が補助基準額</w:t>
                            </w:r>
                            <w:r>
                              <w:rPr>
                                <w:rFonts w:hint="eastAsia"/>
                                <w:sz w:val="18"/>
                                <w:szCs w:val="20"/>
                              </w:rPr>
                              <w:t>（補助上限額）になります。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8E5D" id="テキスト ボックス 72" o:spid="_x0000_s1046" type="#_x0000_t202" style="position:absolute;left:0;text-align:left;margin-left:9.85pt;margin-top:6.35pt;width:484pt;height:19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" fillcolor="white [3201]" strokeweight=".5pt">
                <v:textbox>
                  <w:txbxContent>
                    <w:p w14:paraId="79A37356" w14:textId="608AD105" w:rsidR="00224571" w:rsidRPr="00726489" w:rsidRDefault="00224571" w:rsidP="0054374A">
                      <w:pPr>
                        <w:spacing w:line="-300" w:lineRule="auto"/>
                        <w:rPr>
                          <w:rFonts w:ascii="ＭＳ ゴシック" w:eastAsia="ＭＳ ゴシック" w:hAnsi="ＭＳ ゴシック"/>
                          <w:sz w:val="18"/>
                          <w:szCs w:val="20"/>
                        </w:rPr>
                      </w:pPr>
                      <w:r>
                        <w:rPr>
                          <w:rFonts w:ascii="ＭＳ ゴシック" w:eastAsia="ＭＳ ゴシック" w:hAnsi="ＭＳ ゴシック" w:hint="eastAsia"/>
                          <w:sz w:val="18"/>
                          <w:szCs w:val="20"/>
                        </w:rPr>
                        <w:t>②</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２</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○○情報</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（経費の詳細）</w:t>
                      </w:r>
                      <w:r w:rsidRPr="00726489">
                        <w:rPr>
                          <w:rFonts w:ascii="ＭＳ ゴシック" w:eastAsia="ＭＳ ゴシック" w:hAnsi="ＭＳ ゴシック" w:hint="eastAsia"/>
                          <w:sz w:val="18"/>
                          <w:szCs w:val="20"/>
                        </w:rPr>
                        <w:t>について</w:t>
                      </w:r>
                    </w:p>
                    <w:p w14:paraId="55D1A7EC" w14:textId="0CC0A400" w:rsidR="00224571" w:rsidRPr="008913EC" w:rsidRDefault="00224571" w:rsidP="0054374A">
                      <w:pPr>
                        <w:spacing w:line="-300" w:lineRule="auto"/>
                        <w:rPr>
                          <w:sz w:val="18"/>
                          <w:szCs w:val="20"/>
                        </w:rPr>
                      </w:pPr>
                      <w:r>
                        <w:rPr>
                          <w:rFonts w:hint="eastAsia"/>
                          <w:sz w:val="18"/>
                          <w:szCs w:val="20"/>
                        </w:rPr>
                        <w:t xml:space="preserve">・　</w:t>
                      </w:r>
                      <w:r w:rsidRPr="008913EC">
                        <w:rPr>
                          <w:rFonts w:hint="eastAsia"/>
                          <w:sz w:val="18"/>
                          <w:szCs w:val="20"/>
                        </w:rPr>
                        <w:t>入力する行の「種類」（プルダウンから選択）、「規格（型式）」、「数量」及び「単価」（税抜）を入力してください。</w:t>
                      </w:r>
                    </w:p>
                    <w:p w14:paraId="5ECC99C8" w14:textId="44BA5B08" w:rsidR="00224571" w:rsidRPr="008913EC" w:rsidRDefault="00224571" w:rsidP="0054374A">
                      <w:pPr>
                        <w:spacing w:line="-300" w:lineRule="auto"/>
                        <w:ind w:left="180" w:hangingChars="100" w:hanging="180"/>
                        <w:rPr>
                          <w:sz w:val="18"/>
                          <w:szCs w:val="20"/>
                        </w:rPr>
                      </w:pPr>
                      <w:r>
                        <w:rPr>
                          <w:rFonts w:hint="eastAsia"/>
                          <w:sz w:val="18"/>
                          <w:szCs w:val="20"/>
                        </w:rPr>
                        <w:t xml:space="preserve">・　</w:t>
                      </w:r>
                      <w:r w:rsidRPr="008913EC">
                        <w:rPr>
                          <w:rFonts w:hint="eastAsia"/>
                          <w:sz w:val="18"/>
                          <w:szCs w:val="20"/>
                        </w:rPr>
                        <w:t>なお、入力行に必要情報が全て入力されると、右端の欄に数字が自動表示されます。</w:t>
                      </w:r>
                      <w:r>
                        <w:rPr>
                          <w:rFonts w:hint="eastAsia"/>
                          <w:sz w:val="18"/>
                          <w:szCs w:val="20"/>
                        </w:rPr>
                        <w:t>（個人防護具の交付申請の際は挙証資料の添付が不要であるため表示されません。））</w:t>
                      </w:r>
                    </w:p>
                    <w:p w14:paraId="67224E49" w14:textId="3A0ECE1B" w:rsidR="00224571" w:rsidRDefault="00224571" w:rsidP="0054374A">
                      <w:pPr>
                        <w:spacing w:after="120" w:line="300" w:lineRule="exact"/>
                        <w:ind w:left="180" w:hangingChars="100" w:hanging="180"/>
                        <w:rPr>
                          <w:sz w:val="18"/>
                          <w:szCs w:val="20"/>
                        </w:rPr>
                      </w:pPr>
                      <w:r>
                        <w:rPr>
                          <w:rFonts w:hint="eastAsia"/>
                          <w:sz w:val="18"/>
                          <w:szCs w:val="20"/>
                        </w:rPr>
                        <w:t>・　表示される添付資料番号</w:t>
                      </w:r>
                      <w:r w:rsidRPr="008913EC">
                        <w:rPr>
                          <w:rFonts w:hint="eastAsia"/>
                          <w:sz w:val="18"/>
                          <w:szCs w:val="20"/>
                        </w:rPr>
                        <w:t>は、郵送する見積書等（後にご案内します）中、当該金額が記載されている箇所に手書きで記入し</w:t>
                      </w:r>
                      <w:r>
                        <w:rPr>
                          <w:rFonts w:hint="eastAsia"/>
                          <w:sz w:val="18"/>
                          <w:szCs w:val="20"/>
                        </w:rPr>
                        <w:t>明示し</w:t>
                      </w:r>
                      <w:r w:rsidRPr="008913EC">
                        <w:rPr>
                          <w:rFonts w:hint="eastAsia"/>
                          <w:sz w:val="18"/>
                          <w:szCs w:val="20"/>
                        </w:rPr>
                        <w:t>てください。</w:t>
                      </w:r>
                    </w:p>
                    <w:p w14:paraId="6505A850" w14:textId="7E82CE5B" w:rsidR="00224571" w:rsidRPr="00224571" w:rsidRDefault="00224571" w:rsidP="0054374A">
                      <w:pPr>
                        <w:spacing w:line="-300" w:lineRule="auto"/>
                        <w:ind w:left="180" w:hangingChars="100" w:hanging="180"/>
                        <w:rPr>
                          <w:rFonts w:ascii="ＭＳ ゴシック" w:eastAsia="ＭＳ ゴシック" w:hAnsi="ＭＳ ゴシック"/>
                          <w:sz w:val="18"/>
                          <w:szCs w:val="20"/>
                        </w:rPr>
                      </w:pPr>
                      <w:r w:rsidRPr="00224571">
                        <w:rPr>
                          <w:rFonts w:ascii="ＭＳ ゴシック" w:eastAsia="ＭＳ ゴシック" w:hAnsi="ＭＳ ゴシック" w:hint="eastAsia"/>
                          <w:sz w:val="18"/>
                          <w:szCs w:val="20"/>
                        </w:rPr>
                        <w:t>《注意点》</w:t>
                      </w:r>
                    </w:p>
                    <w:p w14:paraId="7B337C1B" w14:textId="36B71D5B" w:rsidR="00224571" w:rsidRDefault="00224571" w:rsidP="0054374A">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個人防護具</w:t>
                      </w:r>
                      <w:r>
                        <w:rPr>
                          <w:rFonts w:hint="eastAsia"/>
                          <w:sz w:val="18"/>
                          <w:szCs w:val="20"/>
                        </w:rPr>
                        <w:t>については、１人１日3,</w:t>
                      </w:r>
                      <w:r>
                        <w:rPr>
                          <w:sz w:val="18"/>
                          <w:szCs w:val="20"/>
                        </w:rPr>
                        <w:t>600</w:t>
                      </w:r>
                      <w:r>
                        <w:rPr>
                          <w:rFonts w:hint="eastAsia"/>
                          <w:sz w:val="18"/>
                          <w:szCs w:val="20"/>
                        </w:rPr>
                        <w:t>円の範囲内で、</w:t>
                      </w:r>
                      <w:r w:rsidRPr="00224571">
                        <w:rPr>
                          <w:rFonts w:ascii="ＭＳ ゴシック" w:eastAsia="ＭＳ ゴシック" w:hAnsi="ＭＳ ゴシック" w:hint="eastAsia"/>
                          <w:sz w:val="18"/>
                          <w:szCs w:val="20"/>
                        </w:rPr>
                        <w:t>各種品目毎に設定されている製品１個あたりの補助基準単価の範囲内</w:t>
                      </w:r>
                      <w:r>
                        <w:rPr>
                          <w:rFonts w:hint="eastAsia"/>
                          <w:sz w:val="18"/>
                          <w:szCs w:val="20"/>
                        </w:rPr>
                        <w:t>で申請額が表示されます。（当該基準単価は、直近募集（令和４年度下半期）実績報告における品目毎の平均単価です。）</w:t>
                      </w:r>
                    </w:p>
                    <w:p w14:paraId="29EDFB56" w14:textId="561ED442" w:rsidR="00224571" w:rsidRPr="00224571" w:rsidRDefault="00224571" w:rsidP="0054374A">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消毒経費</w:t>
                      </w:r>
                      <w:r>
                        <w:rPr>
                          <w:rFonts w:hint="eastAsia"/>
                          <w:sz w:val="18"/>
                          <w:szCs w:val="20"/>
                        </w:rPr>
                        <w:t>については、</w:t>
                      </w:r>
                      <w:r w:rsidRPr="00224571">
                        <w:rPr>
                          <w:rFonts w:ascii="ＭＳ ゴシック" w:eastAsia="ＭＳ ゴシック" w:hAnsi="ＭＳ ゴシック" w:hint="eastAsia"/>
                          <w:sz w:val="18"/>
                          <w:szCs w:val="20"/>
                        </w:rPr>
                        <w:t>基準単価</w:t>
                      </w:r>
                      <w:r w:rsidRPr="00224571">
                        <w:rPr>
                          <w:rFonts w:ascii="ＭＳ ゴシック" w:eastAsia="ＭＳ ゴシック" w:hAnsi="ＭＳ ゴシック"/>
                          <w:sz w:val="18"/>
                          <w:szCs w:val="20"/>
                        </w:rPr>
                        <w:t>400</w:t>
                      </w:r>
                      <w:r w:rsidRPr="00224571">
                        <w:rPr>
                          <w:rFonts w:ascii="ＭＳ ゴシック" w:eastAsia="ＭＳ ゴシック" w:hAnsi="ＭＳ ゴシック" w:hint="eastAsia"/>
                          <w:sz w:val="18"/>
                          <w:szCs w:val="20"/>
                        </w:rPr>
                        <w:t>円（疑い外来患者１人あたり）に補助対象期間中の外来患者数を乗じて得た額が補助基準額</w:t>
                      </w:r>
                      <w:r>
                        <w:rPr>
                          <w:rFonts w:hint="eastAsia"/>
                          <w:sz w:val="18"/>
                          <w:szCs w:val="20"/>
                        </w:rPr>
                        <w:t>（補助上限額）になります。</w:t>
                      </w:r>
                    </w:p>
                  </w:txbxContent>
                </v:textbox>
              </v:shape>
            </w:pict>
          </mc:Fallback>
        </mc:AlternateContent>
      </w:r>
    </w:p>
    <w:p w14:paraId="7D474C9E" w14:textId="130AC8FE" w:rsidR="0054374A" w:rsidRDefault="0054374A" w:rsidP="00374E6B">
      <w:pPr>
        <w:spacing w:line="400" w:lineRule="exact"/>
        <w:rPr>
          <w:rFonts w:ascii="ＭＳ ゴシック" w:eastAsia="ＭＳ ゴシック" w:hAnsi="ＭＳ ゴシック"/>
          <w:sz w:val="24"/>
          <w:szCs w:val="24"/>
        </w:rPr>
      </w:pPr>
    </w:p>
    <w:p w14:paraId="1F57D262" w14:textId="6ABAF9AA" w:rsidR="0054374A" w:rsidRDefault="0054374A" w:rsidP="00374E6B">
      <w:pPr>
        <w:spacing w:line="400" w:lineRule="exact"/>
        <w:rPr>
          <w:rFonts w:ascii="ＭＳ ゴシック" w:eastAsia="ＭＳ ゴシック" w:hAnsi="ＭＳ ゴシック"/>
          <w:sz w:val="24"/>
          <w:szCs w:val="24"/>
        </w:rPr>
      </w:pPr>
    </w:p>
    <w:p w14:paraId="248D4B9F" w14:textId="39374484" w:rsidR="0054374A" w:rsidRDefault="0054374A" w:rsidP="00374E6B">
      <w:pPr>
        <w:spacing w:line="400" w:lineRule="exact"/>
        <w:rPr>
          <w:rFonts w:ascii="ＭＳ ゴシック" w:eastAsia="ＭＳ ゴシック" w:hAnsi="ＭＳ ゴシック"/>
          <w:sz w:val="24"/>
          <w:szCs w:val="24"/>
        </w:rPr>
      </w:pPr>
    </w:p>
    <w:p w14:paraId="5DEA2A5A" w14:textId="1A1F0DFE" w:rsidR="0054374A" w:rsidRDefault="0054374A" w:rsidP="00374E6B">
      <w:pPr>
        <w:spacing w:line="400" w:lineRule="exact"/>
        <w:rPr>
          <w:rFonts w:ascii="ＭＳ ゴシック" w:eastAsia="ＭＳ ゴシック" w:hAnsi="ＭＳ ゴシック"/>
          <w:sz w:val="24"/>
          <w:szCs w:val="24"/>
        </w:rPr>
      </w:pPr>
    </w:p>
    <w:p w14:paraId="55137ABC" w14:textId="77777777" w:rsidR="0054374A" w:rsidRDefault="0054374A" w:rsidP="00374E6B">
      <w:pPr>
        <w:spacing w:line="400" w:lineRule="exact"/>
        <w:rPr>
          <w:rFonts w:ascii="ＭＳ ゴシック" w:eastAsia="ＭＳ ゴシック" w:hAnsi="ＭＳ ゴシック"/>
          <w:sz w:val="24"/>
          <w:szCs w:val="24"/>
        </w:rPr>
      </w:pPr>
    </w:p>
    <w:p w14:paraId="4664A3EB" w14:textId="583F59B4" w:rsidR="0054374A" w:rsidRDefault="0054374A" w:rsidP="00374E6B">
      <w:pPr>
        <w:spacing w:line="400" w:lineRule="exact"/>
        <w:rPr>
          <w:rFonts w:ascii="ＭＳ ゴシック" w:eastAsia="ＭＳ ゴシック" w:hAnsi="ＭＳ ゴシック"/>
          <w:sz w:val="24"/>
          <w:szCs w:val="24"/>
        </w:rPr>
      </w:pPr>
    </w:p>
    <w:p w14:paraId="4AABA577" w14:textId="55C82EC8" w:rsidR="0054374A" w:rsidRDefault="0054374A" w:rsidP="00374E6B">
      <w:pPr>
        <w:spacing w:line="400" w:lineRule="exact"/>
        <w:rPr>
          <w:rFonts w:ascii="ＭＳ ゴシック" w:eastAsia="ＭＳ ゴシック" w:hAnsi="ＭＳ ゴシック"/>
          <w:sz w:val="24"/>
          <w:szCs w:val="24"/>
        </w:rPr>
      </w:pPr>
    </w:p>
    <w:p w14:paraId="764EF505" w14:textId="66EEBAD4" w:rsidR="0054374A" w:rsidRDefault="0054374A" w:rsidP="00374E6B">
      <w:pPr>
        <w:spacing w:line="400" w:lineRule="exact"/>
        <w:rPr>
          <w:rFonts w:ascii="ＭＳ ゴシック" w:eastAsia="ＭＳ ゴシック" w:hAnsi="ＭＳ ゴシック"/>
          <w:sz w:val="24"/>
          <w:szCs w:val="24"/>
        </w:rPr>
      </w:pPr>
    </w:p>
    <w:p w14:paraId="0A538ACD" w14:textId="77777777" w:rsidR="0054374A" w:rsidRDefault="0054374A" w:rsidP="0054374A">
      <w:pPr>
        <w:spacing w:afterLines="50" w:after="180" w:line="400" w:lineRule="exact"/>
        <w:rPr>
          <w:rFonts w:ascii="ＭＳ ゴシック" w:eastAsia="ＭＳ ゴシック" w:hAnsi="ＭＳ ゴシック"/>
          <w:sz w:val="24"/>
          <w:szCs w:val="24"/>
        </w:rPr>
      </w:pPr>
    </w:p>
    <w:p w14:paraId="306B041B" w14:textId="14893B74" w:rsidR="0054374A" w:rsidRPr="0054374A" w:rsidRDefault="0054374A" w:rsidP="0054374A">
      <w:pPr>
        <w:spacing w:line="400" w:lineRule="exact"/>
        <w:rPr>
          <w:rFonts w:ascii="ＭＳ ゴシック" w:eastAsia="ＭＳ ゴシック" w:hAnsi="ＭＳ ゴシック"/>
          <w:sz w:val="24"/>
          <w:szCs w:val="24"/>
          <w:bdr w:val="single" w:sz="4" w:space="0" w:color="auto"/>
        </w:rPr>
      </w:pPr>
      <w:bookmarkStart w:id="6" w:name="_Hlk139296169"/>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bdr w:val="single" w:sz="4" w:space="0" w:color="auto"/>
        </w:rPr>
        <w:t>以上で入力は完了です。</w:t>
      </w:r>
    </w:p>
    <w:p w14:paraId="28B76772" w14:textId="6FBA9B18" w:rsidR="0054374A" w:rsidRDefault="0054374A" w:rsidP="0054374A">
      <w:pPr>
        <w:spacing w:line="400" w:lineRule="exact"/>
        <w:ind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「はじめに入力してください」で、赤色の表示がないか、再度御確認ください。</w:t>
      </w:r>
    </w:p>
    <w:p w14:paraId="01906420" w14:textId="648EFA2F" w:rsidR="0054374A" w:rsidRDefault="0054374A" w:rsidP="0054374A">
      <w:pPr>
        <w:spacing w:line="400" w:lineRule="exact"/>
        <w:ind w:leftChars="100" w:left="21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なお、「表紙」、「経費書」、「額内訳書」及び「振込先情報」のシートは、これまで入力　いただいた情報から自動で表示されます。</w:t>
      </w:r>
    </w:p>
    <w:bookmarkEnd w:id="6"/>
    <w:p w14:paraId="511B0A36" w14:textId="7AF784BE" w:rsidR="00845337" w:rsidRDefault="001B26DA"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④</w:t>
      </w:r>
      <w:r w:rsidR="00072FFC">
        <w:rPr>
          <w:rFonts w:ascii="ＭＳ ゴシック" w:eastAsia="ＭＳ ゴシック" w:hAnsi="ＭＳ ゴシック" w:hint="eastAsia"/>
          <w:sz w:val="24"/>
          <w:szCs w:val="24"/>
        </w:rPr>
        <w:t xml:space="preserve">　提出準備</w:t>
      </w:r>
    </w:p>
    <w:p w14:paraId="1563A930" w14:textId="6BF64277" w:rsidR="00072FFC" w:rsidRDefault="00072FFC" w:rsidP="0054374A">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以下のとおり提出してください。</w:t>
      </w:r>
      <w:bookmarkStart w:id="7" w:name="_Hlk139296249"/>
      <w:r w:rsidR="0054374A">
        <w:rPr>
          <w:rFonts w:ascii="ＭＳ ゴシック" w:eastAsia="ＭＳ ゴシック" w:hAnsi="ＭＳ ゴシック" w:hint="eastAsia"/>
          <w:sz w:val="24"/>
          <w:szCs w:val="24"/>
        </w:rPr>
        <w:t>（再掲）</w:t>
      </w:r>
    </w:p>
    <w:p w14:paraId="0ADA4DF1" w14:textId="4530DC91" w:rsidR="00845337" w:rsidRDefault="0054374A" w:rsidP="0054374A">
      <w:pPr>
        <w:spacing w:line="400" w:lineRule="exact"/>
        <w:ind w:left="240" w:hangingChars="100" w:hanging="240"/>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なお、振込先通帳の写しは、下図のとおり台紙に振込先口座のコピーを貼り付けしたものをご用意ください。</w:t>
      </w:r>
    </w:p>
    <w:bookmarkEnd w:id="7"/>
    <w:p w14:paraId="5C68D92E" w14:textId="56F136B9" w:rsidR="0054374A" w:rsidRDefault="0054374A" w:rsidP="00374E6B">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noProof/>
          <w:sz w:val="24"/>
          <w:szCs w:val="24"/>
        </w:rPr>
        <mc:AlternateContent>
          <mc:Choice Requires="wps">
            <w:drawing>
              <wp:anchor distT="0" distB="0" distL="114300" distR="114300" simplePos="0" relativeHeight="251760640" behindDoc="0" locked="0" layoutInCell="1" allowOverlap="1" wp14:anchorId="7ECD2E0C" wp14:editId="548D717F">
                <wp:simplePos x="0" y="0"/>
                <wp:positionH relativeFrom="column">
                  <wp:posOffset>278879</wp:posOffset>
                </wp:positionH>
                <wp:positionV relativeFrom="paragraph">
                  <wp:posOffset>65967</wp:posOffset>
                </wp:positionV>
                <wp:extent cx="5819389" cy="7870182"/>
                <wp:effectExtent l="0" t="0" r="10160" b="17145"/>
                <wp:wrapNone/>
                <wp:docPr id="73" name="テキスト ボックス 73"/>
                <wp:cNvGraphicFramePr/>
                <a:graphic xmlns:a="http://schemas.openxmlformats.org/drawingml/2006/main">
                  <a:graphicData uri="http://schemas.microsoft.com/office/word/2010/wordprocessingShape">
                    <wps:wsp>
                      <wps:cNvSpPr txBox="1"/>
                      <wps:spPr>
                        <a:xfrm>
                          <a:off x="0" y="0"/>
                          <a:ext cx="5819389" cy="7870182"/>
                        </a:xfrm>
                        <a:prstGeom prst="rect">
                          <a:avLst/>
                        </a:prstGeom>
                        <a:solidFill>
                          <a:schemeClr val="lt1"/>
                        </a:solidFill>
                        <a:ln w="6350">
                          <a:solidFill>
                            <a:prstClr val="black"/>
                          </a:solidFill>
                        </a:ln>
                      </wps:spPr>
                      <wps:txbx>
                        <w:txbxContent>
                          <w:p w14:paraId="4E1D8FFC" w14:textId="77777777" w:rsidR="0054374A" w:rsidRPr="0054374A" w:rsidRDefault="0054374A" w:rsidP="0054374A">
                            <w:pPr>
                              <w:rPr>
                                <w:rFonts w:ascii="ＭＳ ゴシック" w:eastAsia="ＭＳ ゴシック" w:hAnsi="ＭＳ ゴシック"/>
                              </w:rPr>
                            </w:pPr>
                            <w:r w:rsidRPr="0054374A">
                              <w:rPr>
                                <w:rFonts w:ascii="ＭＳ ゴシック" w:eastAsia="ＭＳ ゴシック" w:hAnsi="ＭＳ ゴシック" w:hint="eastAsia"/>
                              </w:rPr>
                              <w:t>（１）令和５年４月１日から令和５年５月７日まで（２類感染症の期間）の整備分</w:t>
                            </w:r>
                          </w:p>
                          <w:p w14:paraId="016DA589" w14:textId="6399E1DB" w:rsidR="0054374A" w:rsidRDefault="000E0CBA">
                            <w:r>
                              <w:rPr>
                                <w:noProof/>
                              </w:rPr>
                              <w:drawing>
                                <wp:inline distT="0" distB="0" distL="0" distR="0" wp14:anchorId="217A754A" wp14:editId="12CA9259">
                                  <wp:extent cx="5629910" cy="2479040"/>
                                  <wp:effectExtent l="0" t="0" r="8890" b="0"/>
                                  <wp:docPr id="7" name="図 6">
                                    <a:extLst xmlns:a="http://schemas.openxmlformats.org/drawingml/2006/main">
                                      <a:ext uri="{FF2B5EF4-FFF2-40B4-BE49-F238E27FC236}">
                                        <a16:creationId xmlns:a16="http://schemas.microsoft.com/office/drawing/2014/main" id="{079DA72F-997C-8926-9EDE-5BA48F6A4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79DA72F-997C-8926-9EDE-5BA48F6A451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910" cy="2479040"/>
                                          </a:xfrm>
                                          <a:prstGeom prst="rect">
                                            <a:avLst/>
                                          </a:prstGeom>
                                          <a:noFill/>
                                        </pic:spPr>
                                      </pic:pic>
                                    </a:graphicData>
                                  </a:graphic>
                                </wp:inline>
                              </w:drawing>
                            </w:r>
                          </w:p>
                          <w:p w14:paraId="09A3B235" w14:textId="77777777" w:rsidR="0054374A" w:rsidRPr="0054374A" w:rsidRDefault="0054374A" w:rsidP="007B03FC">
                            <w:pPr>
                              <w:spacing w:beforeLines="50" w:before="180"/>
                              <w:rPr>
                                <w:rFonts w:ascii="ＭＳ ゴシック" w:eastAsia="ＭＳ ゴシック" w:hAnsi="ＭＳ ゴシック"/>
                              </w:rPr>
                            </w:pPr>
                            <w:r w:rsidRPr="0054374A">
                              <w:rPr>
                                <w:rFonts w:ascii="ＭＳ ゴシック" w:eastAsia="ＭＳ ゴシック" w:hAnsi="ＭＳ ゴシック" w:hint="eastAsia"/>
                              </w:rPr>
                              <w:t>（２）令和５年５月８日から９月</w:t>
                            </w:r>
                            <w:r w:rsidRPr="0054374A">
                              <w:rPr>
                                <w:rFonts w:ascii="ＭＳ ゴシック" w:eastAsia="ＭＳ ゴシック" w:hAnsi="ＭＳ ゴシック"/>
                              </w:rPr>
                              <w:t>30日まで（５類感染症の期間）の整備分</w:t>
                            </w:r>
                          </w:p>
                          <w:p w14:paraId="55C1DF63" w14:textId="209C912E" w:rsidR="0054374A" w:rsidRDefault="000E0CBA">
                            <w:r>
                              <w:rPr>
                                <w:noProof/>
                              </w:rPr>
                              <w:drawing>
                                <wp:inline distT="0" distB="0" distL="0" distR="0" wp14:anchorId="317A560C" wp14:editId="25C6153C">
                                  <wp:extent cx="5629910" cy="2081530"/>
                                  <wp:effectExtent l="0" t="0" r="8890" b="0"/>
                                  <wp:docPr id="13" name="図 7">
                                    <a:extLst xmlns:a="http://schemas.openxmlformats.org/drawingml/2006/main">
                                      <a:ext uri="{FF2B5EF4-FFF2-40B4-BE49-F238E27FC236}">
                                        <a16:creationId xmlns:a16="http://schemas.microsoft.com/office/drawing/2014/main" id="{B0932D03-B09C-2C9A-4276-EC4798343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0932D03-B09C-2C9A-4276-EC479834345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910" cy="2081530"/>
                                          </a:xfrm>
                                          <a:prstGeom prst="rect">
                                            <a:avLst/>
                                          </a:prstGeom>
                                          <a:noFill/>
                                        </pic:spPr>
                                      </pic:pic>
                                    </a:graphicData>
                                  </a:graphic>
                                </wp:inline>
                              </w:drawing>
                            </w:r>
                          </w:p>
                          <w:p w14:paraId="32BC00AE" w14:textId="6E7E736C" w:rsidR="001B26DA" w:rsidRPr="001B26DA" w:rsidRDefault="001B26DA">
                            <w:pPr>
                              <w:rPr>
                                <w:rFonts w:ascii="ＭＳ ゴシック" w:eastAsia="ＭＳ ゴシック" w:hAnsi="ＭＳ ゴシック"/>
                              </w:rPr>
                            </w:pPr>
                            <w:bookmarkStart w:id="8" w:name="_Hlk139296307"/>
                            <w:bookmarkStart w:id="9" w:name="_Hlk139296308"/>
                            <w:r w:rsidRPr="001B26DA">
                              <w:rPr>
                                <w:rFonts w:ascii="ＭＳ ゴシック" w:eastAsia="ＭＳ ゴシック" w:hAnsi="ＭＳ ゴシック" w:hint="eastAsia"/>
                              </w:rPr>
                              <w:t>《通帳写しの台紙貼り付けイメージ》</w:t>
                            </w:r>
                          </w:p>
                          <w:p w14:paraId="041EDE9D" w14:textId="6D930CB9" w:rsidR="001B26DA" w:rsidRPr="001B26DA" w:rsidRDefault="001B26DA" w:rsidP="001B26DA">
                            <w:pPr>
                              <w:jc w:val="center"/>
                            </w:pPr>
                            <w:r w:rsidRPr="001B26DA">
                              <w:rPr>
                                <w:rFonts w:hint="eastAsia"/>
                                <w:noProof/>
                              </w:rPr>
                              <w:drawing>
                                <wp:inline distT="0" distB="0" distL="0" distR="0" wp14:anchorId="0AF7D955" wp14:editId="42343355">
                                  <wp:extent cx="2846904" cy="1923774"/>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01" cy="1933030"/>
                                          </a:xfrm>
                                          <a:prstGeom prst="rect">
                                            <a:avLst/>
                                          </a:prstGeom>
                                          <a:noFill/>
                                          <a:ln>
                                            <a:noFill/>
                                          </a:ln>
                                        </pic:spPr>
                                      </pic:pic>
                                    </a:graphicData>
                                  </a:graphic>
                                </wp:inline>
                              </w:drawing>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2E0C" id="テキスト ボックス 73" o:spid="_x0000_s1047" type="#_x0000_t202" style="position:absolute;left:0;text-align:left;margin-left:21.95pt;margin-top:5.2pt;width:458.2pt;height:61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" fillcolor="white [3201]" strokeweight=".5pt">
                <v:textbox>
                  <w:txbxContent>
                    <w:p w14:paraId="4E1D8FFC" w14:textId="77777777" w:rsidR="0054374A" w:rsidRPr="0054374A" w:rsidRDefault="0054374A" w:rsidP="0054374A">
                      <w:pPr>
                        <w:rPr>
                          <w:rFonts w:ascii="ＭＳ ゴシック" w:eastAsia="ＭＳ ゴシック" w:hAnsi="ＭＳ ゴシック"/>
                        </w:rPr>
                      </w:pPr>
                      <w:r w:rsidRPr="0054374A">
                        <w:rPr>
                          <w:rFonts w:ascii="ＭＳ ゴシック" w:eastAsia="ＭＳ ゴシック" w:hAnsi="ＭＳ ゴシック" w:hint="eastAsia"/>
                        </w:rPr>
                        <w:t>（１）令和５年４月１日から令和５年５月７日まで（２類感染症の期間）の整備分</w:t>
                      </w:r>
                    </w:p>
                    <w:p w14:paraId="016DA589" w14:textId="6399E1DB" w:rsidR="0054374A" w:rsidRDefault="000E0CBA">
                      <w:r>
                        <w:rPr>
                          <w:noProof/>
                        </w:rPr>
                        <w:drawing>
                          <wp:inline distT="0" distB="0" distL="0" distR="0" wp14:anchorId="217A754A" wp14:editId="12CA9259">
                            <wp:extent cx="5629910" cy="2479040"/>
                            <wp:effectExtent l="0" t="0" r="8890" b="0"/>
                            <wp:docPr id="7" name="図 6">
                              <a:extLst xmlns:a="http://schemas.openxmlformats.org/drawingml/2006/main">
                                <a:ext uri="{FF2B5EF4-FFF2-40B4-BE49-F238E27FC236}">
                                  <a16:creationId xmlns:a16="http://schemas.microsoft.com/office/drawing/2014/main" id="{079DA72F-997C-8926-9EDE-5BA48F6A4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79DA72F-997C-8926-9EDE-5BA48F6A451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910" cy="2479040"/>
                                    </a:xfrm>
                                    <a:prstGeom prst="rect">
                                      <a:avLst/>
                                    </a:prstGeom>
                                    <a:noFill/>
                                  </pic:spPr>
                                </pic:pic>
                              </a:graphicData>
                            </a:graphic>
                          </wp:inline>
                        </w:drawing>
                      </w:r>
                    </w:p>
                    <w:p w14:paraId="09A3B235" w14:textId="77777777" w:rsidR="0054374A" w:rsidRPr="0054374A" w:rsidRDefault="0054374A" w:rsidP="007B03FC">
                      <w:pPr>
                        <w:spacing w:beforeLines="50" w:before="180"/>
                        <w:rPr>
                          <w:rFonts w:ascii="ＭＳ ゴシック" w:eastAsia="ＭＳ ゴシック" w:hAnsi="ＭＳ ゴシック"/>
                        </w:rPr>
                      </w:pPr>
                      <w:r w:rsidRPr="0054374A">
                        <w:rPr>
                          <w:rFonts w:ascii="ＭＳ ゴシック" w:eastAsia="ＭＳ ゴシック" w:hAnsi="ＭＳ ゴシック" w:hint="eastAsia"/>
                        </w:rPr>
                        <w:t>（２）令和５年５月８日から９月</w:t>
                      </w:r>
                      <w:r w:rsidRPr="0054374A">
                        <w:rPr>
                          <w:rFonts w:ascii="ＭＳ ゴシック" w:eastAsia="ＭＳ ゴシック" w:hAnsi="ＭＳ ゴシック"/>
                        </w:rPr>
                        <w:t>30日まで（５類感染症の期間）の整備分</w:t>
                      </w:r>
                    </w:p>
                    <w:p w14:paraId="55C1DF63" w14:textId="209C912E" w:rsidR="0054374A" w:rsidRDefault="000E0CBA">
                      <w:r>
                        <w:rPr>
                          <w:noProof/>
                        </w:rPr>
                        <w:drawing>
                          <wp:inline distT="0" distB="0" distL="0" distR="0" wp14:anchorId="317A560C" wp14:editId="25C6153C">
                            <wp:extent cx="5629910" cy="2081530"/>
                            <wp:effectExtent l="0" t="0" r="8890" b="0"/>
                            <wp:docPr id="13" name="図 7">
                              <a:extLst xmlns:a="http://schemas.openxmlformats.org/drawingml/2006/main">
                                <a:ext uri="{FF2B5EF4-FFF2-40B4-BE49-F238E27FC236}">
                                  <a16:creationId xmlns:a16="http://schemas.microsoft.com/office/drawing/2014/main" id="{B0932D03-B09C-2C9A-4276-EC4798343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0932D03-B09C-2C9A-4276-EC479834345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910" cy="2081530"/>
                                    </a:xfrm>
                                    <a:prstGeom prst="rect">
                                      <a:avLst/>
                                    </a:prstGeom>
                                    <a:noFill/>
                                  </pic:spPr>
                                </pic:pic>
                              </a:graphicData>
                            </a:graphic>
                          </wp:inline>
                        </w:drawing>
                      </w:r>
                    </w:p>
                    <w:p w14:paraId="32BC00AE" w14:textId="6E7E736C" w:rsidR="001B26DA" w:rsidRPr="001B26DA" w:rsidRDefault="001B26DA">
                      <w:pPr>
                        <w:rPr>
                          <w:rFonts w:ascii="ＭＳ ゴシック" w:eastAsia="ＭＳ ゴシック" w:hAnsi="ＭＳ ゴシック"/>
                        </w:rPr>
                      </w:pPr>
                      <w:bookmarkStart w:id="10" w:name="_Hlk139296307"/>
                      <w:bookmarkStart w:id="11" w:name="_Hlk139296308"/>
                      <w:r w:rsidRPr="001B26DA">
                        <w:rPr>
                          <w:rFonts w:ascii="ＭＳ ゴシック" w:eastAsia="ＭＳ ゴシック" w:hAnsi="ＭＳ ゴシック" w:hint="eastAsia"/>
                        </w:rPr>
                        <w:t>《通帳写しの台紙貼り付けイメージ》</w:t>
                      </w:r>
                    </w:p>
                    <w:p w14:paraId="041EDE9D" w14:textId="6D930CB9" w:rsidR="001B26DA" w:rsidRPr="001B26DA" w:rsidRDefault="001B26DA" w:rsidP="001B26DA">
                      <w:pPr>
                        <w:jc w:val="center"/>
                      </w:pPr>
                      <w:r w:rsidRPr="001B26DA">
                        <w:rPr>
                          <w:rFonts w:hint="eastAsia"/>
                          <w:noProof/>
                        </w:rPr>
                        <w:drawing>
                          <wp:inline distT="0" distB="0" distL="0" distR="0" wp14:anchorId="0AF7D955" wp14:editId="42343355">
                            <wp:extent cx="2846904" cy="1923774"/>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01" cy="1933030"/>
                                    </a:xfrm>
                                    <a:prstGeom prst="rect">
                                      <a:avLst/>
                                    </a:prstGeom>
                                    <a:noFill/>
                                    <a:ln>
                                      <a:noFill/>
                                    </a:ln>
                                  </pic:spPr>
                                </pic:pic>
                              </a:graphicData>
                            </a:graphic>
                          </wp:inline>
                        </w:drawing>
                      </w:r>
                      <w:bookmarkEnd w:id="10"/>
                      <w:bookmarkEnd w:id="11"/>
                    </w:p>
                  </w:txbxContent>
                </v:textbox>
              </v:shape>
            </w:pict>
          </mc:Fallback>
        </mc:AlternateContent>
      </w:r>
    </w:p>
    <w:p w14:paraId="408751AD" w14:textId="77777777" w:rsidR="0054374A" w:rsidRDefault="0054374A" w:rsidP="00374E6B">
      <w:pPr>
        <w:spacing w:line="400" w:lineRule="exact"/>
        <w:rPr>
          <w:rFonts w:ascii="ＭＳ ゴシック" w:eastAsia="ＭＳ ゴシック" w:hAnsi="ＭＳ ゴシック"/>
          <w:sz w:val="24"/>
          <w:szCs w:val="24"/>
        </w:rPr>
      </w:pPr>
    </w:p>
    <w:p w14:paraId="1CF70E27" w14:textId="4D879780" w:rsidR="00903FBB" w:rsidRDefault="00903FBB" w:rsidP="001025AC">
      <w:pPr>
        <w:spacing w:line="400" w:lineRule="exact"/>
        <w:rPr>
          <w:rFonts w:ascii="ＭＳ ゴシック" w:eastAsia="ＭＳ ゴシック" w:hAnsi="ＭＳ ゴシック"/>
          <w:sz w:val="24"/>
          <w:szCs w:val="24"/>
        </w:rPr>
      </w:pPr>
    </w:p>
    <w:sectPr w:rsidR="00903FBB" w:rsidSect="00E92B23">
      <w:pgSz w:w="11906" w:h="16838" w:code="9"/>
      <w:pgMar w:top="1276" w:right="1133"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0FD4" w14:textId="77777777" w:rsidR="00A9071F" w:rsidRDefault="00A9071F" w:rsidP="006D4601">
      <w:r>
        <w:separator/>
      </w:r>
    </w:p>
  </w:endnote>
  <w:endnote w:type="continuationSeparator" w:id="0">
    <w:p w14:paraId="06555E25" w14:textId="77777777" w:rsidR="00A9071F" w:rsidRDefault="00A9071F"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62D79" w14:textId="77777777" w:rsidR="00A9071F" w:rsidRDefault="00A9071F" w:rsidP="006D4601">
      <w:r>
        <w:separator/>
      </w:r>
    </w:p>
  </w:footnote>
  <w:footnote w:type="continuationSeparator" w:id="0">
    <w:p w14:paraId="74BD6005" w14:textId="77777777" w:rsidR="00A9071F" w:rsidRDefault="00A9071F"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125345356">
    <w:abstractNumId w:val="5"/>
  </w:num>
  <w:num w:numId="2" w16cid:durableId="596794667">
    <w:abstractNumId w:val="2"/>
  </w:num>
  <w:num w:numId="3" w16cid:durableId="122429075">
    <w:abstractNumId w:val="7"/>
  </w:num>
  <w:num w:numId="4" w16cid:durableId="225334828">
    <w:abstractNumId w:val="3"/>
  </w:num>
  <w:num w:numId="5" w16cid:durableId="1925725769">
    <w:abstractNumId w:val="4"/>
  </w:num>
  <w:num w:numId="6" w16cid:durableId="1889295058">
    <w:abstractNumId w:val="0"/>
  </w:num>
  <w:num w:numId="7" w16cid:durableId="1325282835">
    <w:abstractNumId w:val="1"/>
  </w:num>
  <w:num w:numId="8" w16cid:durableId="1162312853">
    <w:abstractNumId w:val="6"/>
  </w:num>
  <w:num w:numId="9" w16cid:durableId="19743626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5F2"/>
    <w:rsid w:val="00002FFD"/>
    <w:rsid w:val="00006F98"/>
    <w:rsid w:val="00064D08"/>
    <w:rsid w:val="00072FFC"/>
    <w:rsid w:val="000904F8"/>
    <w:rsid w:val="00097FBE"/>
    <w:rsid w:val="000C27F6"/>
    <w:rsid w:val="000E0CBA"/>
    <w:rsid w:val="000E2B67"/>
    <w:rsid w:val="001025AC"/>
    <w:rsid w:val="0012745D"/>
    <w:rsid w:val="001461F0"/>
    <w:rsid w:val="0019146D"/>
    <w:rsid w:val="001A44B4"/>
    <w:rsid w:val="001B26DA"/>
    <w:rsid w:val="001B440B"/>
    <w:rsid w:val="001C41A9"/>
    <w:rsid w:val="001C500E"/>
    <w:rsid w:val="001C667B"/>
    <w:rsid w:val="001F1649"/>
    <w:rsid w:val="002128EB"/>
    <w:rsid w:val="00224571"/>
    <w:rsid w:val="00227C16"/>
    <w:rsid w:val="002605DE"/>
    <w:rsid w:val="002647E6"/>
    <w:rsid w:val="0027027E"/>
    <w:rsid w:val="0027752E"/>
    <w:rsid w:val="00281D92"/>
    <w:rsid w:val="002D771D"/>
    <w:rsid w:val="002E2207"/>
    <w:rsid w:val="002E3B6D"/>
    <w:rsid w:val="00300902"/>
    <w:rsid w:val="00327377"/>
    <w:rsid w:val="0033366B"/>
    <w:rsid w:val="00366195"/>
    <w:rsid w:val="00373918"/>
    <w:rsid w:val="00374E6B"/>
    <w:rsid w:val="00375CCB"/>
    <w:rsid w:val="00396088"/>
    <w:rsid w:val="003B4FE2"/>
    <w:rsid w:val="003D0A4A"/>
    <w:rsid w:val="003E68E3"/>
    <w:rsid w:val="003F0715"/>
    <w:rsid w:val="003F7EB8"/>
    <w:rsid w:val="004001D0"/>
    <w:rsid w:val="004013CA"/>
    <w:rsid w:val="0041364C"/>
    <w:rsid w:val="00431C5A"/>
    <w:rsid w:val="004476D7"/>
    <w:rsid w:val="00450110"/>
    <w:rsid w:val="004521F8"/>
    <w:rsid w:val="004622A5"/>
    <w:rsid w:val="00492A0D"/>
    <w:rsid w:val="00497C51"/>
    <w:rsid w:val="004C27EC"/>
    <w:rsid w:val="004E7E67"/>
    <w:rsid w:val="00512473"/>
    <w:rsid w:val="0054374A"/>
    <w:rsid w:val="005A1DAB"/>
    <w:rsid w:val="005A78EB"/>
    <w:rsid w:val="005B2F68"/>
    <w:rsid w:val="005F3640"/>
    <w:rsid w:val="00603F75"/>
    <w:rsid w:val="00616B09"/>
    <w:rsid w:val="00617675"/>
    <w:rsid w:val="00627242"/>
    <w:rsid w:val="00644EEA"/>
    <w:rsid w:val="006507B8"/>
    <w:rsid w:val="00655299"/>
    <w:rsid w:val="006626A4"/>
    <w:rsid w:val="00677A12"/>
    <w:rsid w:val="0068688D"/>
    <w:rsid w:val="00687BA2"/>
    <w:rsid w:val="006A2ED1"/>
    <w:rsid w:val="006D4601"/>
    <w:rsid w:val="006E1F6E"/>
    <w:rsid w:val="00726489"/>
    <w:rsid w:val="00730C69"/>
    <w:rsid w:val="007828C4"/>
    <w:rsid w:val="00784D4A"/>
    <w:rsid w:val="007B03FC"/>
    <w:rsid w:val="007B7EBC"/>
    <w:rsid w:val="007D08FB"/>
    <w:rsid w:val="007D5749"/>
    <w:rsid w:val="007F48EB"/>
    <w:rsid w:val="00804314"/>
    <w:rsid w:val="00804DC6"/>
    <w:rsid w:val="008347B2"/>
    <w:rsid w:val="00845337"/>
    <w:rsid w:val="00851F70"/>
    <w:rsid w:val="008913EC"/>
    <w:rsid w:val="008B4F88"/>
    <w:rsid w:val="008C4EF8"/>
    <w:rsid w:val="008C6035"/>
    <w:rsid w:val="008D1F26"/>
    <w:rsid w:val="008D2AA3"/>
    <w:rsid w:val="008F0514"/>
    <w:rsid w:val="008F40F3"/>
    <w:rsid w:val="00903FBB"/>
    <w:rsid w:val="00916E91"/>
    <w:rsid w:val="00934ED6"/>
    <w:rsid w:val="0095075C"/>
    <w:rsid w:val="009A67E6"/>
    <w:rsid w:val="009B1F96"/>
    <w:rsid w:val="009C1A95"/>
    <w:rsid w:val="009F65BB"/>
    <w:rsid w:val="009F7619"/>
    <w:rsid w:val="00A051CC"/>
    <w:rsid w:val="00A13805"/>
    <w:rsid w:val="00A3145F"/>
    <w:rsid w:val="00A9071F"/>
    <w:rsid w:val="00A91BA3"/>
    <w:rsid w:val="00AB5664"/>
    <w:rsid w:val="00AC4193"/>
    <w:rsid w:val="00B07903"/>
    <w:rsid w:val="00B36A72"/>
    <w:rsid w:val="00BA3C41"/>
    <w:rsid w:val="00BB18CB"/>
    <w:rsid w:val="00BB4587"/>
    <w:rsid w:val="00BD1560"/>
    <w:rsid w:val="00BE45FC"/>
    <w:rsid w:val="00C05859"/>
    <w:rsid w:val="00C32443"/>
    <w:rsid w:val="00C73418"/>
    <w:rsid w:val="00C93C13"/>
    <w:rsid w:val="00CC16B7"/>
    <w:rsid w:val="00D205FC"/>
    <w:rsid w:val="00D23E12"/>
    <w:rsid w:val="00D27845"/>
    <w:rsid w:val="00D33537"/>
    <w:rsid w:val="00D3639B"/>
    <w:rsid w:val="00D4039C"/>
    <w:rsid w:val="00D456D1"/>
    <w:rsid w:val="00D72A11"/>
    <w:rsid w:val="00DC130F"/>
    <w:rsid w:val="00DD513C"/>
    <w:rsid w:val="00E038E3"/>
    <w:rsid w:val="00E1130E"/>
    <w:rsid w:val="00E119E9"/>
    <w:rsid w:val="00E1242B"/>
    <w:rsid w:val="00E24F1D"/>
    <w:rsid w:val="00E276C0"/>
    <w:rsid w:val="00E41200"/>
    <w:rsid w:val="00E63E99"/>
    <w:rsid w:val="00E8579C"/>
    <w:rsid w:val="00E92B23"/>
    <w:rsid w:val="00E96D9B"/>
    <w:rsid w:val="00EB10B1"/>
    <w:rsid w:val="00EC57E4"/>
    <w:rsid w:val="00EF3268"/>
    <w:rsid w:val="00EF71A0"/>
    <w:rsid w:val="00F107EC"/>
    <w:rsid w:val="00F10D43"/>
    <w:rsid w:val="00F37CED"/>
    <w:rsid w:val="00F41AA1"/>
    <w:rsid w:val="00F51D6E"/>
    <w:rsid w:val="00F6181B"/>
    <w:rsid w:val="00F722C4"/>
    <w:rsid w:val="00F74243"/>
    <w:rsid w:val="00F97985"/>
    <w:rsid w:val="00FA62AC"/>
    <w:rsid w:val="00FB4325"/>
    <w:rsid w:val="00FC0A33"/>
    <w:rsid w:val="00FC38F0"/>
    <w:rsid w:val="00FE1A0C"/>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3BB0B5D5"/>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EBC58-BED9-4ED3-854A-6A4FF0B6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1647</TotalTime>
  <Pages>10</Pages>
  <Words>575</Words>
  <Characters>3279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鵜飼　知哉</cp:lastModifiedBy>
  <cp:revision>37</cp:revision>
  <cp:lastPrinted>2023-07-03T04:22:00Z</cp:lastPrinted>
  <dcterms:created xsi:type="dcterms:W3CDTF">2021-12-09T02:01:00Z</dcterms:created>
  <dcterms:modified xsi:type="dcterms:W3CDTF">2023-07-19T23:57:00Z</dcterms:modified>
</cp:coreProperties>
</file>