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A659" w14:textId="10A60D3B" w:rsidR="005A59C0" w:rsidRPr="00177808" w:rsidRDefault="00255DFE" w:rsidP="00177808">
      <w:pPr>
        <w:pStyle w:val="a9"/>
        <w:rPr>
          <w:w w:val="80"/>
        </w:rPr>
      </w:pPr>
      <w:r w:rsidRPr="00255DFE">
        <w:rPr>
          <w:rFonts w:hint="eastAsia"/>
          <w:w w:val="80"/>
        </w:rPr>
        <w:t>農林基盤局林務部森林保全課の事業内容</w:t>
      </w:r>
    </w:p>
    <w:p w14:paraId="1C7BD95F" w14:textId="6080F369" w:rsidR="0060500A" w:rsidRPr="00FD277A" w:rsidRDefault="0060500A" w:rsidP="00255DFE">
      <w:pPr>
        <w:pStyle w:val="1"/>
      </w:pPr>
      <w:r w:rsidRPr="00FD277A">
        <w:t>1　緑化の推進について</w:t>
      </w:r>
    </w:p>
    <w:p w14:paraId="564EDB8A" w14:textId="77777777" w:rsidR="0060500A" w:rsidRPr="00FD277A" w:rsidRDefault="0060500A" w:rsidP="00FD277A">
      <w:pPr>
        <w:pStyle w:val="2"/>
      </w:pPr>
      <w:r w:rsidRPr="00FD277A">
        <w:t>(1)　緑化推進事業</w:t>
      </w:r>
    </w:p>
    <w:p w14:paraId="69222650" w14:textId="56C1D595" w:rsidR="0060500A" w:rsidRDefault="0060500A" w:rsidP="00C65356">
      <w:pPr>
        <w:ind w:firstLineChars="100" w:firstLine="200"/>
        <w:rPr>
          <w:rFonts w:eastAsiaTheme="minorHAnsi"/>
        </w:rPr>
      </w:pPr>
      <w:r w:rsidRPr="00FD277A">
        <w:rPr>
          <w:rFonts w:eastAsiaTheme="minorHAnsi" w:hint="eastAsia"/>
        </w:rPr>
        <w:t>緑豊かな県土づくりを推進するため、県民の緑化意識の高揚を図ることを目的に、</w:t>
      </w:r>
      <w:r w:rsidR="00C65356">
        <w:rPr>
          <w:rFonts w:eastAsiaTheme="minorHAnsi" w:hint="eastAsia"/>
        </w:rPr>
        <w:t>県植樹祭や</w:t>
      </w:r>
      <w:r w:rsidRPr="00FD277A">
        <w:rPr>
          <w:rFonts w:eastAsiaTheme="minorHAnsi" w:hint="eastAsia"/>
        </w:rPr>
        <w:t>学校関係緑化コンクールを実施するとともに</w:t>
      </w:r>
      <w:r w:rsidR="00C65356">
        <w:rPr>
          <w:rFonts w:eastAsiaTheme="minorHAnsi" w:hint="eastAsia"/>
        </w:rPr>
        <w:t>、</w:t>
      </w:r>
      <w:r w:rsidRPr="00FD277A">
        <w:rPr>
          <w:rFonts w:eastAsiaTheme="minorHAnsi" w:hint="eastAsia"/>
        </w:rPr>
        <w:t>緑化木の生産振興を進めることを目的に、生産流通及び需要の実態を調査並びに緑化木生産の技術向上を図る。</w:t>
      </w:r>
    </w:p>
    <w:p w14:paraId="5E24CA10" w14:textId="77777777" w:rsidR="00E4103C" w:rsidRPr="00FD277A" w:rsidRDefault="00E4103C" w:rsidP="00C43653">
      <w:pPr>
        <w:rPr>
          <w:rFonts w:eastAsiaTheme="minorHAnsi"/>
        </w:rPr>
      </w:pPr>
    </w:p>
    <w:p w14:paraId="4468C372" w14:textId="7D94C20F" w:rsidR="0060500A" w:rsidRPr="00FD277A" w:rsidRDefault="0060500A" w:rsidP="00FD277A">
      <w:pPr>
        <w:pStyle w:val="2"/>
      </w:pPr>
      <w:r w:rsidRPr="00FD277A">
        <w:t>(</w:t>
      </w:r>
      <w:r w:rsidR="00C65356">
        <w:t>2</w:t>
      </w:r>
      <w:r w:rsidRPr="00FD277A">
        <w:t>)　緑化センター</w:t>
      </w:r>
    </w:p>
    <w:p w14:paraId="021EBB05" w14:textId="77777777" w:rsidR="0060500A" w:rsidRPr="00FD277A" w:rsidRDefault="0060500A" w:rsidP="00C43653">
      <w:pPr>
        <w:rPr>
          <w:rFonts w:eastAsiaTheme="minorHAnsi"/>
        </w:rPr>
      </w:pPr>
      <w:r w:rsidRPr="00FD277A">
        <w:rPr>
          <w:rFonts w:eastAsiaTheme="minorHAnsi" w:hint="eastAsia"/>
        </w:rPr>
        <w:t xml:space="preserve">　緑化に関する知識を普及し、緑化推進に寄与するために緑化用樹木や造園その他緑化に関する展示、緑化に関する相談及び研修等を行う施設として、昭和</w:t>
      </w:r>
      <w:r w:rsidRPr="00FD277A">
        <w:rPr>
          <w:rFonts w:eastAsiaTheme="minorHAnsi"/>
        </w:rPr>
        <w:t>51年度に開設された。</w:t>
      </w:r>
    </w:p>
    <w:p w14:paraId="6FF950AE" w14:textId="77777777" w:rsidR="0060500A" w:rsidRPr="00FD277A" w:rsidRDefault="0060500A" w:rsidP="00C43653">
      <w:pPr>
        <w:rPr>
          <w:rFonts w:eastAsiaTheme="minorHAnsi"/>
        </w:rPr>
      </w:pPr>
      <w:r w:rsidRPr="00FD277A">
        <w:rPr>
          <w:rFonts w:eastAsiaTheme="minorHAnsi" w:hint="eastAsia"/>
        </w:rPr>
        <w:t xml:space="preserve">　管理運営は、指定管理者制度により委託している。</w:t>
      </w:r>
    </w:p>
    <w:p w14:paraId="4A992750" w14:textId="77777777" w:rsidR="0060500A" w:rsidRDefault="0060500A" w:rsidP="00C43653">
      <w:pPr>
        <w:rPr>
          <w:rFonts w:eastAsiaTheme="minorHAnsi"/>
        </w:rPr>
      </w:pPr>
      <w:r w:rsidRPr="00FD277A">
        <w:rPr>
          <w:rFonts w:eastAsiaTheme="minorHAnsi" w:hint="eastAsia"/>
        </w:rPr>
        <w:t xml:space="preserve">　面積：</w:t>
      </w:r>
      <w:r w:rsidRPr="00FD277A">
        <w:rPr>
          <w:rFonts w:eastAsiaTheme="minorHAnsi"/>
        </w:rPr>
        <w:t>48.2ヘクタール＜本館、日本庭園、露壇庭園、展示林、オーストラリア庭園、カスケード、全国育樹祭記念広場等＞</w:t>
      </w:r>
    </w:p>
    <w:p w14:paraId="7085FB74" w14:textId="77777777" w:rsidR="00E4103C" w:rsidRPr="00FD277A" w:rsidRDefault="00E4103C" w:rsidP="00C43653">
      <w:pPr>
        <w:rPr>
          <w:rFonts w:eastAsiaTheme="minorHAnsi"/>
        </w:rPr>
      </w:pPr>
    </w:p>
    <w:p w14:paraId="5F0C97B6" w14:textId="337F7146" w:rsidR="0060500A" w:rsidRPr="00FD277A" w:rsidRDefault="0060500A" w:rsidP="00FD277A">
      <w:pPr>
        <w:pStyle w:val="2"/>
      </w:pPr>
      <w:r w:rsidRPr="00FD277A">
        <w:t>(</w:t>
      </w:r>
      <w:r w:rsidR="00C65356">
        <w:t>3</w:t>
      </w:r>
      <w:r w:rsidRPr="00FD277A">
        <w:t>)　昭和の森</w:t>
      </w:r>
    </w:p>
    <w:p w14:paraId="012503A7" w14:textId="77777777" w:rsidR="0060500A" w:rsidRPr="00FD277A" w:rsidRDefault="0060500A" w:rsidP="00C43653">
      <w:pPr>
        <w:rPr>
          <w:rFonts w:eastAsiaTheme="minorHAnsi"/>
        </w:rPr>
      </w:pPr>
      <w:r w:rsidRPr="00FD277A">
        <w:rPr>
          <w:rFonts w:eastAsiaTheme="minorHAnsi" w:hint="eastAsia"/>
        </w:rPr>
        <w:t xml:space="preserve">　昭和天皇御在位</w:t>
      </w:r>
      <w:r w:rsidRPr="00FD277A">
        <w:rPr>
          <w:rFonts w:eastAsiaTheme="minorHAnsi"/>
        </w:rPr>
        <w:t>50年を記念して昭和56年度に開設された施設であり、森林レクリエーションの場として利用されている。</w:t>
      </w:r>
    </w:p>
    <w:p w14:paraId="0409CBAE" w14:textId="77777777" w:rsidR="0060500A" w:rsidRPr="00FD277A" w:rsidRDefault="0060500A" w:rsidP="00C43653">
      <w:pPr>
        <w:rPr>
          <w:rFonts w:eastAsiaTheme="minorHAnsi"/>
        </w:rPr>
      </w:pPr>
      <w:r w:rsidRPr="00FD277A">
        <w:rPr>
          <w:rFonts w:eastAsiaTheme="minorHAnsi" w:hint="eastAsia"/>
        </w:rPr>
        <w:t xml:space="preserve">　管理運営は、指定管理者制度により委託している。</w:t>
      </w:r>
    </w:p>
    <w:p w14:paraId="06D7738F" w14:textId="16307626" w:rsidR="0060500A" w:rsidRDefault="0060500A" w:rsidP="00C43653">
      <w:pPr>
        <w:rPr>
          <w:rFonts w:eastAsiaTheme="minorHAnsi"/>
        </w:rPr>
      </w:pPr>
      <w:r w:rsidRPr="00FD277A">
        <w:rPr>
          <w:rFonts w:eastAsiaTheme="minorHAnsi" w:hint="eastAsia"/>
        </w:rPr>
        <w:t xml:space="preserve">　面積：</w:t>
      </w:r>
      <w:r w:rsidRPr="00FD277A">
        <w:rPr>
          <w:rFonts w:eastAsiaTheme="minorHAnsi"/>
        </w:rPr>
        <w:t>206.7ヘクタール＜記念の森、友好の森、野鳥の森、遊歩道、交流館、バーベキュー場、平成こどもの丘等＞</w:t>
      </w:r>
    </w:p>
    <w:p w14:paraId="5C3154AA" w14:textId="099D01EB" w:rsidR="00255DFE" w:rsidRDefault="00255DFE" w:rsidP="00C43653">
      <w:pPr>
        <w:rPr>
          <w:rFonts w:eastAsiaTheme="minorHAnsi"/>
        </w:rPr>
      </w:pPr>
    </w:p>
    <w:p w14:paraId="675F3962" w14:textId="77777777" w:rsidR="00177808" w:rsidRPr="00FD277A" w:rsidRDefault="00177808" w:rsidP="00C43653">
      <w:pPr>
        <w:rPr>
          <w:rFonts w:eastAsiaTheme="minorHAnsi"/>
        </w:rPr>
      </w:pPr>
    </w:p>
    <w:p w14:paraId="1278ED68" w14:textId="3B607A9D" w:rsidR="0060500A" w:rsidRPr="00FD277A" w:rsidRDefault="0060500A" w:rsidP="00FD277A">
      <w:pPr>
        <w:pStyle w:val="2"/>
      </w:pPr>
      <w:r w:rsidRPr="00FD277A">
        <w:lastRenderedPageBreak/>
        <w:t>(</w:t>
      </w:r>
      <w:r w:rsidR="00C65356">
        <w:t>4</w:t>
      </w:r>
      <w:r w:rsidRPr="00FD277A">
        <w:t>)　植木センター</w:t>
      </w:r>
    </w:p>
    <w:p w14:paraId="443868AF" w14:textId="77777777" w:rsidR="0060500A" w:rsidRPr="00FD277A" w:rsidRDefault="0060500A" w:rsidP="00C43653">
      <w:pPr>
        <w:rPr>
          <w:rFonts w:eastAsiaTheme="minorHAnsi"/>
        </w:rPr>
      </w:pPr>
      <w:r w:rsidRPr="00FD277A">
        <w:rPr>
          <w:rFonts w:eastAsiaTheme="minorHAnsi" w:hint="eastAsia"/>
        </w:rPr>
        <w:t xml:space="preserve">　植木生産、造園技術の実習等、後継者育成及び技術の向上を目指した研修を実施するとともに、植木生産、造園技術に関する調査研究及び市場情報等の収集提供を行う施設として、昭和</w:t>
      </w:r>
      <w:r w:rsidRPr="00FD277A">
        <w:rPr>
          <w:rFonts w:eastAsiaTheme="minorHAnsi"/>
        </w:rPr>
        <w:t>61年度に開設された。</w:t>
      </w:r>
    </w:p>
    <w:p w14:paraId="4314CC8F" w14:textId="77777777" w:rsidR="0060500A" w:rsidRPr="00FD277A" w:rsidRDefault="0060500A" w:rsidP="00C43653">
      <w:pPr>
        <w:rPr>
          <w:rFonts w:eastAsiaTheme="minorHAnsi"/>
        </w:rPr>
      </w:pPr>
      <w:r w:rsidRPr="00FD277A">
        <w:rPr>
          <w:rFonts w:eastAsiaTheme="minorHAnsi" w:hint="eastAsia"/>
        </w:rPr>
        <w:t xml:space="preserve">　管理運営は、指定管理者制度により委託している。　</w:t>
      </w:r>
    </w:p>
    <w:p w14:paraId="0FF864D7" w14:textId="77777777" w:rsidR="0060500A" w:rsidRDefault="0060500A" w:rsidP="00C43653">
      <w:pPr>
        <w:rPr>
          <w:rFonts w:eastAsiaTheme="minorHAnsi"/>
        </w:rPr>
      </w:pPr>
      <w:r w:rsidRPr="00FD277A">
        <w:rPr>
          <w:rFonts w:eastAsiaTheme="minorHAnsi" w:hint="eastAsia"/>
        </w:rPr>
        <w:t xml:space="preserve">　面積：</w:t>
      </w:r>
      <w:r w:rsidRPr="00FD277A">
        <w:rPr>
          <w:rFonts w:eastAsiaTheme="minorHAnsi"/>
        </w:rPr>
        <w:t>4.0ヘクタール＜本館、温室、展示見本園、実習場等＞</w:t>
      </w:r>
    </w:p>
    <w:p w14:paraId="47414C3E" w14:textId="77777777" w:rsidR="00E4103C" w:rsidRPr="00FD277A" w:rsidRDefault="00E4103C" w:rsidP="00C43653">
      <w:pPr>
        <w:rPr>
          <w:rFonts w:eastAsiaTheme="minorHAnsi"/>
        </w:rPr>
      </w:pPr>
    </w:p>
    <w:p w14:paraId="2F16D2F2" w14:textId="3B54BA1C" w:rsidR="0060500A" w:rsidRPr="00FD277A" w:rsidRDefault="0060500A" w:rsidP="00FD277A">
      <w:pPr>
        <w:pStyle w:val="2"/>
      </w:pPr>
      <w:r w:rsidRPr="00FD277A">
        <w:t>(</w:t>
      </w:r>
      <w:r w:rsidR="00C65356">
        <w:t>5</w:t>
      </w:r>
      <w:r w:rsidRPr="00FD277A">
        <w:t>)　あいち海上の森センター</w:t>
      </w:r>
    </w:p>
    <w:p w14:paraId="19A76163" w14:textId="77777777" w:rsidR="0060500A" w:rsidRPr="00FD277A" w:rsidRDefault="0060500A" w:rsidP="00C43653">
      <w:pPr>
        <w:rPr>
          <w:rFonts w:eastAsiaTheme="minorHAnsi"/>
        </w:rPr>
      </w:pPr>
      <w:r w:rsidRPr="00FD277A">
        <w:rPr>
          <w:rFonts w:eastAsiaTheme="minorHAnsi" w:hint="eastAsia"/>
        </w:rPr>
        <w:t xml:space="preserve">　愛知万博の原点である海上の森を将来にわたり保全活用し、万博の理念と成果を未来に継承、発展させるため、平成</w:t>
      </w:r>
      <w:r w:rsidRPr="00FD277A">
        <w:rPr>
          <w:rFonts w:eastAsiaTheme="minorHAnsi"/>
        </w:rPr>
        <w:t>18年度にオープンした。森林や里山に関する学習と交流の拠点としての取組を進めている。</w:t>
      </w:r>
    </w:p>
    <w:p w14:paraId="454FD3C7" w14:textId="77777777" w:rsidR="00801CAC" w:rsidRDefault="0060500A" w:rsidP="00C43653">
      <w:pPr>
        <w:rPr>
          <w:rFonts w:eastAsiaTheme="minorHAnsi"/>
        </w:rPr>
      </w:pPr>
      <w:r w:rsidRPr="00FD277A">
        <w:rPr>
          <w:rFonts w:eastAsiaTheme="minorHAnsi" w:hint="eastAsia"/>
        </w:rPr>
        <w:t xml:space="preserve">　面積：</w:t>
      </w:r>
      <w:r w:rsidRPr="00FD277A">
        <w:rPr>
          <w:rFonts w:eastAsiaTheme="minorHAnsi"/>
        </w:rPr>
        <w:t>5.0ヘクタール＜本館、遊歩施設（窯の歴史館、繭玉広場、物見の丘）＞</w:t>
      </w:r>
    </w:p>
    <w:p w14:paraId="227C57B4" w14:textId="77777777" w:rsidR="00E4103C" w:rsidRPr="00FD277A" w:rsidRDefault="00E4103C" w:rsidP="00C43653">
      <w:pPr>
        <w:rPr>
          <w:rFonts w:eastAsiaTheme="minorHAnsi"/>
        </w:rPr>
      </w:pPr>
    </w:p>
    <w:p w14:paraId="173D6923" w14:textId="77777777" w:rsidR="00C26069" w:rsidRPr="00FD277A" w:rsidRDefault="00C26069" w:rsidP="00FD277A">
      <w:pPr>
        <w:pStyle w:val="1"/>
      </w:pPr>
      <w:r w:rsidRPr="00FD277A">
        <w:t>2　林道事業について</w:t>
      </w:r>
    </w:p>
    <w:p w14:paraId="29F727E7" w14:textId="77777777" w:rsidR="00C26069" w:rsidRPr="00FD277A" w:rsidRDefault="00C26069" w:rsidP="00FD277A">
      <w:pPr>
        <w:pStyle w:val="2"/>
      </w:pPr>
      <w:r w:rsidRPr="00FD277A">
        <w:t>(1)　公共林道事業</w:t>
      </w:r>
    </w:p>
    <w:p w14:paraId="09C287A3" w14:textId="77777777" w:rsidR="00C26069" w:rsidRPr="00FD277A" w:rsidRDefault="00C26069" w:rsidP="00C26069">
      <w:pPr>
        <w:rPr>
          <w:rFonts w:eastAsiaTheme="minorHAnsi"/>
        </w:rPr>
      </w:pPr>
      <w:r w:rsidRPr="00FD277A">
        <w:rPr>
          <w:rFonts w:eastAsiaTheme="minorHAnsi" w:hint="eastAsia"/>
        </w:rPr>
        <w:t xml:space="preserve">　適正な森林整備の促進、林業生産性の向上等に重要な役割を果たすとともに、農山村地域の道路網を補完している林道の整備を行う。</w:t>
      </w:r>
    </w:p>
    <w:p w14:paraId="3A42A5D9" w14:textId="2D9FC6CD" w:rsidR="005A59C0" w:rsidRPr="00255DFE" w:rsidRDefault="00C26069" w:rsidP="00C26069">
      <w:pPr>
        <w:rPr>
          <w:rFonts w:eastAsiaTheme="minorHAnsi"/>
        </w:rPr>
      </w:pPr>
      <w:r w:rsidRPr="00FD277A">
        <w:rPr>
          <w:rFonts w:eastAsiaTheme="minorHAnsi" w:hint="eastAsia"/>
        </w:rPr>
        <w:t xml:space="preserve">　市町村等が行う林道の整備に対し助成するほか、過疎地域</w:t>
      </w:r>
      <w:r w:rsidR="004C4B56">
        <w:rPr>
          <w:rFonts w:eastAsiaTheme="minorHAnsi" w:hint="eastAsia"/>
        </w:rPr>
        <w:t>の持続的発展の支援に関する特別</w:t>
      </w:r>
      <w:r w:rsidRPr="00FD277A">
        <w:rPr>
          <w:rFonts w:eastAsiaTheme="minorHAnsi" w:hint="eastAsia"/>
        </w:rPr>
        <w:t>措置法及び山村振興法に基づく基幹道路に指定された林道の開設等については県営で実施する。</w:t>
      </w:r>
    </w:p>
    <w:tbl>
      <w:tblPr>
        <w:tblStyle w:val="a7"/>
        <w:tblW w:w="0" w:type="auto"/>
        <w:tblLook w:val="04A0" w:firstRow="1" w:lastRow="0" w:firstColumn="1" w:lastColumn="0" w:noHBand="0" w:noVBand="1"/>
      </w:tblPr>
      <w:tblGrid>
        <w:gridCol w:w="1061"/>
        <w:gridCol w:w="1062"/>
        <w:gridCol w:w="2123"/>
        <w:gridCol w:w="2124"/>
        <w:gridCol w:w="2124"/>
      </w:tblGrid>
      <w:tr w:rsidR="00C26069" w:rsidRPr="00FD277A" w14:paraId="3C11A936" w14:textId="77777777" w:rsidTr="00D72517">
        <w:tc>
          <w:tcPr>
            <w:tcW w:w="8494" w:type="dxa"/>
            <w:gridSpan w:val="5"/>
            <w:tcBorders>
              <w:top w:val="nil"/>
              <w:left w:val="nil"/>
              <w:right w:val="nil"/>
            </w:tcBorders>
          </w:tcPr>
          <w:p w14:paraId="575A3E37" w14:textId="77777777" w:rsidR="00C26069" w:rsidRPr="00FD277A" w:rsidRDefault="00C26069" w:rsidP="0085057F">
            <w:pPr>
              <w:pStyle w:val="af"/>
              <w:jc w:val="center"/>
            </w:pPr>
            <w:r w:rsidRPr="00FD277A">
              <w:rPr>
                <w:rFonts w:hint="eastAsia"/>
              </w:rPr>
              <w:t>公共林道事業の計画</w:t>
            </w:r>
          </w:p>
        </w:tc>
      </w:tr>
      <w:tr w:rsidR="00C26069" w:rsidRPr="00FD277A" w14:paraId="2736FF86" w14:textId="77777777" w:rsidTr="0085057F">
        <w:tc>
          <w:tcPr>
            <w:tcW w:w="2123" w:type="dxa"/>
            <w:gridSpan w:val="2"/>
            <w:vMerge w:val="restart"/>
            <w:vAlign w:val="center"/>
          </w:tcPr>
          <w:p w14:paraId="0C953F4F" w14:textId="77777777" w:rsidR="00C26069" w:rsidRPr="00FD277A" w:rsidRDefault="00C26069" w:rsidP="0085057F">
            <w:pPr>
              <w:pStyle w:val="af"/>
              <w:jc w:val="center"/>
            </w:pPr>
            <w:r w:rsidRPr="00FD277A">
              <w:rPr>
                <w:rFonts w:hint="eastAsia"/>
              </w:rPr>
              <w:t>区分</w:t>
            </w:r>
          </w:p>
        </w:tc>
        <w:tc>
          <w:tcPr>
            <w:tcW w:w="6371" w:type="dxa"/>
            <w:gridSpan w:val="3"/>
            <w:vAlign w:val="center"/>
          </w:tcPr>
          <w:p w14:paraId="54AA6023" w14:textId="43372693" w:rsidR="00C26069" w:rsidRPr="00FD277A" w:rsidRDefault="00C91FE4" w:rsidP="0085057F">
            <w:pPr>
              <w:pStyle w:val="af"/>
              <w:jc w:val="center"/>
            </w:pPr>
            <w:r>
              <w:rPr>
                <w:rFonts w:hint="eastAsia"/>
              </w:rPr>
              <w:t>令和</w:t>
            </w:r>
            <w:r w:rsidR="002A3F20">
              <w:rPr>
                <w:rFonts w:hint="eastAsia"/>
              </w:rPr>
              <w:t>5</w:t>
            </w:r>
            <w:r w:rsidR="00C26069" w:rsidRPr="00FD277A">
              <w:rPr>
                <w:rFonts w:hint="eastAsia"/>
              </w:rPr>
              <w:t>年度計画</w:t>
            </w:r>
          </w:p>
        </w:tc>
      </w:tr>
      <w:tr w:rsidR="00C26069" w:rsidRPr="00FD277A" w14:paraId="557586A2" w14:textId="77777777" w:rsidTr="0085057F">
        <w:tc>
          <w:tcPr>
            <w:tcW w:w="2123" w:type="dxa"/>
            <w:gridSpan w:val="2"/>
            <w:vMerge/>
          </w:tcPr>
          <w:p w14:paraId="03F5853C" w14:textId="77777777" w:rsidR="00C26069" w:rsidRPr="00FD277A" w:rsidRDefault="00C26069" w:rsidP="0085057F">
            <w:pPr>
              <w:pStyle w:val="af"/>
            </w:pPr>
          </w:p>
        </w:tc>
        <w:tc>
          <w:tcPr>
            <w:tcW w:w="2123" w:type="dxa"/>
            <w:vAlign w:val="center"/>
          </w:tcPr>
          <w:p w14:paraId="7D050232" w14:textId="59905C1D" w:rsidR="00C26069" w:rsidRPr="00FD277A" w:rsidRDefault="00C26069" w:rsidP="0085057F">
            <w:pPr>
              <w:pStyle w:val="af"/>
              <w:jc w:val="center"/>
            </w:pPr>
            <w:r w:rsidRPr="00FD277A">
              <w:rPr>
                <w:rFonts w:hint="eastAsia"/>
              </w:rPr>
              <w:t>路線数</w:t>
            </w:r>
            <w:r w:rsidR="00F403E3">
              <w:rPr>
                <w:rFonts w:hint="eastAsia"/>
              </w:rPr>
              <w:t>（路線）</w:t>
            </w:r>
          </w:p>
        </w:tc>
        <w:tc>
          <w:tcPr>
            <w:tcW w:w="2124" w:type="dxa"/>
            <w:vAlign w:val="center"/>
          </w:tcPr>
          <w:p w14:paraId="4432293B" w14:textId="184BC558" w:rsidR="00C26069" w:rsidRPr="00FD277A" w:rsidRDefault="00C26069" w:rsidP="0085057F">
            <w:pPr>
              <w:pStyle w:val="af"/>
              <w:jc w:val="center"/>
            </w:pPr>
            <w:r w:rsidRPr="00FD277A">
              <w:rPr>
                <w:rFonts w:hint="eastAsia"/>
              </w:rPr>
              <w:t>事業費</w:t>
            </w:r>
            <w:r w:rsidR="00F403E3">
              <w:rPr>
                <w:rFonts w:hint="eastAsia"/>
              </w:rPr>
              <w:t>（千円）</w:t>
            </w:r>
          </w:p>
        </w:tc>
        <w:tc>
          <w:tcPr>
            <w:tcW w:w="2124" w:type="dxa"/>
            <w:vAlign w:val="center"/>
          </w:tcPr>
          <w:p w14:paraId="53649A05" w14:textId="33E4C891" w:rsidR="00C26069" w:rsidRPr="00FD277A" w:rsidRDefault="00C26069" w:rsidP="0085057F">
            <w:pPr>
              <w:pStyle w:val="af"/>
              <w:jc w:val="center"/>
            </w:pPr>
            <w:r w:rsidRPr="00FD277A">
              <w:rPr>
                <w:rFonts w:hint="eastAsia"/>
              </w:rPr>
              <w:t>補助金※</w:t>
            </w:r>
            <w:r w:rsidR="00F403E3">
              <w:rPr>
                <w:rFonts w:hint="eastAsia"/>
              </w:rPr>
              <w:t>（千円）</w:t>
            </w:r>
          </w:p>
        </w:tc>
      </w:tr>
      <w:tr w:rsidR="00C26069" w:rsidRPr="00FD277A" w14:paraId="39961849" w14:textId="77777777" w:rsidTr="00F403E3">
        <w:trPr>
          <w:trHeight w:val="558"/>
        </w:trPr>
        <w:tc>
          <w:tcPr>
            <w:tcW w:w="2123" w:type="dxa"/>
            <w:gridSpan w:val="2"/>
            <w:vAlign w:val="center"/>
          </w:tcPr>
          <w:p w14:paraId="18BAE65F" w14:textId="77777777" w:rsidR="00C26069" w:rsidRPr="00FD277A" w:rsidRDefault="00C26069" w:rsidP="00144BCD">
            <w:pPr>
              <w:pStyle w:val="af"/>
              <w:spacing w:before="0"/>
              <w:jc w:val="center"/>
            </w:pPr>
            <w:r w:rsidRPr="00FD277A">
              <w:rPr>
                <w:rFonts w:hint="eastAsia"/>
              </w:rPr>
              <w:lastRenderedPageBreak/>
              <w:t>林道開設事業</w:t>
            </w:r>
          </w:p>
        </w:tc>
        <w:tc>
          <w:tcPr>
            <w:tcW w:w="2123" w:type="dxa"/>
            <w:vAlign w:val="center"/>
          </w:tcPr>
          <w:p w14:paraId="5524851B" w14:textId="5996D748" w:rsidR="00C26069" w:rsidRPr="00FD277A" w:rsidRDefault="00C91FE4" w:rsidP="00144BCD">
            <w:pPr>
              <w:pStyle w:val="af"/>
              <w:spacing w:before="0"/>
              <w:jc w:val="right"/>
            </w:pPr>
            <w:r>
              <w:rPr>
                <w:rFonts w:hint="eastAsia"/>
              </w:rPr>
              <w:t>2</w:t>
            </w:r>
          </w:p>
        </w:tc>
        <w:tc>
          <w:tcPr>
            <w:tcW w:w="2124" w:type="dxa"/>
            <w:vAlign w:val="center"/>
          </w:tcPr>
          <w:p w14:paraId="7D638D21" w14:textId="5D5497CC" w:rsidR="00C26069" w:rsidRPr="00FD277A" w:rsidRDefault="004C4B56" w:rsidP="00144BCD">
            <w:pPr>
              <w:pStyle w:val="af"/>
              <w:spacing w:before="0"/>
              <w:jc w:val="right"/>
            </w:pPr>
            <w:r>
              <w:t>6</w:t>
            </w:r>
            <w:r w:rsidR="002A3F20">
              <w:t>5</w:t>
            </w:r>
            <w:r>
              <w:t>,5</w:t>
            </w:r>
            <w:r w:rsidR="00C91FE4">
              <w:rPr>
                <w:rFonts w:hint="eastAsia"/>
              </w:rPr>
              <w:t>0</w:t>
            </w:r>
            <w:r w:rsidR="00C26069" w:rsidRPr="00FD277A">
              <w:t>0</w:t>
            </w:r>
          </w:p>
        </w:tc>
        <w:tc>
          <w:tcPr>
            <w:tcW w:w="2124" w:type="dxa"/>
            <w:vAlign w:val="center"/>
          </w:tcPr>
          <w:p w14:paraId="3D9FE161" w14:textId="69FE132A" w:rsidR="00C26069" w:rsidRPr="00FD277A" w:rsidRDefault="002A3F20" w:rsidP="00144BCD">
            <w:pPr>
              <w:pStyle w:val="af"/>
              <w:spacing w:before="0"/>
              <w:jc w:val="right"/>
            </w:pPr>
            <w:r>
              <w:rPr>
                <w:rFonts w:hint="eastAsia"/>
              </w:rPr>
              <w:t>5</w:t>
            </w:r>
            <w:r>
              <w:t>1,750</w:t>
            </w:r>
          </w:p>
        </w:tc>
      </w:tr>
      <w:tr w:rsidR="00C26069" w:rsidRPr="00FD277A" w14:paraId="64F32940" w14:textId="77777777" w:rsidTr="0085057F">
        <w:tc>
          <w:tcPr>
            <w:tcW w:w="2123" w:type="dxa"/>
            <w:gridSpan w:val="2"/>
            <w:vAlign w:val="center"/>
          </w:tcPr>
          <w:p w14:paraId="4E2E7E63" w14:textId="341C2D2A" w:rsidR="00C26069" w:rsidRPr="00FD277A" w:rsidRDefault="00C26069" w:rsidP="0085057F">
            <w:pPr>
              <w:pStyle w:val="af"/>
              <w:jc w:val="center"/>
            </w:pPr>
            <w:r w:rsidRPr="00FD277A">
              <w:rPr>
                <w:rFonts w:hint="eastAsia"/>
              </w:rPr>
              <w:t>過疎山村地域代行</w:t>
            </w:r>
            <w:r w:rsidR="004C4B56">
              <w:rPr>
                <w:rFonts w:hint="eastAsia"/>
              </w:rPr>
              <w:t xml:space="preserve"> </w:t>
            </w:r>
            <w:r w:rsidR="004C4B56">
              <w:t xml:space="preserve"> </w:t>
            </w:r>
            <w:r w:rsidRPr="00FD277A">
              <w:rPr>
                <w:rFonts w:hint="eastAsia"/>
              </w:rPr>
              <w:t>林道事業（県営）</w:t>
            </w:r>
          </w:p>
        </w:tc>
        <w:tc>
          <w:tcPr>
            <w:tcW w:w="2123" w:type="dxa"/>
            <w:vAlign w:val="center"/>
          </w:tcPr>
          <w:p w14:paraId="68B37BF2" w14:textId="15228047" w:rsidR="00C26069" w:rsidRPr="00FD277A" w:rsidRDefault="004C4B56" w:rsidP="0085057F">
            <w:pPr>
              <w:pStyle w:val="af"/>
              <w:jc w:val="right"/>
            </w:pPr>
            <w:r>
              <w:rPr>
                <w:rFonts w:hint="eastAsia"/>
              </w:rPr>
              <w:t>7</w:t>
            </w:r>
          </w:p>
        </w:tc>
        <w:tc>
          <w:tcPr>
            <w:tcW w:w="2124" w:type="dxa"/>
            <w:vAlign w:val="center"/>
          </w:tcPr>
          <w:p w14:paraId="48A6E6E7" w14:textId="22A2A699" w:rsidR="00C26069" w:rsidRPr="00FD277A" w:rsidRDefault="002A3F20" w:rsidP="0085057F">
            <w:pPr>
              <w:pStyle w:val="af"/>
              <w:jc w:val="right"/>
            </w:pPr>
            <w:r>
              <w:t>464</w:t>
            </w:r>
            <w:r w:rsidR="004C4B56">
              <w:t>,</w:t>
            </w:r>
            <w:r>
              <w:t>400</w:t>
            </w:r>
          </w:p>
        </w:tc>
        <w:tc>
          <w:tcPr>
            <w:tcW w:w="2124" w:type="dxa"/>
            <w:vAlign w:val="center"/>
          </w:tcPr>
          <w:p w14:paraId="45F50CA6" w14:textId="5A12E9E1" w:rsidR="00C26069" w:rsidRPr="00FD277A" w:rsidRDefault="002A3F20" w:rsidP="0085057F">
            <w:pPr>
              <w:pStyle w:val="af"/>
              <w:jc w:val="right"/>
            </w:pPr>
            <w:r>
              <w:rPr>
                <w:rFonts w:hint="eastAsia"/>
              </w:rPr>
              <w:t>4</w:t>
            </w:r>
            <w:r>
              <w:t>64,400</w:t>
            </w:r>
          </w:p>
        </w:tc>
      </w:tr>
      <w:tr w:rsidR="00C26069" w:rsidRPr="00FD277A" w14:paraId="207868FD" w14:textId="77777777" w:rsidTr="0085057F">
        <w:tc>
          <w:tcPr>
            <w:tcW w:w="1061" w:type="dxa"/>
            <w:vMerge w:val="restart"/>
            <w:vAlign w:val="center"/>
          </w:tcPr>
          <w:p w14:paraId="5F825A22" w14:textId="77777777" w:rsidR="00C26069" w:rsidRPr="00FD277A" w:rsidRDefault="00C26069" w:rsidP="0085057F">
            <w:pPr>
              <w:pStyle w:val="af"/>
              <w:jc w:val="center"/>
            </w:pPr>
            <w:r w:rsidRPr="00FD277A">
              <w:rPr>
                <w:rFonts w:hint="eastAsia"/>
              </w:rPr>
              <w:t>林道改良事業</w:t>
            </w:r>
          </w:p>
        </w:tc>
        <w:tc>
          <w:tcPr>
            <w:tcW w:w="1062" w:type="dxa"/>
            <w:vAlign w:val="center"/>
          </w:tcPr>
          <w:p w14:paraId="26C8BB0C" w14:textId="77777777" w:rsidR="00C26069" w:rsidRPr="00FD277A" w:rsidRDefault="00C26069" w:rsidP="0085057F">
            <w:pPr>
              <w:pStyle w:val="af"/>
              <w:jc w:val="center"/>
            </w:pPr>
            <w:r w:rsidRPr="00FD277A">
              <w:rPr>
                <w:rFonts w:hint="eastAsia"/>
              </w:rPr>
              <w:t>県営</w:t>
            </w:r>
          </w:p>
        </w:tc>
        <w:tc>
          <w:tcPr>
            <w:tcW w:w="2123" w:type="dxa"/>
            <w:vAlign w:val="center"/>
          </w:tcPr>
          <w:p w14:paraId="7DBC7606" w14:textId="5E6DD0F3" w:rsidR="00C26069" w:rsidRPr="00FD277A" w:rsidRDefault="00C26069" w:rsidP="0085057F">
            <w:pPr>
              <w:pStyle w:val="af"/>
              <w:jc w:val="right"/>
            </w:pPr>
            <w:r w:rsidRPr="00FD277A">
              <w:t>2</w:t>
            </w:r>
          </w:p>
        </w:tc>
        <w:tc>
          <w:tcPr>
            <w:tcW w:w="2124" w:type="dxa"/>
            <w:vAlign w:val="center"/>
          </w:tcPr>
          <w:p w14:paraId="4208CD00" w14:textId="7EE7AA7D" w:rsidR="00C26069" w:rsidRPr="00FD277A" w:rsidRDefault="002A3F20" w:rsidP="0085057F">
            <w:pPr>
              <w:pStyle w:val="af"/>
              <w:jc w:val="right"/>
            </w:pPr>
            <w:r>
              <w:rPr>
                <w:rFonts w:hint="eastAsia"/>
              </w:rPr>
              <w:t>5</w:t>
            </w:r>
            <w:r>
              <w:t>5,100</w:t>
            </w:r>
          </w:p>
        </w:tc>
        <w:tc>
          <w:tcPr>
            <w:tcW w:w="2124" w:type="dxa"/>
            <w:vAlign w:val="center"/>
          </w:tcPr>
          <w:p w14:paraId="66AD468C" w14:textId="4FFA4DDE" w:rsidR="00C26069" w:rsidRPr="00FD277A" w:rsidRDefault="002A3F20" w:rsidP="0085057F">
            <w:pPr>
              <w:pStyle w:val="af"/>
              <w:jc w:val="right"/>
            </w:pPr>
            <w:r>
              <w:rPr>
                <w:rFonts w:hint="eastAsia"/>
              </w:rPr>
              <w:t>5</w:t>
            </w:r>
            <w:r>
              <w:t>5,100</w:t>
            </w:r>
          </w:p>
        </w:tc>
      </w:tr>
      <w:tr w:rsidR="00C26069" w:rsidRPr="00FD277A" w14:paraId="7573F48B" w14:textId="77777777" w:rsidTr="0085057F">
        <w:tc>
          <w:tcPr>
            <w:tcW w:w="1061" w:type="dxa"/>
            <w:vMerge/>
            <w:vAlign w:val="center"/>
          </w:tcPr>
          <w:p w14:paraId="46607C9D" w14:textId="77777777" w:rsidR="00C26069" w:rsidRPr="00FD277A" w:rsidRDefault="00C26069" w:rsidP="0085057F">
            <w:pPr>
              <w:pStyle w:val="af"/>
              <w:jc w:val="center"/>
            </w:pPr>
          </w:p>
        </w:tc>
        <w:tc>
          <w:tcPr>
            <w:tcW w:w="1062" w:type="dxa"/>
            <w:vAlign w:val="center"/>
          </w:tcPr>
          <w:p w14:paraId="7E99708B" w14:textId="77777777" w:rsidR="00C26069" w:rsidRPr="00FD277A" w:rsidRDefault="00C26069" w:rsidP="0085057F">
            <w:pPr>
              <w:pStyle w:val="af"/>
              <w:jc w:val="center"/>
            </w:pPr>
            <w:r w:rsidRPr="00FD277A">
              <w:rPr>
                <w:rFonts w:hint="eastAsia"/>
              </w:rPr>
              <w:t>補助</w:t>
            </w:r>
          </w:p>
        </w:tc>
        <w:tc>
          <w:tcPr>
            <w:tcW w:w="2123" w:type="dxa"/>
            <w:vAlign w:val="center"/>
          </w:tcPr>
          <w:p w14:paraId="5F7F78B5" w14:textId="0F88EAA0" w:rsidR="00C26069" w:rsidRPr="00FD277A" w:rsidRDefault="004C4B56" w:rsidP="0085057F">
            <w:pPr>
              <w:pStyle w:val="af"/>
              <w:jc w:val="right"/>
            </w:pPr>
            <w:r>
              <w:rPr>
                <w:rFonts w:hint="eastAsia"/>
              </w:rPr>
              <w:t>5</w:t>
            </w:r>
          </w:p>
        </w:tc>
        <w:tc>
          <w:tcPr>
            <w:tcW w:w="2124" w:type="dxa"/>
            <w:vAlign w:val="center"/>
          </w:tcPr>
          <w:p w14:paraId="3846AD78" w14:textId="236AB791" w:rsidR="00C26069" w:rsidRPr="00FD277A" w:rsidRDefault="004C4B56" w:rsidP="0085057F">
            <w:pPr>
              <w:pStyle w:val="af"/>
              <w:jc w:val="right"/>
            </w:pPr>
            <w:r>
              <w:t>1</w:t>
            </w:r>
            <w:r w:rsidR="002A3F20">
              <w:t>48,644</w:t>
            </w:r>
          </w:p>
        </w:tc>
        <w:tc>
          <w:tcPr>
            <w:tcW w:w="2124" w:type="dxa"/>
            <w:vAlign w:val="center"/>
          </w:tcPr>
          <w:p w14:paraId="0A7995C9" w14:textId="195AA9CD" w:rsidR="00C26069" w:rsidRPr="00FD277A" w:rsidRDefault="002A3F20" w:rsidP="0085057F">
            <w:pPr>
              <w:pStyle w:val="af"/>
              <w:jc w:val="right"/>
            </w:pPr>
            <w:r>
              <w:rPr>
                <w:rFonts w:hint="eastAsia"/>
              </w:rPr>
              <w:t>1</w:t>
            </w:r>
            <w:r>
              <w:t>04,517</w:t>
            </w:r>
          </w:p>
        </w:tc>
      </w:tr>
      <w:tr w:rsidR="00C26069" w:rsidRPr="00FD277A" w14:paraId="63B5B828" w14:textId="77777777" w:rsidTr="0085057F">
        <w:tc>
          <w:tcPr>
            <w:tcW w:w="2123" w:type="dxa"/>
            <w:gridSpan w:val="2"/>
            <w:vAlign w:val="center"/>
          </w:tcPr>
          <w:p w14:paraId="7C795EFF" w14:textId="77777777" w:rsidR="00C26069" w:rsidRPr="00FD277A" w:rsidRDefault="00C26069" w:rsidP="0085057F">
            <w:pPr>
              <w:pStyle w:val="af"/>
              <w:jc w:val="center"/>
            </w:pPr>
            <w:r w:rsidRPr="00FD277A">
              <w:rPr>
                <w:rFonts w:hint="eastAsia"/>
              </w:rPr>
              <w:t>林道舗装事業</w:t>
            </w:r>
          </w:p>
        </w:tc>
        <w:tc>
          <w:tcPr>
            <w:tcW w:w="2123" w:type="dxa"/>
            <w:vAlign w:val="center"/>
          </w:tcPr>
          <w:p w14:paraId="573E490F" w14:textId="0D0AE466" w:rsidR="00C26069" w:rsidRPr="00FD277A" w:rsidRDefault="002A3F20" w:rsidP="0085057F">
            <w:pPr>
              <w:pStyle w:val="af"/>
              <w:jc w:val="right"/>
            </w:pPr>
            <w:r>
              <w:rPr>
                <w:rFonts w:hint="eastAsia"/>
              </w:rPr>
              <w:t>3</w:t>
            </w:r>
          </w:p>
        </w:tc>
        <w:tc>
          <w:tcPr>
            <w:tcW w:w="2124" w:type="dxa"/>
            <w:vAlign w:val="center"/>
          </w:tcPr>
          <w:p w14:paraId="0B8597FF" w14:textId="09C99AC0" w:rsidR="00C26069" w:rsidRPr="00FD277A" w:rsidRDefault="002A3F20" w:rsidP="0085057F">
            <w:pPr>
              <w:pStyle w:val="af"/>
              <w:jc w:val="right"/>
            </w:pPr>
            <w:r>
              <w:rPr>
                <w:rFonts w:hint="eastAsia"/>
              </w:rPr>
              <w:t>6</w:t>
            </w:r>
            <w:r>
              <w:t>3,080</w:t>
            </w:r>
          </w:p>
        </w:tc>
        <w:tc>
          <w:tcPr>
            <w:tcW w:w="2124" w:type="dxa"/>
            <w:vAlign w:val="center"/>
          </w:tcPr>
          <w:p w14:paraId="1F24D96C" w14:textId="7DA42C20" w:rsidR="00C26069" w:rsidRPr="00FD277A" w:rsidRDefault="002A3F20" w:rsidP="0085057F">
            <w:pPr>
              <w:pStyle w:val="af"/>
              <w:jc w:val="right"/>
            </w:pPr>
            <w:r>
              <w:rPr>
                <w:rFonts w:hint="eastAsia"/>
              </w:rPr>
              <w:t>4</w:t>
            </w:r>
            <w:r>
              <w:t>2,913</w:t>
            </w:r>
          </w:p>
        </w:tc>
      </w:tr>
      <w:tr w:rsidR="00C26069" w:rsidRPr="00FD277A" w14:paraId="65A001AD" w14:textId="77777777" w:rsidTr="0085057F">
        <w:tc>
          <w:tcPr>
            <w:tcW w:w="2123" w:type="dxa"/>
            <w:gridSpan w:val="2"/>
            <w:vAlign w:val="center"/>
          </w:tcPr>
          <w:p w14:paraId="4D66D203" w14:textId="77777777" w:rsidR="00C26069" w:rsidRPr="00FD277A" w:rsidRDefault="00C26069" w:rsidP="0085057F">
            <w:pPr>
              <w:pStyle w:val="af"/>
              <w:jc w:val="center"/>
            </w:pPr>
            <w:r w:rsidRPr="00FD277A">
              <w:rPr>
                <w:rFonts w:hint="eastAsia"/>
              </w:rPr>
              <w:t>計</w:t>
            </w:r>
          </w:p>
        </w:tc>
        <w:tc>
          <w:tcPr>
            <w:tcW w:w="2123" w:type="dxa"/>
            <w:vAlign w:val="center"/>
          </w:tcPr>
          <w:p w14:paraId="7C93A41D" w14:textId="5FB82724" w:rsidR="00C26069" w:rsidRPr="00FD277A" w:rsidRDefault="002A3F20" w:rsidP="0085057F">
            <w:pPr>
              <w:pStyle w:val="af"/>
              <w:jc w:val="right"/>
            </w:pPr>
            <w:r>
              <w:rPr>
                <w:rFonts w:hint="eastAsia"/>
              </w:rPr>
              <w:t>1</w:t>
            </w:r>
            <w:r>
              <w:t>9</w:t>
            </w:r>
          </w:p>
        </w:tc>
        <w:tc>
          <w:tcPr>
            <w:tcW w:w="2124" w:type="dxa"/>
            <w:vAlign w:val="center"/>
          </w:tcPr>
          <w:p w14:paraId="470BE35F" w14:textId="725A8E19" w:rsidR="00C26069" w:rsidRPr="00FD277A" w:rsidRDefault="002A3F20" w:rsidP="0085057F">
            <w:pPr>
              <w:pStyle w:val="af"/>
              <w:jc w:val="right"/>
            </w:pPr>
            <w:r>
              <w:rPr>
                <w:rFonts w:hint="eastAsia"/>
              </w:rPr>
              <w:t>7</w:t>
            </w:r>
            <w:r>
              <w:t>96,724</w:t>
            </w:r>
          </w:p>
        </w:tc>
        <w:tc>
          <w:tcPr>
            <w:tcW w:w="2124" w:type="dxa"/>
            <w:vAlign w:val="center"/>
          </w:tcPr>
          <w:p w14:paraId="2E1E90A6" w14:textId="09925FC4" w:rsidR="00C26069" w:rsidRPr="00FD277A" w:rsidRDefault="002A3F20" w:rsidP="0085057F">
            <w:pPr>
              <w:pStyle w:val="af"/>
              <w:jc w:val="right"/>
            </w:pPr>
            <w:r>
              <w:rPr>
                <w:rFonts w:hint="eastAsia"/>
              </w:rPr>
              <w:t>7</w:t>
            </w:r>
            <w:r>
              <w:t>18,680</w:t>
            </w:r>
          </w:p>
        </w:tc>
      </w:tr>
    </w:tbl>
    <w:p w14:paraId="466D2DBA" w14:textId="3DD5ED94" w:rsidR="00C26069" w:rsidRDefault="00C26069" w:rsidP="00C26069">
      <w:pPr>
        <w:ind w:left="200" w:hangingChars="100" w:hanging="200"/>
        <w:rPr>
          <w:rFonts w:eastAsiaTheme="minorHAnsi"/>
        </w:rPr>
      </w:pPr>
      <w:r w:rsidRPr="00FD277A">
        <w:rPr>
          <w:rFonts w:eastAsiaTheme="minorHAnsi" w:hint="eastAsia"/>
        </w:rPr>
        <w:t>※過疎山村地域代行林道事業及び林道改良事業の県営事業は事業費を計上している（いずれも事務費を含む）</w:t>
      </w:r>
      <w:r w:rsidR="004C4B56">
        <w:rPr>
          <w:rFonts w:eastAsiaTheme="minorHAnsi" w:hint="eastAsia"/>
        </w:rPr>
        <w:t>。</w:t>
      </w:r>
    </w:p>
    <w:p w14:paraId="65801747" w14:textId="77777777" w:rsidR="00E4103C" w:rsidRPr="00FD277A" w:rsidRDefault="00E4103C" w:rsidP="00C26069">
      <w:pPr>
        <w:ind w:left="200" w:hangingChars="100" w:hanging="200"/>
        <w:rPr>
          <w:rFonts w:eastAsiaTheme="minorHAnsi"/>
        </w:rPr>
      </w:pPr>
    </w:p>
    <w:p w14:paraId="7E09EF68" w14:textId="77777777" w:rsidR="00C26069" w:rsidRPr="00FD277A" w:rsidRDefault="00C26069" w:rsidP="00FD277A">
      <w:pPr>
        <w:pStyle w:val="2"/>
      </w:pPr>
      <w:r w:rsidRPr="00FD277A">
        <w:t>(2)　単県林道事業</w:t>
      </w:r>
    </w:p>
    <w:p w14:paraId="0DC80426" w14:textId="11E52B55" w:rsidR="00C26069" w:rsidRPr="0085057F" w:rsidRDefault="00C26069" w:rsidP="00C26069">
      <w:pPr>
        <w:rPr>
          <w:rFonts w:eastAsiaTheme="minorHAnsi"/>
        </w:rPr>
      </w:pPr>
      <w:r w:rsidRPr="00FD277A">
        <w:rPr>
          <w:rFonts w:eastAsiaTheme="minorHAnsi" w:hint="eastAsia"/>
        </w:rPr>
        <w:t xml:space="preserve">　公共林道事業を補完する</w:t>
      </w:r>
      <w:r w:rsidR="004C4B56">
        <w:rPr>
          <w:rFonts w:eastAsiaTheme="minorHAnsi" w:hint="eastAsia"/>
        </w:rPr>
        <w:t>ため、小規模林道</w:t>
      </w:r>
      <w:r w:rsidRPr="00FD277A">
        <w:rPr>
          <w:rFonts w:eastAsiaTheme="minorHAnsi" w:hint="eastAsia"/>
        </w:rPr>
        <w:t>事業</w:t>
      </w:r>
      <w:r w:rsidR="004C4B56">
        <w:rPr>
          <w:rFonts w:eastAsiaTheme="minorHAnsi" w:hint="eastAsia"/>
        </w:rPr>
        <w:t>により、</w:t>
      </w:r>
      <w:r w:rsidRPr="00FD277A">
        <w:rPr>
          <w:rFonts w:eastAsiaTheme="minorHAnsi" w:hint="eastAsia"/>
        </w:rPr>
        <w:t>市町村等が行う林道の整備に対し助成する。</w:t>
      </w:r>
    </w:p>
    <w:tbl>
      <w:tblPr>
        <w:tblStyle w:val="a7"/>
        <w:tblpPr w:leftFromText="142" w:rightFromText="142" w:vertAnchor="text" w:horzAnchor="margin" w:tblpY="1"/>
        <w:tblW w:w="0" w:type="auto"/>
        <w:tblLook w:val="04A0" w:firstRow="1" w:lastRow="0" w:firstColumn="1" w:lastColumn="0" w:noHBand="0" w:noVBand="1"/>
      </w:tblPr>
      <w:tblGrid>
        <w:gridCol w:w="2123"/>
        <w:gridCol w:w="2123"/>
        <w:gridCol w:w="2124"/>
        <w:gridCol w:w="2124"/>
      </w:tblGrid>
      <w:tr w:rsidR="00FD277A" w:rsidRPr="00FD277A" w14:paraId="27B48EF2" w14:textId="77777777" w:rsidTr="00144BCD">
        <w:tc>
          <w:tcPr>
            <w:tcW w:w="8494" w:type="dxa"/>
            <w:gridSpan w:val="4"/>
            <w:tcBorders>
              <w:top w:val="nil"/>
              <w:left w:val="nil"/>
              <w:right w:val="nil"/>
            </w:tcBorders>
          </w:tcPr>
          <w:p w14:paraId="4D53ECE9" w14:textId="58DA0A11" w:rsidR="00FD277A" w:rsidRPr="00FD277A" w:rsidRDefault="004C4B56" w:rsidP="004C4B56">
            <w:pPr>
              <w:pStyle w:val="af"/>
              <w:jc w:val="center"/>
            </w:pPr>
            <w:r>
              <w:rPr>
                <w:rFonts w:hint="eastAsia"/>
              </w:rPr>
              <w:t>単県</w:t>
            </w:r>
            <w:r w:rsidR="00FD277A" w:rsidRPr="00FD277A">
              <w:rPr>
                <w:rFonts w:hint="eastAsia"/>
              </w:rPr>
              <w:t>林道事業の計画</w:t>
            </w:r>
          </w:p>
        </w:tc>
      </w:tr>
      <w:tr w:rsidR="00FD277A" w:rsidRPr="00FD277A" w14:paraId="53D11528" w14:textId="77777777" w:rsidTr="00144BCD">
        <w:tc>
          <w:tcPr>
            <w:tcW w:w="2123" w:type="dxa"/>
            <w:vMerge w:val="restart"/>
            <w:vAlign w:val="center"/>
          </w:tcPr>
          <w:p w14:paraId="54DCADC2" w14:textId="77777777" w:rsidR="00FD277A" w:rsidRPr="00FD277A" w:rsidRDefault="00FD277A" w:rsidP="00144BCD">
            <w:pPr>
              <w:pStyle w:val="af"/>
              <w:jc w:val="center"/>
            </w:pPr>
            <w:r w:rsidRPr="00FD277A">
              <w:rPr>
                <w:rFonts w:hint="eastAsia"/>
              </w:rPr>
              <w:t>区分</w:t>
            </w:r>
          </w:p>
        </w:tc>
        <w:tc>
          <w:tcPr>
            <w:tcW w:w="6371" w:type="dxa"/>
            <w:gridSpan w:val="3"/>
            <w:vAlign w:val="center"/>
          </w:tcPr>
          <w:p w14:paraId="3102CF22" w14:textId="556B0D1B" w:rsidR="00FD277A" w:rsidRPr="00FD277A" w:rsidRDefault="00C91FE4" w:rsidP="002A3F20">
            <w:pPr>
              <w:pStyle w:val="af"/>
              <w:jc w:val="center"/>
            </w:pPr>
            <w:r>
              <w:rPr>
                <w:rFonts w:hint="eastAsia"/>
              </w:rPr>
              <w:t>令和</w:t>
            </w:r>
            <w:r w:rsidR="002A3F20">
              <w:rPr>
                <w:rFonts w:hint="eastAsia"/>
              </w:rPr>
              <w:t>5</w:t>
            </w:r>
            <w:r w:rsidR="00FD277A" w:rsidRPr="00FD277A">
              <w:rPr>
                <w:rFonts w:hint="eastAsia"/>
              </w:rPr>
              <w:t>年度計画</w:t>
            </w:r>
          </w:p>
        </w:tc>
      </w:tr>
      <w:tr w:rsidR="00FD277A" w:rsidRPr="00FD277A" w14:paraId="401D7164" w14:textId="77777777" w:rsidTr="00144BCD">
        <w:tc>
          <w:tcPr>
            <w:tcW w:w="2123" w:type="dxa"/>
            <w:vMerge/>
            <w:vAlign w:val="center"/>
          </w:tcPr>
          <w:p w14:paraId="17257627" w14:textId="77777777" w:rsidR="00FD277A" w:rsidRPr="00FD277A" w:rsidRDefault="00FD277A" w:rsidP="00144BCD">
            <w:pPr>
              <w:pStyle w:val="af"/>
              <w:jc w:val="center"/>
            </w:pPr>
          </w:p>
        </w:tc>
        <w:tc>
          <w:tcPr>
            <w:tcW w:w="2123" w:type="dxa"/>
            <w:vAlign w:val="center"/>
          </w:tcPr>
          <w:p w14:paraId="133268BF" w14:textId="69347E77" w:rsidR="00FD277A" w:rsidRPr="00FD277A" w:rsidRDefault="00FD277A" w:rsidP="00144BCD">
            <w:pPr>
              <w:pStyle w:val="af"/>
              <w:jc w:val="center"/>
            </w:pPr>
            <w:r w:rsidRPr="00FD277A">
              <w:rPr>
                <w:rFonts w:hint="eastAsia"/>
              </w:rPr>
              <w:t>路線数</w:t>
            </w:r>
            <w:r w:rsidR="00F403E3">
              <w:rPr>
                <w:rFonts w:hint="eastAsia"/>
              </w:rPr>
              <w:t>（路線）</w:t>
            </w:r>
          </w:p>
        </w:tc>
        <w:tc>
          <w:tcPr>
            <w:tcW w:w="2124" w:type="dxa"/>
            <w:vAlign w:val="center"/>
          </w:tcPr>
          <w:p w14:paraId="0FE9322B" w14:textId="03DF5DEA" w:rsidR="00FD277A" w:rsidRPr="00FD277A" w:rsidRDefault="00FD277A" w:rsidP="00144BCD">
            <w:pPr>
              <w:pStyle w:val="af"/>
              <w:jc w:val="center"/>
            </w:pPr>
            <w:r w:rsidRPr="00FD277A">
              <w:rPr>
                <w:rFonts w:hint="eastAsia"/>
              </w:rPr>
              <w:t>事業費</w:t>
            </w:r>
            <w:r w:rsidR="00F403E3">
              <w:rPr>
                <w:rFonts w:hint="eastAsia"/>
              </w:rPr>
              <w:t>（千円）</w:t>
            </w:r>
          </w:p>
        </w:tc>
        <w:tc>
          <w:tcPr>
            <w:tcW w:w="2124" w:type="dxa"/>
            <w:vAlign w:val="center"/>
          </w:tcPr>
          <w:p w14:paraId="003659BE" w14:textId="0BBB25FF" w:rsidR="00FD277A" w:rsidRPr="00FD277A" w:rsidRDefault="00FD277A" w:rsidP="00144BCD">
            <w:pPr>
              <w:pStyle w:val="af"/>
              <w:jc w:val="center"/>
            </w:pPr>
            <w:r w:rsidRPr="00FD277A">
              <w:rPr>
                <w:rFonts w:hint="eastAsia"/>
              </w:rPr>
              <w:t>補助金</w:t>
            </w:r>
            <w:r w:rsidR="00F403E3">
              <w:rPr>
                <w:rFonts w:hint="eastAsia"/>
              </w:rPr>
              <w:t>（千円）</w:t>
            </w:r>
          </w:p>
        </w:tc>
      </w:tr>
      <w:tr w:rsidR="00FD277A" w:rsidRPr="00FD277A" w14:paraId="3D2690AE" w14:textId="77777777" w:rsidTr="00F403E3">
        <w:trPr>
          <w:trHeight w:val="444"/>
        </w:trPr>
        <w:tc>
          <w:tcPr>
            <w:tcW w:w="2123" w:type="dxa"/>
            <w:vAlign w:val="center"/>
          </w:tcPr>
          <w:p w14:paraId="4493D8FA" w14:textId="77777777" w:rsidR="00FD277A" w:rsidRPr="00FD277A" w:rsidRDefault="00FD277A" w:rsidP="00144BCD">
            <w:pPr>
              <w:pStyle w:val="af"/>
              <w:spacing w:before="0" w:line="0" w:lineRule="atLeast"/>
              <w:jc w:val="center"/>
            </w:pPr>
            <w:r w:rsidRPr="00FD277A">
              <w:rPr>
                <w:rFonts w:hint="eastAsia"/>
              </w:rPr>
              <w:t>開設事業</w:t>
            </w:r>
          </w:p>
        </w:tc>
        <w:tc>
          <w:tcPr>
            <w:tcW w:w="2123" w:type="dxa"/>
            <w:vAlign w:val="center"/>
          </w:tcPr>
          <w:p w14:paraId="76F7DA44" w14:textId="7B3DB24C" w:rsidR="00FD277A" w:rsidRPr="00FD277A" w:rsidRDefault="002A3F20" w:rsidP="00144BCD">
            <w:pPr>
              <w:pStyle w:val="af"/>
              <w:spacing w:before="0" w:line="0" w:lineRule="atLeast"/>
              <w:jc w:val="right"/>
            </w:pPr>
            <w:r>
              <w:rPr>
                <w:rFonts w:hint="eastAsia"/>
              </w:rPr>
              <w:t>2</w:t>
            </w:r>
          </w:p>
        </w:tc>
        <w:tc>
          <w:tcPr>
            <w:tcW w:w="2124" w:type="dxa"/>
            <w:vAlign w:val="center"/>
          </w:tcPr>
          <w:p w14:paraId="6B4012F2" w14:textId="5662E356" w:rsidR="00FD277A" w:rsidRPr="00FD277A" w:rsidRDefault="002A3F20" w:rsidP="00144BCD">
            <w:pPr>
              <w:pStyle w:val="af"/>
              <w:spacing w:before="0" w:line="0" w:lineRule="atLeast"/>
              <w:jc w:val="right"/>
            </w:pPr>
            <w:r>
              <w:rPr>
                <w:rFonts w:hint="eastAsia"/>
              </w:rPr>
              <w:t>4</w:t>
            </w:r>
            <w:r>
              <w:t>2,900</w:t>
            </w:r>
          </w:p>
        </w:tc>
        <w:tc>
          <w:tcPr>
            <w:tcW w:w="2124" w:type="dxa"/>
            <w:vAlign w:val="center"/>
          </w:tcPr>
          <w:p w14:paraId="37E73D47" w14:textId="69EE1D38" w:rsidR="00FD277A" w:rsidRPr="00FD277A" w:rsidRDefault="002A3F20" w:rsidP="00144BCD">
            <w:pPr>
              <w:pStyle w:val="af"/>
              <w:spacing w:before="0" w:line="0" w:lineRule="atLeast"/>
              <w:jc w:val="right"/>
            </w:pPr>
            <w:r>
              <w:rPr>
                <w:rFonts w:hint="eastAsia"/>
              </w:rPr>
              <w:t>2</w:t>
            </w:r>
            <w:r>
              <w:t>8,600</w:t>
            </w:r>
          </w:p>
        </w:tc>
      </w:tr>
      <w:tr w:rsidR="00FD277A" w:rsidRPr="00FD277A" w14:paraId="63949D64" w14:textId="77777777" w:rsidTr="00144BCD">
        <w:tc>
          <w:tcPr>
            <w:tcW w:w="2123" w:type="dxa"/>
            <w:vAlign w:val="center"/>
          </w:tcPr>
          <w:p w14:paraId="0B892C6B" w14:textId="77777777" w:rsidR="00FD277A" w:rsidRPr="00FD277A" w:rsidRDefault="00FD277A" w:rsidP="00144BCD">
            <w:pPr>
              <w:pStyle w:val="af"/>
              <w:jc w:val="center"/>
            </w:pPr>
            <w:r w:rsidRPr="00FD277A">
              <w:rPr>
                <w:rFonts w:hint="eastAsia"/>
              </w:rPr>
              <w:t>改良事業</w:t>
            </w:r>
          </w:p>
        </w:tc>
        <w:tc>
          <w:tcPr>
            <w:tcW w:w="2123" w:type="dxa"/>
            <w:vAlign w:val="center"/>
          </w:tcPr>
          <w:p w14:paraId="2879CA1B" w14:textId="2D169305" w:rsidR="00FD277A" w:rsidRPr="00FD277A" w:rsidRDefault="00C91FE4" w:rsidP="00144BCD">
            <w:pPr>
              <w:pStyle w:val="af"/>
              <w:jc w:val="right"/>
            </w:pPr>
            <w:r>
              <w:rPr>
                <w:rFonts w:hint="eastAsia"/>
              </w:rPr>
              <w:t>2</w:t>
            </w:r>
            <w:r w:rsidR="002A3F20">
              <w:t>8</w:t>
            </w:r>
          </w:p>
        </w:tc>
        <w:tc>
          <w:tcPr>
            <w:tcW w:w="2124" w:type="dxa"/>
            <w:vAlign w:val="center"/>
          </w:tcPr>
          <w:p w14:paraId="634B415A" w14:textId="2E9BB3AD" w:rsidR="00FD277A" w:rsidRPr="00FD277A" w:rsidRDefault="00C91FE4" w:rsidP="00144BCD">
            <w:pPr>
              <w:pStyle w:val="af"/>
              <w:jc w:val="right"/>
            </w:pPr>
            <w:r>
              <w:rPr>
                <w:rFonts w:hint="eastAsia"/>
              </w:rPr>
              <w:t>3</w:t>
            </w:r>
            <w:r w:rsidR="004C4B56">
              <w:t>7</w:t>
            </w:r>
            <w:r w:rsidR="002A3F20">
              <w:t>1,234</w:t>
            </w:r>
          </w:p>
        </w:tc>
        <w:tc>
          <w:tcPr>
            <w:tcW w:w="2124" w:type="dxa"/>
            <w:vAlign w:val="center"/>
          </w:tcPr>
          <w:p w14:paraId="591707D7" w14:textId="7F6EE66A" w:rsidR="00FD277A" w:rsidRPr="00FD277A" w:rsidRDefault="00C91FE4" w:rsidP="00144BCD">
            <w:pPr>
              <w:pStyle w:val="af"/>
              <w:jc w:val="right"/>
            </w:pPr>
            <w:r>
              <w:rPr>
                <w:rFonts w:hint="eastAsia"/>
              </w:rPr>
              <w:t>2</w:t>
            </w:r>
            <w:r w:rsidR="004C4B56">
              <w:t>22,</w:t>
            </w:r>
            <w:r w:rsidR="002A3F20">
              <w:t>740</w:t>
            </w:r>
          </w:p>
        </w:tc>
      </w:tr>
      <w:tr w:rsidR="00FD277A" w:rsidRPr="00FD277A" w14:paraId="02148A7D" w14:textId="77777777" w:rsidTr="00144BCD">
        <w:tc>
          <w:tcPr>
            <w:tcW w:w="2123" w:type="dxa"/>
            <w:vAlign w:val="center"/>
          </w:tcPr>
          <w:p w14:paraId="576700CF" w14:textId="77777777" w:rsidR="00FD277A" w:rsidRPr="00FD277A" w:rsidRDefault="00FD277A" w:rsidP="00144BCD">
            <w:pPr>
              <w:pStyle w:val="af"/>
              <w:jc w:val="center"/>
            </w:pPr>
            <w:r w:rsidRPr="00FD277A">
              <w:rPr>
                <w:rFonts w:hint="eastAsia"/>
              </w:rPr>
              <w:t>舗装事業</w:t>
            </w:r>
          </w:p>
        </w:tc>
        <w:tc>
          <w:tcPr>
            <w:tcW w:w="2123" w:type="dxa"/>
            <w:vAlign w:val="center"/>
          </w:tcPr>
          <w:p w14:paraId="2596EC3A" w14:textId="79222C92" w:rsidR="00FD277A" w:rsidRPr="00FD277A" w:rsidRDefault="00C91FE4" w:rsidP="00144BCD">
            <w:pPr>
              <w:pStyle w:val="af"/>
              <w:jc w:val="right"/>
            </w:pPr>
            <w:r>
              <w:rPr>
                <w:rFonts w:hint="eastAsia"/>
              </w:rPr>
              <w:t>1</w:t>
            </w:r>
            <w:r w:rsidR="004C4B56">
              <w:t>7</w:t>
            </w:r>
          </w:p>
        </w:tc>
        <w:tc>
          <w:tcPr>
            <w:tcW w:w="2124" w:type="dxa"/>
            <w:vAlign w:val="center"/>
          </w:tcPr>
          <w:p w14:paraId="29F13D8C" w14:textId="485ABA1A" w:rsidR="00FD277A" w:rsidRPr="00FD277A" w:rsidRDefault="004C4B56" w:rsidP="00144BCD">
            <w:pPr>
              <w:pStyle w:val="af"/>
              <w:jc w:val="right"/>
            </w:pPr>
            <w:r>
              <w:rPr>
                <w:rFonts w:hint="eastAsia"/>
              </w:rPr>
              <w:t>2</w:t>
            </w:r>
            <w:r w:rsidR="002A3F20">
              <w:t>83,950</w:t>
            </w:r>
          </w:p>
        </w:tc>
        <w:tc>
          <w:tcPr>
            <w:tcW w:w="2124" w:type="dxa"/>
            <w:vAlign w:val="center"/>
          </w:tcPr>
          <w:p w14:paraId="26D2DA7C" w14:textId="492372E5" w:rsidR="00FD277A" w:rsidRPr="00FD277A" w:rsidRDefault="00C91FE4" w:rsidP="00144BCD">
            <w:pPr>
              <w:pStyle w:val="af"/>
              <w:jc w:val="right"/>
            </w:pPr>
            <w:r>
              <w:rPr>
                <w:rFonts w:hint="eastAsia"/>
              </w:rPr>
              <w:t>1</w:t>
            </w:r>
            <w:r w:rsidR="002A3F20">
              <w:t>78,050</w:t>
            </w:r>
          </w:p>
        </w:tc>
      </w:tr>
      <w:tr w:rsidR="00C91FE4" w:rsidRPr="00FD277A" w14:paraId="7E43E9D8" w14:textId="77777777" w:rsidTr="00144BCD">
        <w:tc>
          <w:tcPr>
            <w:tcW w:w="2123" w:type="dxa"/>
            <w:vAlign w:val="center"/>
          </w:tcPr>
          <w:p w14:paraId="3221FDA5" w14:textId="0C4C0508" w:rsidR="00C91FE4" w:rsidRPr="00FD277A" w:rsidRDefault="00C91FE4" w:rsidP="00144BCD">
            <w:pPr>
              <w:pStyle w:val="af"/>
              <w:jc w:val="center"/>
            </w:pPr>
            <w:r>
              <w:rPr>
                <w:rFonts w:hint="eastAsia"/>
              </w:rPr>
              <w:t>危険地対策事業</w:t>
            </w:r>
          </w:p>
        </w:tc>
        <w:tc>
          <w:tcPr>
            <w:tcW w:w="2123" w:type="dxa"/>
            <w:vAlign w:val="center"/>
          </w:tcPr>
          <w:p w14:paraId="5D0C7057" w14:textId="0735E5C8" w:rsidR="00C91FE4" w:rsidRDefault="00782DF5" w:rsidP="00144BCD">
            <w:pPr>
              <w:pStyle w:val="af"/>
              <w:jc w:val="right"/>
            </w:pPr>
            <w:r>
              <w:rPr>
                <w:rFonts w:hint="eastAsia"/>
              </w:rPr>
              <w:t>3</w:t>
            </w:r>
          </w:p>
        </w:tc>
        <w:tc>
          <w:tcPr>
            <w:tcW w:w="2124" w:type="dxa"/>
            <w:vAlign w:val="center"/>
          </w:tcPr>
          <w:p w14:paraId="413EABCC" w14:textId="073CF241" w:rsidR="00C91FE4" w:rsidRDefault="002A3F20" w:rsidP="00144BCD">
            <w:pPr>
              <w:pStyle w:val="af"/>
              <w:jc w:val="right"/>
            </w:pPr>
            <w:r>
              <w:rPr>
                <w:rFonts w:hint="eastAsia"/>
              </w:rPr>
              <w:t>4</w:t>
            </w:r>
            <w:r>
              <w:t>5,917</w:t>
            </w:r>
          </w:p>
        </w:tc>
        <w:tc>
          <w:tcPr>
            <w:tcW w:w="2124" w:type="dxa"/>
            <w:vAlign w:val="center"/>
          </w:tcPr>
          <w:p w14:paraId="1C51840F" w14:textId="638F1709" w:rsidR="00C91FE4" w:rsidRDefault="002A3F20" w:rsidP="00144BCD">
            <w:pPr>
              <w:pStyle w:val="af"/>
              <w:jc w:val="right"/>
            </w:pPr>
            <w:r>
              <w:rPr>
                <w:rFonts w:hint="eastAsia"/>
              </w:rPr>
              <w:t>3</w:t>
            </w:r>
            <w:r>
              <w:t>0,610</w:t>
            </w:r>
          </w:p>
        </w:tc>
      </w:tr>
      <w:tr w:rsidR="00FD277A" w:rsidRPr="00FD277A" w14:paraId="1CE67291" w14:textId="77777777" w:rsidTr="00144BCD">
        <w:trPr>
          <w:trHeight w:val="272"/>
        </w:trPr>
        <w:tc>
          <w:tcPr>
            <w:tcW w:w="2123" w:type="dxa"/>
            <w:vAlign w:val="center"/>
          </w:tcPr>
          <w:p w14:paraId="69117CCE" w14:textId="77777777" w:rsidR="00FD277A" w:rsidRPr="00FD277A" w:rsidRDefault="00FD277A" w:rsidP="00144BCD">
            <w:pPr>
              <w:pStyle w:val="af"/>
              <w:jc w:val="center"/>
            </w:pPr>
            <w:r w:rsidRPr="00FD277A">
              <w:rPr>
                <w:rFonts w:hint="eastAsia"/>
              </w:rPr>
              <w:t>計</w:t>
            </w:r>
          </w:p>
        </w:tc>
        <w:tc>
          <w:tcPr>
            <w:tcW w:w="2123" w:type="dxa"/>
            <w:vAlign w:val="center"/>
          </w:tcPr>
          <w:p w14:paraId="5EEDC8CC" w14:textId="27374AB2" w:rsidR="00FD277A" w:rsidRPr="00FD277A" w:rsidRDefault="002A3F20" w:rsidP="00144BCD">
            <w:pPr>
              <w:pStyle w:val="af"/>
              <w:jc w:val="right"/>
            </w:pPr>
            <w:r>
              <w:rPr>
                <w:rFonts w:hint="eastAsia"/>
              </w:rPr>
              <w:t>5</w:t>
            </w:r>
            <w:r>
              <w:t>0</w:t>
            </w:r>
          </w:p>
        </w:tc>
        <w:tc>
          <w:tcPr>
            <w:tcW w:w="2124" w:type="dxa"/>
            <w:vAlign w:val="center"/>
          </w:tcPr>
          <w:p w14:paraId="633D2268" w14:textId="31FE23F6" w:rsidR="00C91FE4" w:rsidRPr="00FD277A" w:rsidRDefault="003352FE" w:rsidP="00144BCD">
            <w:pPr>
              <w:pStyle w:val="af"/>
              <w:jc w:val="right"/>
            </w:pPr>
            <w:r>
              <w:t>7</w:t>
            </w:r>
            <w:r w:rsidR="002A3F20">
              <w:t>44,001</w:t>
            </w:r>
          </w:p>
        </w:tc>
        <w:tc>
          <w:tcPr>
            <w:tcW w:w="2124" w:type="dxa"/>
            <w:vAlign w:val="center"/>
          </w:tcPr>
          <w:p w14:paraId="3B5DE9FD" w14:textId="05D45AAE" w:rsidR="00FD277A" w:rsidRPr="00FD277A" w:rsidRDefault="00C91FE4" w:rsidP="00144BCD">
            <w:pPr>
              <w:pStyle w:val="af"/>
              <w:jc w:val="right"/>
            </w:pPr>
            <w:r>
              <w:t>4</w:t>
            </w:r>
            <w:r w:rsidR="002A3F20">
              <w:t>6</w:t>
            </w:r>
            <w:r>
              <w:t>0</w:t>
            </w:r>
            <w:r w:rsidR="00FD277A" w:rsidRPr="00FD277A">
              <w:t>,000</w:t>
            </w:r>
          </w:p>
        </w:tc>
      </w:tr>
    </w:tbl>
    <w:p w14:paraId="10A9BFF6" w14:textId="77777777" w:rsidR="007250B4" w:rsidRDefault="007250B4" w:rsidP="00C26069">
      <w:pPr>
        <w:rPr>
          <w:rFonts w:eastAsiaTheme="minorHAnsi"/>
        </w:rPr>
      </w:pPr>
    </w:p>
    <w:p w14:paraId="58674692" w14:textId="77777777" w:rsidR="00C26069" w:rsidRPr="00FD277A" w:rsidRDefault="00C26069" w:rsidP="00FD277A">
      <w:pPr>
        <w:pStyle w:val="2"/>
      </w:pPr>
      <w:r w:rsidRPr="00FD277A">
        <w:t>（3)　受託事業</w:t>
      </w:r>
    </w:p>
    <w:p w14:paraId="0D0B2223" w14:textId="5997AD13" w:rsidR="00C26069" w:rsidRDefault="00C26069" w:rsidP="00C26069">
      <w:pPr>
        <w:rPr>
          <w:rFonts w:eastAsiaTheme="minorHAnsi"/>
        </w:rPr>
      </w:pPr>
      <w:r w:rsidRPr="00FD277A">
        <w:rPr>
          <w:rFonts w:eastAsiaTheme="minorHAnsi" w:hint="eastAsia"/>
        </w:rPr>
        <w:t xml:space="preserve">　</w:t>
      </w:r>
      <w:r w:rsidRPr="00FD277A">
        <w:rPr>
          <w:rFonts w:eastAsiaTheme="minorHAnsi"/>
        </w:rPr>
        <w:t>設楽ダム建設に伴う林道の付け替えを国土交通省から受託する。</w:t>
      </w:r>
    </w:p>
    <w:p w14:paraId="2AD79662" w14:textId="7F07442B" w:rsidR="00E6782A" w:rsidRPr="00FD277A" w:rsidRDefault="00E6782A" w:rsidP="00C26069">
      <w:pPr>
        <w:rPr>
          <w:rFonts w:eastAsiaTheme="minorHAnsi"/>
        </w:rPr>
      </w:pPr>
      <w:r w:rsidRPr="00E6782A">
        <w:rPr>
          <w:rFonts w:eastAsiaTheme="minorHAnsi" w:hint="eastAsia"/>
        </w:rPr>
        <w:t>（令和</w:t>
      </w:r>
      <w:r w:rsidR="00C346FF">
        <w:rPr>
          <w:rFonts w:eastAsiaTheme="minorHAnsi"/>
        </w:rPr>
        <w:t>5</w:t>
      </w:r>
      <w:r w:rsidRPr="00E6782A">
        <w:rPr>
          <w:rFonts w:eastAsiaTheme="minorHAnsi" w:hint="eastAsia"/>
        </w:rPr>
        <w:t>年度計画）</w:t>
      </w:r>
    </w:p>
    <w:tbl>
      <w:tblPr>
        <w:tblStyle w:val="a7"/>
        <w:tblW w:w="0" w:type="auto"/>
        <w:tblLook w:val="04A0" w:firstRow="1" w:lastRow="0" w:firstColumn="1" w:lastColumn="0" w:noHBand="0" w:noVBand="1"/>
      </w:tblPr>
      <w:tblGrid>
        <w:gridCol w:w="4106"/>
        <w:gridCol w:w="2123"/>
        <w:gridCol w:w="2124"/>
      </w:tblGrid>
      <w:tr w:rsidR="00C26069" w:rsidRPr="00FD277A" w14:paraId="13FA5E21" w14:textId="77777777" w:rsidTr="00E4103C">
        <w:tc>
          <w:tcPr>
            <w:tcW w:w="4106" w:type="dxa"/>
            <w:vAlign w:val="center"/>
          </w:tcPr>
          <w:p w14:paraId="7F295D0C" w14:textId="77777777" w:rsidR="00C26069" w:rsidRPr="00FD277A" w:rsidRDefault="00C26069" w:rsidP="00E4103C">
            <w:pPr>
              <w:pStyle w:val="af"/>
              <w:jc w:val="center"/>
            </w:pPr>
            <w:r w:rsidRPr="00FD277A">
              <w:rPr>
                <w:rFonts w:hint="eastAsia"/>
              </w:rPr>
              <w:lastRenderedPageBreak/>
              <w:t>区分</w:t>
            </w:r>
          </w:p>
        </w:tc>
        <w:tc>
          <w:tcPr>
            <w:tcW w:w="2123" w:type="dxa"/>
            <w:vAlign w:val="center"/>
          </w:tcPr>
          <w:p w14:paraId="70E3885F" w14:textId="7BD13802" w:rsidR="00C26069" w:rsidRPr="00FD277A" w:rsidRDefault="00C26069" w:rsidP="00E4103C">
            <w:pPr>
              <w:pStyle w:val="af"/>
              <w:jc w:val="center"/>
            </w:pPr>
            <w:r w:rsidRPr="00FD277A">
              <w:rPr>
                <w:rFonts w:hint="eastAsia"/>
              </w:rPr>
              <w:t>路線数</w:t>
            </w:r>
            <w:r w:rsidR="00F403E3">
              <w:rPr>
                <w:rFonts w:hint="eastAsia"/>
              </w:rPr>
              <w:t>（路線）</w:t>
            </w:r>
          </w:p>
        </w:tc>
        <w:tc>
          <w:tcPr>
            <w:tcW w:w="2124" w:type="dxa"/>
            <w:vAlign w:val="center"/>
          </w:tcPr>
          <w:p w14:paraId="63F39DD2" w14:textId="3621A526" w:rsidR="00C26069" w:rsidRPr="00FD277A" w:rsidRDefault="00C26069" w:rsidP="00E4103C">
            <w:pPr>
              <w:pStyle w:val="af"/>
              <w:jc w:val="center"/>
            </w:pPr>
            <w:r w:rsidRPr="00FD277A">
              <w:rPr>
                <w:rFonts w:hint="eastAsia"/>
              </w:rPr>
              <w:t>事業費</w:t>
            </w:r>
            <w:r w:rsidR="00F403E3">
              <w:rPr>
                <w:rFonts w:hint="eastAsia"/>
              </w:rPr>
              <w:t>（千円）</w:t>
            </w:r>
          </w:p>
        </w:tc>
      </w:tr>
      <w:tr w:rsidR="00C26069" w:rsidRPr="00FD277A" w14:paraId="587702E3" w14:textId="77777777" w:rsidTr="00F403E3">
        <w:trPr>
          <w:trHeight w:val="522"/>
        </w:trPr>
        <w:tc>
          <w:tcPr>
            <w:tcW w:w="4106" w:type="dxa"/>
            <w:vAlign w:val="center"/>
          </w:tcPr>
          <w:p w14:paraId="06F9CD7E" w14:textId="77777777" w:rsidR="00C26069" w:rsidRPr="00FD277A" w:rsidRDefault="00C26069" w:rsidP="00E4103C">
            <w:pPr>
              <w:pStyle w:val="af"/>
              <w:jc w:val="center"/>
            </w:pPr>
            <w:r w:rsidRPr="00FD277A">
              <w:rPr>
                <w:rFonts w:hint="eastAsia"/>
              </w:rPr>
              <w:t>設楽ダム関連林道整備受託事業</w:t>
            </w:r>
          </w:p>
        </w:tc>
        <w:tc>
          <w:tcPr>
            <w:tcW w:w="2123" w:type="dxa"/>
            <w:vAlign w:val="center"/>
          </w:tcPr>
          <w:p w14:paraId="384D0269" w14:textId="70FAFC3A" w:rsidR="00C26069" w:rsidRPr="00FD277A" w:rsidRDefault="00144BCD" w:rsidP="00E4103C">
            <w:pPr>
              <w:pStyle w:val="af"/>
              <w:jc w:val="right"/>
            </w:pPr>
            <w:r>
              <w:t>2</w:t>
            </w:r>
          </w:p>
        </w:tc>
        <w:tc>
          <w:tcPr>
            <w:tcW w:w="2124" w:type="dxa"/>
            <w:vAlign w:val="center"/>
          </w:tcPr>
          <w:p w14:paraId="4024A266" w14:textId="1D1DB980" w:rsidR="00C26069" w:rsidRPr="00FD277A" w:rsidRDefault="003352FE" w:rsidP="00E6782A">
            <w:pPr>
              <w:pStyle w:val="af"/>
              <w:spacing w:before="0" w:line="0" w:lineRule="atLeast"/>
              <w:jc w:val="right"/>
            </w:pPr>
            <w:r>
              <w:t>118,922</w:t>
            </w:r>
          </w:p>
        </w:tc>
      </w:tr>
    </w:tbl>
    <w:p w14:paraId="68B6A484" w14:textId="77777777" w:rsidR="00C26069" w:rsidRPr="00FD277A" w:rsidRDefault="00C26069" w:rsidP="00C26069">
      <w:pPr>
        <w:rPr>
          <w:rFonts w:eastAsiaTheme="minorHAnsi"/>
        </w:rPr>
      </w:pPr>
    </w:p>
    <w:p w14:paraId="41D244EE" w14:textId="77777777" w:rsidR="00C26069" w:rsidRPr="00FD277A" w:rsidRDefault="00C26069" w:rsidP="00FD277A">
      <w:pPr>
        <w:pStyle w:val="2"/>
      </w:pPr>
      <w:r w:rsidRPr="00FD277A">
        <w:t>(4)　災害林道復旧事業</w:t>
      </w:r>
    </w:p>
    <w:p w14:paraId="3AAB244B" w14:textId="77777777" w:rsidR="00C26069" w:rsidRPr="00FD277A" w:rsidRDefault="00C26069" w:rsidP="00C26069">
      <w:pPr>
        <w:rPr>
          <w:rFonts w:eastAsiaTheme="minorHAnsi"/>
        </w:rPr>
      </w:pPr>
      <w:r w:rsidRPr="00FD277A">
        <w:rPr>
          <w:rFonts w:eastAsiaTheme="minorHAnsi" w:hint="eastAsia"/>
        </w:rPr>
        <w:t xml:space="preserve">　林道施設の災害に対処するため、農林水産業施設災害復旧事業費国庫補助の暫定措置に関する法律等に基づき、災害復旧事業を行う。</w:t>
      </w:r>
    </w:p>
    <w:p w14:paraId="529C362C" w14:textId="280AD6EC" w:rsidR="00C26069" w:rsidRPr="00FD277A" w:rsidRDefault="00C26069" w:rsidP="00C26069">
      <w:pPr>
        <w:rPr>
          <w:rFonts w:eastAsiaTheme="minorHAnsi"/>
        </w:rPr>
      </w:pPr>
      <w:bookmarkStart w:id="0" w:name="_Hlk104898931"/>
      <w:r w:rsidRPr="00FD277A">
        <w:rPr>
          <w:rFonts w:eastAsiaTheme="minorHAnsi" w:hint="eastAsia"/>
        </w:rPr>
        <w:t>（令和</w:t>
      </w:r>
      <w:r w:rsidR="00C346FF">
        <w:rPr>
          <w:rFonts w:eastAsiaTheme="minorHAnsi"/>
        </w:rPr>
        <w:t>5</w:t>
      </w:r>
      <w:r w:rsidRPr="00FD277A">
        <w:rPr>
          <w:rFonts w:eastAsiaTheme="minorHAnsi" w:hint="eastAsia"/>
        </w:rPr>
        <w:t>年度計画）</w:t>
      </w:r>
    </w:p>
    <w:bookmarkEnd w:id="0"/>
    <w:p w14:paraId="719634C9" w14:textId="5AE661D0" w:rsidR="007F389F" w:rsidRDefault="007F389F" w:rsidP="003352FE">
      <w:pPr>
        <w:ind w:firstLineChars="100" w:firstLine="200"/>
        <w:rPr>
          <w:rFonts w:eastAsiaTheme="minorHAnsi"/>
        </w:rPr>
      </w:pPr>
      <w:r w:rsidRPr="00FD277A">
        <w:rPr>
          <w:rFonts w:eastAsiaTheme="minorHAnsi" w:hint="eastAsia"/>
        </w:rPr>
        <w:t>事業費：</w:t>
      </w:r>
      <w:r w:rsidRPr="00FD277A">
        <w:rPr>
          <w:rFonts w:eastAsiaTheme="minorHAnsi"/>
        </w:rPr>
        <w:t>9,135千円</w:t>
      </w:r>
    </w:p>
    <w:p w14:paraId="5260D6F7" w14:textId="77777777" w:rsidR="00E4103C" w:rsidRPr="00FD277A" w:rsidRDefault="00E4103C" w:rsidP="00C26069">
      <w:pPr>
        <w:rPr>
          <w:rFonts w:eastAsiaTheme="minorHAnsi"/>
        </w:rPr>
      </w:pPr>
    </w:p>
    <w:p w14:paraId="6823A10A" w14:textId="77777777" w:rsidR="00C26069" w:rsidRPr="00FD277A" w:rsidRDefault="00C26069" w:rsidP="00FD277A">
      <w:pPr>
        <w:pStyle w:val="1"/>
      </w:pPr>
      <w:r w:rsidRPr="00FD277A">
        <w:t>3　治山事業について</w:t>
      </w:r>
    </w:p>
    <w:p w14:paraId="39E5D845" w14:textId="77777777" w:rsidR="00C26069" w:rsidRPr="00FD277A" w:rsidRDefault="00C26069" w:rsidP="00FD277A">
      <w:pPr>
        <w:pStyle w:val="2"/>
      </w:pPr>
      <w:r w:rsidRPr="00FD277A">
        <w:t xml:space="preserve"> (1)　公共治山事業</w:t>
      </w:r>
    </w:p>
    <w:p w14:paraId="4114A8EA" w14:textId="588C8BB0" w:rsidR="007250B4" w:rsidRDefault="00C26069" w:rsidP="00C26069">
      <w:pPr>
        <w:rPr>
          <w:rFonts w:eastAsiaTheme="minorHAnsi"/>
        </w:rPr>
      </w:pPr>
      <w:r w:rsidRPr="00FD277A">
        <w:rPr>
          <w:rFonts w:eastAsiaTheme="minorHAnsi" w:hint="eastAsia"/>
        </w:rPr>
        <w:t xml:space="preserve">　森林の維持造成を通じて、山地に起因する災害から県民の生命・財産を保全し、また、水源のかん養、生活環境の保全・形成等を図るため、事業を実施する。</w:t>
      </w:r>
    </w:p>
    <w:tbl>
      <w:tblPr>
        <w:tblStyle w:val="a7"/>
        <w:tblW w:w="8500" w:type="dxa"/>
        <w:tblLook w:val="04A0" w:firstRow="1" w:lastRow="0" w:firstColumn="1" w:lastColumn="0" w:noHBand="0" w:noVBand="1"/>
      </w:tblPr>
      <w:tblGrid>
        <w:gridCol w:w="3397"/>
        <w:gridCol w:w="1560"/>
        <w:gridCol w:w="3543"/>
      </w:tblGrid>
      <w:tr w:rsidR="00E4103C" w:rsidRPr="00E4103C" w14:paraId="481B78D4" w14:textId="77777777" w:rsidTr="00A144FE">
        <w:tc>
          <w:tcPr>
            <w:tcW w:w="8500" w:type="dxa"/>
            <w:gridSpan w:val="3"/>
            <w:tcBorders>
              <w:top w:val="nil"/>
              <w:left w:val="nil"/>
              <w:right w:val="nil"/>
            </w:tcBorders>
            <w:vAlign w:val="center"/>
          </w:tcPr>
          <w:p w14:paraId="32823441" w14:textId="77777777" w:rsidR="00E4103C" w:rsidRPr="00E4103C" w:rsidRDefault="00E4103C" w:rsidP="00A144FE">
            <w:pPr>
              <w:pStyle w:val="af"/>
              <w:jc w:val="center"/>
            </w:pPr>
            <w:r w:rsidRPr="00E4103C">
              <w:rPr>
                <w:rFonts w:hint="eastAsia"/>
              </w:rPr>
              <w:t>公共治山事業の計画</w:t>
            </w:r>
          </w:p>
        </w:tc>
      </w:tr>
      <w:tr w:rsidR="00E4103C" w:rsidRPr="00E4103C" w14:paraId="74564DC4" w14:textId="77777777" w:rsidTr="00A144FE">
        <w:tc>
          <w:tcPr>
            <w:tcW w:w="3397" w:type="dxa"/>
            <w:vMerge w:val="restart"/>
            <w:vAlign w:val="center"/>
          </w:tcPr>
          <w:p w14:paraId="60F74756" w14:textId="77777777" w:rsidR="00E4103C" w:rsidRPr="00E4103C" w:rsidRDefault="00E4103C" w:rsidP="00A144FE">
            <w:pPr>
              <w:pStyle w:val="af"/>
              <w:jc w:val="center"/>
            </w:pPr>
            <w:r w:rsidRPr="00E4103C">
              <w:rPr>
                <w:rFonts w:hint="eastAsia"/>
              </w:rPr>
              <w:t>区分</w:t>
            </w:r>
          </w:p>
        </w:tc>
        <w:tc>
          <w:tcPr>
            <w:tcW w:w="5103" w:type="dxa"/>
            <w:gridSpan w:val="2"/>
            <w:vAlign w:val="center"/>
          </w:tcPr>
          <w:p w14:paraId="0978A4C8" w14:textId="3DE67EDC" w:rsidR="00E4103C" w:rsidRPr="00E4103C" w:rsidRDefault="004B6735" w:rsidP="00A144FE">
            <w:pPr>
              <w:pStyle w:val="af"/>
              <w:jc w:val="center"/>
            </w:pPr>
            <w:r>
              <w:rPr>
                <w:rFonts w:hint="eastAsia"/>
              </w:rPr>
              <w:t>令和</w:t>
            </w:r>
            <w:r w:rsidR="00C346FF">
              <w:rPr>
                <w:rFonts w:hint="eastAsia"/>
              </w:rPr>
              <w:t>5</w:t>
            </w:r>
            <w:r w:rsidR="00E4103C" w:rsidRPr="00E4103C">
              <w:rPr>
                <w:rFonts w:hint="eastAsia"/>
              </w:rPr>
              <w:t>年度計画</w:t>
            </w:r>
          </w:p>
        </w:tc>
      </w:tr>
      <w:tr w:rsidR="00E4103C" w:rsidRPr="00E4103C" w14:paraId="4A25759D" w14:textId="77777777" w:rsidTr="00A144FE">
        <w:tc>
          <w:tcPr>
            <w:tcW w:w="3397" w:type="dxa"/>
            <w:vMerge/>
            <w:vAlign w:val="center"/>
          </w:tcPr>
          <w:p w14:paraId="2DF2527D" w14:textId="77777777" w:rsidR="00E4103C" w:rsidRPr="00E4103C" w:rsidRDefault="00E4103C" w:rsidP="00A144FE">
            <w:pPr>
              <w:pStyle w:val="af"/>
              <w:jc w:val="center"/>
            </w:pPr>
          </w:p>
        </w:tc>
        <w:tc>
          <w:tcPr>
            <w:tcW w:w="1560" w:type="dxa"/>
            <w:vAlign w:val="center"/>
          </w:tcPr>
          <w:p w14:paraId="445349AB" w14:textId="6EBF8D7E" w:rsidR="00E4103C" w:rsidRPr="00E4103C" w:rsidRDefault="00AC087D" w:rsidP="00A144FE">
            <w:pPr>
              <w:pStyle w:val="af"/>
              <w:jc w:val="center"/>
            </w:pPr>
            <w:r>
              <w:rPr>
                <w:rFonts w:hint="eastAsia"/>
              </w:rPr>
              <w:t>か所</w:t>
            </w:r>
          </w:p>
        </w:tc>
        <w:tc>
          <w:tcPr>
            <w:tcW w:w="3543" w:type="dxa"/>
            <w:vAlign w:val="center"/>
          </w:tcPr>
          <w:p w14:paraId="4A3E112B" w14:textId="615D3CB3" w:rsidR="00E4103C" w:rsidRPr="00E4103C" w:rsidRDefault="00E4103C" w:rsidP="00A144FE">
            <w:pPr>
              <w:pStyle w:val="af"/>
              <w:jc w:val="center"/>
            </w:pPr>
            <w:r w:rsidRPr="00E4103C">
              <w:rPr>
                <w:rFonts w:hint="eastAsia"/>
              </w:rPr>
              <w:t>事業費</w:t>
            </w:r>
            <w:r w:rsidR="00F403E3">
              <w:rPr>
                <w:rFonts w:hint="eastAsia"/>
              </w:rPr>
              <w:t>（千円）</w:t>
            </w:r>
          </w:p>
        </w:tc>
      </w:tr>
      <w:tr w:rsidR="00E4103C" w:rsidRPr="00E4103C" w14:paraId="1D8933CE" w14:textId="77777777" w:rsidTr="00F403E3">
        <w:trPr>
          <w:trHeight w:val="498"/>
        </w:trPr>
        <w:tc>
          <w:tcPr>
            <w:tcW w:w="3397" w:type="dxa"/>
            <w:vAlign w:val="center"/>
          </w:tcPr>
          <w:p w14:paraId="1A1DDD75" w14:textId="7BE1A79E" w:rsidR="00E4103C" w:rsidRPr="00E4103C" w:rsidRDefault="00E4103C" w:rsidP="00A144FE">
            <w:pPr>
              <w:pStyle w:val="af"/>
              <w:jc w:val="center"/>
            </w:pPr>
            <w:r w:rsidRPr="00E4103C">
              <w:rPr>
                <w:rFonts w:hint="eastAsia"/>
              </w:rPr>
              <w:t>復旧治山</w:t>
            </w:r>
          </w:p>
        </w:tc>
        <w:tc>
          <w:tcPr>
            <w:tcW w:w="1560" w:type="dxa"/>
            <w:vAlign w:val="center"/>
          </w:tcPr>
          <w:p w14:paraId="06C587AE" w14:textId="5DA1C8DE" w:rsidR="00E4103C" w:rsidRPr="00E4103C" w:rsidRDefault="004B6735" w:rsidP="00A144FE">
            <w:pPr>
              <w:pStyle w:val="af"/>
              <w:jc w:val="right"/>
            </w:pPr>
            <w:r>
              <w:rPr>
                <w:rFonts w:hint="eastAsia"/>
              </w:rPr>
              <w:t>13</w:t>
            </w:r>
          </w:p>
        </w:tc>
        <w:tc>
          <w:tcPr>
            <w:tcW w:w="3543" w:type="dxa"/>
            <w:vAlign w:val="center"/>
          </w:tcPr>
          <w:p w14:paraId="1A432904" w14:textId="058E18F8" w:rsidR="00E4103C" w:rsidRPr="00E4103C" w:rsidRDefault="00C346FF" w:rsidP="00A144FE">
            <w:pPr>
              <w:pStyle w:val="af"/>
              <w:jc w:val="right"/>
            </w:pPr>
            <w:r>
              <w:rPr>
                <w:rFonts w:hint="eastAsia"/>
              </w:rPr>
              <w:t>7</w:t>
            </w:r>
            <w:r>
              <w:t>05,170</w:t>
            </w:r>
          </w:p>
        </w:tc>
      </w:tr>
      <w:tr w:rsidR="00E4103C" w:rsidRPr="00E4103C" w14:paraId="1AE1DC4E" w14:textId="77777777" w:rsidTr="00A144FE">
        <w:tc>
          <w:tcPr>
            <w:tcW w:w="3397" w:type="dxa"/>
            <w:vAlign w:val="center"/>
          </w:tcPr>
          <w:p w14:paraId="339525E7" w14:textId="77777777" w:rsidR="00E4103C" w:rsidRPr="00E4103C" w:rsidRDefault="00E4103C" w:rsidP="00A144FE">
            <w:pPr>
              <w:pStyle w:val="af"/>
              <w:jc w:val="center"/>
            </w:pPr>
            <w:r w:rsidRPr="00E4103C">
              <w:rPr>
                <w:rFonts w:hint="eastAsia"/>
              </w:rPr>
              <w:t>予防治山</w:t>
            </w:r>
          </w:p>
        </w:tc>
        <w:tc>
          <w:tcPr>
            <w:tcW w:w="1560" w:type="dxa"/>
            <w:vAlign w:val="center"/>
          </w:tcPr>
          <w:p w14:paraId="7BDBCE01" w14:textId="3671A8EF" w:rsidR="00E4103C" w:rsidRPr="00E4103C" w:rsidRDefault="00520F76" w:rsidP="00A144FE">
            <w:pPr>
              <w:pStyle w:val="af"/>
              <w:jc w:val="right"/>
            </w:pPr>
            <w:r>
              <w:rPr>
                <w:rFonts w:hint="eastAsia"/>
              </w:rPr>
              <w:t>10</w:t>
            </w:r>
          </w:p>
        </w:tc>
        <w:tc>
          <w:tcPr>
            <w:tcW w:w="3543" w:type="dxa"/>
            <w:vAlign w:val="center"/>
          </w:tcPr>
          <w:p w14:paraId="3A7AFA52" w14:textId="41D1488F" w:rsidR="00E4103C" w:rsidRPr="00E4103C" w:rsidRDefault="00C346FF" w:rsidP="00A144FE">
            <w:pPr>
              <w:pStyle w:val="af"/>
              <w:jc w:val="right"/>
            </w:pPr>
            <w:r>
              <w:rPr>
                <w:rFonts w:hint="eastAsia"/>
              </w:rPr>
              <w:t>5</w:t>
            </w:r>
            <w:r>
              <w:t>15,650</w:t>
            </w:r>
          </w:p>
        </w:tc>
      </w:tr>
      <w:tr w:rsidR="00E4103C" w:rsidRPr="00E4103C" w14:paraId="58E5436B" w14:textId="77777777" w:rsidTr="00A144FE">
        <w:tc>
          <w:tcPr>
            <w:tcW w:w="3397" w:type="dxa"/>
            <w:vAlign w:val="center"/>
          </w:tcPr>
          <w:p w14:paraId="65CD5EDF" w14:textId="77777777" w:rsidR="00E4103C" w:rsidRPr="00E4103C" w:rsidRDefault="00E4103C" w:rsidP="00A144FE">
            <w:pPr>
              <w:pStyle w:val="af"/>
              <w:jc w:val="center"/>
            </w:pPr>
            <w:r w:rsidRPr="00E4103C">
              <w:rPr>
                <w:rFonts w:hint="eastAsia"/>
              </w:rPr>
              <w:t>保安林整備</w:t>
            </w:r>
          </w:p>
        </w:tc>
        <w:tc>
          <w:tcPr>
            <w:tcW w:w="1560" w:type="dxa"/>
            <w:vAlign w:val="center"/>
          </w:tcPr>
          <w:p w14:paraId="12BD763E" w14:textId="0E9D47F9" w:rsidR="00E4103C" w:rsidRPr="00E4103C" w:rsidRDefault="00C346FF" w:rsidP="00A144FE">
            <w:pPr>
              <w:pStyle w:val="af"/>
              <w:jc w:val="right"/>
            </w:pPr>
            <w:r>
              <w:rPr>
                <w:rFonts w:hint="eastAsia"/>
              </w:rPr>
              <w:t>8</w:t>
            </w:r>
          </w:p>
        </w:tc>
        <w:tc>
          <w:tcPr>
            <w:tcW w:w="3543" w:type="dxa"/>
            <w:vAlign w:val="center"/>
          </w:tcPr>
          <w:p w14:paraId="096DEB37" w14:textId="33897641" w:rsidR="00E4103C" w:rsidRPr="00E4103C" w:rsidRDefault="00C346FF" w:rsidP="00A144FE">
            <w:pPr>
              <w:pStyle w:val="af"/>
              <w:jc w:val="right"/>
            </w:pPr>
            <w:r>
              <w:rPr>
                <w:rFonts w:hint="eastAsia"/>
              </w:rPr>
              <w:t>1</w:t>
            </w:r>
            <w:r>
              <w:t>47,337</w:t>
            </w:r>
          </w:p>
        </w:tc>
      </w:tr>
      <w:tr w:rsidR="00E4103C" w:rsidRPr="00E4103C" w14:paraId="2F142818" w14:textId="77777777" w:rsidTr="00A144FE">
        <w:tc>
          <w:tcPr>
            <w:tcW w:w="3397" w:type="dxa"/>
            <w:vAlign w:val="center"/>
          </w:tcPr>
          <w:p w14:paraId="2E084D7E" w14:textId="77777777" w:rsidR="00E4103C" w:rsidRPr="00E4103C" w:rsidRDefault="00E4103C" w:rsidP="00A144FE">
            <w:pPr>
              <w:pStyle w:val="af"/>
              <w:jc w:val="center"/>
            </w:pPr>
            <w:r w:rsidRPr="00E4103C">
              <w:rPr>
                <w:rFonts w:hint="eastAsia"/>
              </w:rPr>
              <w:t>水源地域整備</w:t>
            </w:r>
          </w:p>
        </w:tc>
        <w:tc>
          <w:tcPr>
            <w:tcW w:w="1560" w:type="dxa"/>
            <w:vAlign w:val="center"/>
          </w:tcPr>
          <w:p w14:paraId="0F91A900" w14:textId="461DEA1B" w:rsidR="00E4103C" w:rsidRPr="00E4103C" w:rsidRDefault="004B6735" w:rsidP="00A144FE">
            <w:pPr>
              <w:pStyle w:val="af"/>
              <w:jc w:val="right"/>
            </w:pPr>
            <w:r>
              <w:rPr>
                <w:rFonts w:hint="eastAsia"/>
              </w:rPr>
              <w:t>4</w:t>
            </w:r>
          </w:p>
        </w:tc>
        <w:tc>
          <w:tcPr>
            <w:tcW w:w="3543" w:type="dxa"/>
            <w:vAlign w:val="center"/>
          </w:tcPr>
          <w:p w14:paraId="620D30C0" w14:textId="051DDDEE" w:rsidR="00E4103C" w:rsidRPr="00E4103C" w:rsidRDefault="00C346FF" w:rsidP="00A144FE">
            <w:pPr>
              <w:pStyle w:val="af"/>
              <w:jc w:val="right"/>
            </w:pPr>
            <w:r>
              <w:rPr>
                <w:rFonts w:hint="eastAsia"/>
              </w:rPr>
              <w:t>3</w:t>
            </w:r>
            <w:r>
              <w:t>03,750</w:t>
            </w:r>
          </w:p>
        </w:tc>
      </w:tr>
      <w:tr w:rsidR="00E4103C" w:rsidRPr="00E4103C" w14:paraId="7FCDE3A2" w14:textId="77777777" w:rsidTr="00A144FE">
        <w:tc>
          <w:tcPr>
            <w:tcW w:w="3397" w:type="dxa"/>
            <w:vAlign w:val="center"/>
          </w:tcPr>
          <w:p w14:paraId="3352DB3D" w14:textId="77777777" w:rsidR="00E4103C" w:rsidRPr="00E4103C" w:rsidRDefault="00E4103C" w:rsidP="00A144FE">
            <w:pPr>
              <w:pStyle w:val="af"/>
              <w:jc w:val="center"/>
            </w:pPr>
            <w:r w:rsidRPr="00E4103C">
              <w:rPr>
                <w:rFonts w:hint="eastAsia"/>
              </w:rPr>
              <w:t>共生保安林整備</w:t>
            </w:r>
          </w:p>
        </w:tc>
        <w:tc>
          <w:tcPr>
            <w:tcW w:w="1560" w:type="dxa"/>
            <w:vAlign w:val="center"/>
          </w:tcPr>
          <w:p w14:paraId="0CB187AF" w14:textId="78E0968E" w:rsidR="00E4103C" w:rsidRPr="00E4103C" w:rsidRDefault="00C346FF" w:rsidP="00A144FE">
            <w:pPr>
              <w:pStyle w:val="af"/>
              <w:jc w:val="right"/>
            </w:pPr>
            <w:r>
              <w:rPr>
                <w:rFonts w:hint="eastAsia"/>
              </w:rPr>
              <w:t>1</w:t>
            </w:r>
          </w:p>
        </w:tc>
        <w:tc>
          <w:tcPr>
            <w:tcW w:w="3543" w:type="dxa"/>
            <w:vAlign w:val="center"/>
          </w:tcPr>
          <w:p w14:paraId="11AEF3DB" w14:textId="2AAA64EE" w:rsidR="00E4103C" w:rsidRPr="00E4103C" w:rsidRDefault="00C346FF" w:rsidP="00A144FE">
            <w:pPr>
              <w:pStyle w:val="af"/>
              <w:jc w:val="right"/>
            </w:pPr>
            <w:r>
              <w:rPr>
                <w:rFonts w:hint="eastAsia"/>
              </w:rPr>
              <w:t>1</w:t>
            </w:r>
            <w:r>
              <w:t>23,110</w:t>
            </w:r>
          </w:p>
        </w:tc>
      </w:tr>
      <w:tr w:rsidR="00E4103C" w:rsidRPr="00E4103C" w14:paraId="383EEC2C" w14:textId="77777777" w:rsidTr="00A144FE">
        <w:tc>
          <w:tcPr>
            <w:tcW w:w="3397" w:type="dxa"/>
            <w:vAlign w:val="center"/>
          </w:tcPr>
          <w:p w14:paraId="18A2BE35" w14:textId="77777777" w:rsidR="00E4103C" w:rsidRPr="00E4103C" w:rsidRDefault="00E4103C" w:rsidP="00A144FE">
            <w:pPr>
              <w:pStyle w:val="af"/>
              <w:jc w:val="center"/>
            </w:pPr>
            <w:r w:rsidRPr="00E4103C">
              <w:rPr>
                <w:rFonts w:hint="eastAsia"/>
              </w:rPr>
              <w:t>計</w:t>
            </w:r>
          </w:p>
        </w:tc>
        <w:tc>
          <w:tcPr>
            <w:tcW w:w="1560" w:type="dxa"/>
            <w:vAlign w:val="center"/>
          </w:tcPr>
          <w:p w14:paraId="3667B093" w14:textId="2AA7B150" w:rsidR="00E4103C" w:rsidRPr="00E4103C" w:rsidRDefault="00520F76" w:rsidP="00A144FE">
            <w:pPr>
              <w:pStyle w:val="af"/>
              <w:jc w:val="right"/>
            </w:pPr>
            <w:r>
              <w:rPr>
                <w:rFonts w:hint="eastAsia"/>
              </w:rPr>
              <w:t>3</w:t>
            </w:r>
            <w:r w:rsidR="00C346FF">
              <w:t>6</w:t>
            </w:r>
          </w:p>
        </w:tc>
        <w:tc>
          <w:tcPr>
            <w:tcW w:w="3543" w:type="dxa"/>
            <w:vAlign w:val="center"/>
          </w:tcPr>
          <w:p w14:paraId="42EDCF85" w14:textId="35420608" w:rsidR="00E4103C" w:rsidRPr="00E4103C" w:rsidRDefault="004B6735" w:rsidP="00A144FE">
            <w:pPr>
              <w:pStyle w:val="af"/>
              <w:jc w:val="right"/>
            </w:pPr>
            <w:r>
              <w:rPr>
                <w:rFonts w:hint="eastAsia"/>
              </w:rPr>
              <w:t>1</w:t>
            </w:r>
            <w:r>
              <w:t>,</w:t>
            </w:r>
            <w:r w:rsidR="00520F76">
              <w:rPr>
                <w:rFonts w:hint="eastAsia"/>
              </w:rPr>
              <w:t>7</w:t>
            </w:r>
            <w:r w:rsidR="00C346FF">
              <w:t>95,017</w:t>
            </w:r>
          </w:p>
        </w:tc>
      </w:tr>
    </w:tbl>
    <w:p w14:paraId="0E6381C6" w14:textId="77777777" w:rsidR="00177808" w:rsidRDefault="00177808" w:rsidP="00177808">
      <w:pPr>
        <w:sectPr w:rsidR="00177808" w:rsidSect="00177808">
          <w:pgSz w:w="11906" w:h="16838" w:code="9"/>
          <w:pgMar w:top="1985" w:right="1701" w:bottom="1701" w:left="1701" w:header="851" w:footer="992" w:gutter="0"/>
          <w:cols w:space="425"/>
          <w:docGrid w:type="lines" w:linePitch="360"/>
        </w:sectPr>
      </w:pPr>
    </w:p>
    <w:p w14:paraId="02898D27" w14:textId="22D7D6C0" w:rsidR="00C26069" w:rsidRPr="00FD277A" w:rsidRDefault="00C26069" w:rsidP="00FD277A">
      <w:pPr>
        <w:pStyle w:val="2"/>
      </w:pPr>
      <w:r w:rsidRPr="00FD277A">
        <w:lastRenderedPageBreak/>
        <w:t>(2)　単県治山事業</w:t>
      </w:r>
    </w:p>
    <w:p w14:paraId="71F8BAD3" w14:textId="77777777" w:rsidR="00C26069" w:rsidRPr="00FD277A" w:rsidRDefault="0085057F" w:rsidP="00C26069">
      <w:pPr>
        <w:rPr>
          <w:rFonts w:eastAsiaTheme="minorHAnsi"/>
        </w:rPr>
      </w:pPr>
      <w:r>
        <w:rPr>
          <w:rFonts w:eastAsiaTheme="minorHAnsi" w:hint="eastAsia"/>
        </w:rPr>
        <w:t xml:space="preserve">　</w:t>
      </w:r>
      <w:r w:rsidR="00C26069" w:rsidRPr="00FD277A">
        <w:rPr>
          <w:rFonts w:eastAsiaTheme="minorHAnsi" w:hint="eastAsia"/>
        </w:rPr>
        <w:t>公共治山事業の対象とならない小規模な荒廃地及び荒廃危険地の復旧と予防を小規模治山事業により行う。</w:t>
      </w:r>
    </w:p>
    <w:p w14:paraId="4C98D4A1" w14:textId="6F76B7DE" w:rsidR="007250B4" w:rsidRPr="00FD277A" w:rsidRDefault="00C26069" w:rsidP="00C26069">
      <w:pPr>
        <w:rPr>
          <w:rFonts w:eastAsiaTheme="minorHAnsi"/>
        </w:rPr>
      </w:pPr>
      <w:r w:rsidRPr="00FD277A">
        <w:rPr>
          <w:rFonts w:eastAsiaTheme="minorHAnsi" w:hint="eastAsia"/>
        </w:rPr>
        <w:t xml:space="preserve">　特に緊急度の高い箇所については、法人事業税超過課税を財源とする緊急小規模治山対策事業により行う。</w:t>
      </w:r>
    </w:p>
    <w:tbl>
      <w:tblPr>
        <w:tblStyle w:val="a7"/>
        <w:tblpPr w:leftFromText="142" w:rightFromText="142" w:vertAnchor="text" w:tblpY="1"/>
        <w:tblOverlap w:val="never"/>
        <w:tblW w:w="8500" w:type="dxa"/>
        <w:tblLook w:val="04A0" w:firstRow="1" w:lastRow="0" w:firstColumn="1" w:lastColumn="0" w:noHBand="0" w:noVBand="1"/>
      </w:tblPr>
      <w:tblGrid>
        <w:gridCol w:w="993"/>
        <w:gridCol w:w="2404"/>
        <w:gridCol w:w="2699"/>
        <w:gridCol w:w="2404"/>
      </w:tblGrid>
      <w:tr w:rsidR="00C26069" w:rsidRPr="00FD277A" w14:paraId="7CD0E371" w14:textId="77777777" w:rsidTr="00775D27">
        <w:tc>
          <w:tcPr>
            <w:tcW w:w="8500" w:type="dxa"/>
            <w:gridSpan w:val="4"/>
            <w:tcBorders>
              <w:top w:val="nil"/>
              <w:left w:val="nil"/>
              <w:right w:val="nil"/>
            </w:tcBorders>
            <w:vAlign w:val="center"/>
          </w:tcPr>
          <w:p w14:paraId="0D0E68A3" w14:textId="77777777" w:rsidR="00C26069" w:rsidRPr="00FD277A" w:rsidRDefault="00C26069" w:rsidP="00775D27">
            <w:pPr>
              <w:pStyle w:val="af"/>
              <w:jc w:val="center"/>
            </w:pPr>
            <w:r w:rsidRPr="00FD277A">
              <w:rPr>
                <w:rFonts w:hint="eastAsia"/>
              </w:rPr>
              <w:t>単県治山事業の計画</w:t>
            </w:r>
          </w:p>
        </w:tc>
      </w:tr>
      <w:tr w:rsidR="00C26069" w:rsidRPr="00FD277A" w14:paraId="2B1120F1" w14:textId="77777777" w:rsidTr="00255DFE">
        <w:tc>
          <w:tcPr>
            <w:tcW w:w="3397" w:type="dxa"/>
            <w:gridSpan w:val="2"/>
            <w:vMerge w:val="restart"/>
            <w:vAlign w:val="center"/>
          </w:tcPr>
          <w:p w14:paraId="74B26906" w14:textId="77777777" w:rsidR="00C26069" w:rsidRPr="00FD277A" w:rsidRDefault="00C26069" w:rsidP="00255DFE">
            <w:pPr>
              <w:pStyle w:val="af"/>
              <w:jc w:val="center"/>
            </w:pPr>
            <w:r w:rsidRPr="00FD277A">
              <w:rPr>
                <w:rFonts w:hint="eastAsia"/>
              </w:rPr>
              <w:t>区分</w:t>
            </w:r>
          </w:p>
        </w:tc>
        <w:tc>
          <w:tcPr>
            <w:tcW w:w="5103" w:type="dxa"/>
            <w:gridSpan w:val="2"/>
            <w:vAlign w:val="center"/>
          </w:tcPr>
          <w:p w14:paraId="7B73F87F" w14:textId="5967284A" w:rsidR="00C26069" w:rsidRPr="00FD277A" w:rsidRDefault="00520F76" w:rsidP="00255DFE">
            <w:pPr>
              <w:pStyle w:val="af"/>
              <w:jc w:val="center"/>
            </w:pPr>
            <w:r>
              <w:rPr>
                <w:rFonts w:hint="eastAsia"/>
              </w:rPr>
              <w:t>令和</w:t>
            </w:r>
            <w:r w:rsidR="00CA624D">
              <w:rPr>
                <w:rFonts w:hint="eastAsia"/>
              </w:rPr>
              <w:t>５</w:t>
            </w:r>
            <w:r w:rsidR="00C26069" w:rsidRPr="00FD277A">
              <w:rPr>
                <w:rFonts w:hint="eastAsia"/>
              </w:rPr>
              <w:t>年度計画</w:t>
            </w:r>
          </w:p>
        </w:tc>
      </w:tr>
      <w:tr w:rsidR="00C26069" w:rsidRPr="00FD277A" w14:paraId="4405C1E1" w14:textId="77777777" w:rsidTr="00255DFE">
        <w:tc>
          <w:tcPr>
            <w:tcW w:w="3397" w:type="dxa"/>
            <w:gridSpan w:val="2"/>
            <w:vMerge/>
            <w:vAlign w:val="center"/>
          </w:tcPr>
          <w:p w14:paraId="4B297A51" w14:textId="77777777" w:rsidR="00C26069" w:rsidRPr="00FD277A" w:rsidRDefault="00C26069" w:rsidP="00255DFE">
            <w:pPr>
              <w:pStyle w:val="af"/>
              <w:jc w:val="center"/>
            </w:pPr>
          </w:p>
        </w:tc>
        <w:tc>
          <w:tcPr>
            <w:tcW w:w="2699" w:type="dxa"/>
            <w:vAlign w:val="center"/>
          </w:tcPr>
          <w:p w14:paraId="11465B2E" w14:textId="77777777" w:rsidR="00C26069" w:rsidRPr="00FD277A" w:rsidRDefault="00C26069" w:rsidP="00255DFE">
            <w:pPr>
              <w:pStyle w:val="af"/>
              <w:jc w:val="center"/>
            </w:pPr>
            <w:r w:rsidRPr="00FD277A">
              <w:rPr>
                <w:rFonts w:hint="eastAsia"/>
              </w:rPr>
              <w:t>事業量</w:t>
            </w:r>
          </w:p>
        </w:tc>
        <w:tc>
          <w:tcPr>
            <w:tcW w:w="2404" w:type="dxa"/>
            <w:vAlign w:val="center"/>
          </w:tcPr>
          <w:p w14:paraId="5324C0D0" w14:textId="088DC0B8" w:rsidR="00C26069" w:rsidRPr="00FD277A" w:rsidRDefault="00C26069" w:rsidP="00255DFE">
            <w:pPr>
              <w:pStyle w:val="af"/>
              <w:jc w:val="center"/>
            </w:pPr>
            <w:r w:rsidRPr="00FD277A">
              <w:rPr>
                <w:rFonts w:hint="eastAsia"/>
              </w:rPr>
              <w:t>事業費</w:t>
            </w:r>
            <w:r w:rsidR="00F403E3">
              <w:rPr>
                <w:rFonts w:hint="eastAsia"/>
              </w:rPr>
              <w:t>（千円）</w:t>
            </w:r>
          </w:p>
        </w:tc>
      </w:tr>
      <w:tr w:rsidR="00C26069" w:rsidRPr="00FD277A" w14:paraId="0A7AB80C" w14:textId="77777777" w:rsidTr="00255DFE">
        <w:tc>
          <w:tcPr>
            <w:tcW w:w="3397" w:type="dxa"/>
            <w:gridSpan w:val="2"/>
            <w:vAlign w:val="center"/>
          </w:tcPr>
          <w:p w14:paraId="2BEBB82B" w14:textId="77777777" w:rsidR="00C26069" w:rsidRPr="00FD277A" w:rsidRDefault="00C26069" w:rsidP="00255DFE">
            <w:pPr>
              <w:pStyle w:val="af"/>
              <w:jc w:val="center"/>
            </w:pPr>
            <w:r w:rsidRPr="00FD277A">
              <w:rPr>
                <w:rFonts w:hint="eastAsia"/>
              </w:rPr>
              <w:t>小規模治山</w:t>
            </w:r>
          </w:p>
        </w:tc>
        <w:tc>
          <w:tcPr>
            <w:tcW w:w="2699" w:type="dxa"/>
            <w:vAlign w:val="center"/>
          </w:tcPr>
          <w:p w14:paraId="0D0524E3" w14:textId="4DD89780" w:rsidR="00C26069" w:rsidRPr="00FD277A" w:rsidRDefault="00CA624D" w:rsidP="00255DFE">
            <w:pPr>
              <w:pStyle w:val="af"/>
              <w:jc w:val="right"/>
            </w:pPr>
            <w:r>
              <w:rPr>
                <w:rFonts w:hint="eastAsia"/>
              </w:rPr>
              <w:t>97</w:t>
            </w:r>
            <w:r w:rsidR="00AC087D">
              <w:rPr>
                <w:rFonts w:hint="eastAsia"/>
              </w:rPr>
              <w:t>か所</w:t>
            </w:r>
          </w:p>
          <w:p w14:paraId="1964D516" w14:textId="6A7067CD" w:rsidR="00C26069" w:rsidRPr="00FD277A" w:rsidRDefault="00C26069" w:rsidP="00255DFE">
            <w:pPr>
              <w:pStyle w:val="af"/>
              <w:jc w:val="right"/>
            </w:pPr>
            <w:r w:rsidRPr="00FD277A">
              <w:rPr>
                <w:rFonts w:hint="eastAsia"/>
              </w:rPr>
              <w:t>（</w:t>
            </w:r>
            <w:r w:rsidR="00CA624D">
              <w:t>58</w:t>
            </w:r>
            <w:r w:rsidRPr="00FD277A">
              <w:t>ヘクタール）</w:t>
            </w:r>
          </w:p>
        </w:tc>
        <w:tc>
          <w:tcPr>
            <w:tcW w:w="2404" w:type="dxa"/>
            <w:vAlign w:val="center"/>
          </w:tcPr>
          <w:p w14:paraId="1BE710C3" w14:textId="6E36D9D3" w:rsidR="00C26069" w:rsidRPr="00FD277A" w:rsidRDefault="00520F76" w:rsidP="00255DFE">
            <w:pPr>
              <w:pStyle w:val="af"/>
              <w:jc w:val="right"/>
            </w:pPr>
            <w:r>
              <w:t>1,</w:t>
            </w:r>
            <w:r w:rsidR="00CA624D">
              <w:t>40</w:t>
            </w:r>
            <w:r w:rsidR="00C26069" w:rsidRPr="00FD277A">
              <w:t>0,000</w:t>
            </w:r>
          </w:p>
        </w:tc>
      </w:tr>
      <w:tr w:rsidR="00C26069" w:rsidRPr="00FD277A" w14:paraId="2490E254" w14:textId="77777777" w:rsidTr="00255DFE">
        <w:tc>
          <w:tcPr>
            <w:tcW w:w="993" w:type="dxa"/>
            <w:vMerge w:val="restart"/>
            <w:vAlign w:val="center"/>
          </w:tcPr>
          <w:p w14:paraId="20F36879" w14:textId="77777777" w:rsidR="00C26069" w:rsidRPr="00FD277A" w:rsidRDefault="00C26069" w:rsidP="00255DFE">
            <w:pPr>
              <w:pStyle w:val="af"/>
              <w:jc w:val="center"/>
            </w:pPr>
            <w:r w:rsidRPr="00FD277A">
              <w:rPr>
                <w:rFonts w:hint="eastAsia"/>
              </w:rPr>
              <w:t>内訳</w:t>
            </w:r>
          </w:p>
        </w:tc>
        <w:tc>
          <w:tcPr>
            <w:tcW w:w="2404" w:type="dxa"/>
            <w:vAlign w:val="center"/>
          </w:tcPr>
          <w:p w14:paraId="34FBA1B4" w14:textId="77777777" w:rsidR="00C26069" w:rsidRPr="00FD277A" w:rsidRDefault="00C26069" w:rsidP="00255DFE">
            <w:pPr>
              <w:pStyle w:val="af"/>
              <w:jc w:val="center"/>
            </w:pPr>
            <w:r w:rsidRPr="00FD277A">
              <w:rPr>
                <w:rFonts w:hint="eastAsia"/>
              </w:rPr>
              <w:t>保全施設整備</w:t>
            </w:r>
          </w:p>
        </w:tc>
        <w:tc>
          <w:tcPr>
            <w:tcW w:w="2699" w:type="dxa"/>
            <w:vAlign w:val="center"/>
          </w:tcPr>
          <w:p w14:paraId="347755A0" w14:textId="4D6496D8" w:rsidR="00C26069" w:rsidRPr="00FD277A" w:rsidRDefault="00CA624D" w:rsidP="00255DFE">
            <w:pPr>
              <w:pStyle w:val="af"/>
              <w:jc w:val="right"/>
            </w:pPr>
            <w:r>
              <w:t>97</w:t>
            </w:r>
            <w:r w:rsidR="00AC087D">
              <w:rPr>
                <w:rFonts w:hint="eastAsia"/>
              </w:rPr>
              <w:t>か所</w:t>
            </w:r>
          </w:p>
        </w:tc>
        <w:tc>
          <w:tcPr>
            <w:tcW w:w="2404" w:type="dxa"/>
            <w:vAlign w:val="center"/>
          </w:tcPr>
          <w:p w14:paraId="611CAFCB" w14:textId="051FCCB6" w:rsidR="00C26069" w:rsidRPr="00FD277A" w:rsidRDefault="00520F76" w:rsidP="00255DFE">
            <w:pPr>
              <w:pStyle w:val="af"/>
              <w:jc w:val="right"/>
            </w:pPr>
            <w:r>
              <w:t>1,3</w:t>
            </w:r>
            <w:r w:rsidR="00CA624D">
              <w:t>6</w:t>
            </w:r>
            <w:r w:rsidR="00C26069" w:rsidRPr="00FD277A">
              <w:t>5,000</w:t>
            </w:r>
          </w:p>
        </w:tc>
      </w:tr>
      <w:tr w:rsidR="00C26069" w:rsidRPr="00FD277A" w14:paraId="2664A553" w14:textId="77777777" w:rsidTr="00255DFE">
        <w:tc>
          <w:tcPr>
            <w:tcW w:w="993" w:type="dxa"/>
            <w:vMerge/>
            <w:vAlign w:val="center"/>
          </w:tcPr>
          <w:p w14:paraId="6547735A" w14:textId="77777777" w:rsidR="00C26069" w:rsidRPr="00FD277A" w:rsidRDefault="00C26069" w:rsidP="00255DFE">
            <w:pPr>
              <w:pStyle w:val="af"/>
              <w:jc w:val="center"/>
            </w:pPr>
          </w:p>
        </w:tc>
        <w:tc>
          <w:tcPr>
            <w:tcW w:w="2404" w:type="dxa"/>
            <w:vAlign w:val="center"/>
          </w:tcPr>
          <w:p w14:paraId="01211E70" w14:textId="77777777" w:rsidR="00C26069" w:rsidRPr="00FD277A" w:rsidRDefault="00C26069" w:rsidP="00255DFE">
            <w:pPr>
              <w:pStyle w:val="af"/>
              <w:jc w:val="center"/>
            </w:pPr>
            <w:r w:rsidRPr="00FD277A">
              <w:rPr>
                <w:rFonts w:hint="eastAsia"/>
              </w:rPr>
              <w:t>森林機能回復緊急整備</w:t>
            </w:r>
          </w:p>
        </w:tc>
        <w:tc>
          <w:tcPr>
            <w:tcW w:w="2699" w:type="dxa"/>
            <w:vAlign w:val="center"/>
          </w:tcPr>
          <w:p w14:paraId="6E9960E3" w14:textId="59060512" w:rsidR="00C26069" w:rsidRPr="00FD277A" w:rsidRDefault="00C26069" w:rsidP="00255DFE">
            <w:pPr>
              <w:pStyle w:val="af"/>
              <w:jc w:val="right"/>
            </w:pPr>
            <w:r w:rsidRPr="00FD277A">
              <w:rPr>
                <w:rFonts w:hint="eastAsia"/>
              </w:rPr>
              <w:t>（</w:t>
            </w:r>
            <w:r w:rsidR="00CA624D">
              <w:t>58</w:t>
            </w:r>
            <w:r w:rsidRPr="00FD277A">
              <w:t>ヘクタール）</w:t>
            </w:r>
          </w:p>
        </w:tc>
        <w:tc>
          <w:tcPr>
            <w:tcW w:w="2404" w:type="dxa"/>
            <w:vAlign w:val="center"/>
          </w:tcPr>
          <w:p w14:paraId="0D26D922" w14:textId="77777777" w:rsidR="00C26069" w:rsidRPr="00FD277A" w:rsidRDefault="00C26069" w:rsidP="00255DFE">
            <w:pPr>
              <w:pStyle w:val="af"/>
              <w:jc w:val="right"/>
            </w:pPr>
            <w:r w:rsidRPr="00FD277A">
              <w:t>35,000</w:t>
            </w:r>
          </w:p>
        </w:tc>
      </w:tr>
      <w:tr w:rsidR="00C26069" w:rsidRPr="00FD277A" w14:paraId="676641C9" w14:textId="77777777" w:rsidTr="00255DFE">
        <w:tc>
          <w:tcPr>
            <w:tcW w:w="3397" w:type="dxa"/>
            <w:gridSpan w:val="2"/>
            <w:vAlign w:val="center"/>
          </w:tcPr>
          <w:p w14:paraId="7E272EED" w14:textId="77777777" w:rsidR="00C26069" w:rsidRPr="00FD277A" w:rsidRDefault="00C26069" w:rsidP="00255DFE">
            <w:pPr>
              <w:pStyle w:val="af"/>
              <w:jc w:val="center"/>
            </w:pPr>
            <w:r w:rsidRPr="00FD277A">
              <w:rPr>
                <w:rFonts w:hint="eastAsia"/>
              </w:rPr>
              <w:t>緊急小規模治山対策</w:t>
            </w:r>
          </w:p>
        </w:tc>
        <w:tc>
          <w:tcPr>
            <w:tcW w:w="2699" w:type="dxa"/>
            <w:vAlign w:val="center"/>
          </w:tcPr>
          <w:p w14:paraId="404028C4" w14:textId="366FCF12" w:rsidR="00C26069" w:rsidRPr="00FD277A" w:rsidRDefault="00520F76" w:rsidP="00255DFE">
            <w:pPr>
              <w:pStyle w:val="af"/>
              <w:jc w:val="right"/>
            </w:pPr>
            <w:r>
              <w:t>2</w:t>
            </w:r>
            <w:r w:rsidR="00471F3F">
              <w:t>7</w:t>
            </w:r>
            <w:r w:rsidR="00AC087D">
              <w:rPr>
                <w:rFonts w:hint="eastAsia"/>
              </w:rPr>
              <w:t>か所</w:t>
            </w:r>
          </w:p>
        </w:tc>
        <w:tc>
          <w:tcPr>
            <w:tcW w:w="2404" w:type="dxa"/>
            <w:vAlign w:val="center"/>
          </w:tcPr>
          <w:p w14:paraId="7868CBFB" w14:textId="3B385D02" w:rsidR="00C26069" w:rsidRPr="00FD277A" w:rsidRDefault="00CA624D" w:rsidP="00255DFE">
            <w:pPr>
              <w:pStyle w:val="af"/>
              <w:jc w:val="right"/>
            </w:pPr>
            <w:r>
              <w:t>507</w:t>
            </w:r>
            <w:r w:rsidR="00C26069" w:rsidRPr="00FD277A">
              <w:t>,000</w:t>
            </w:r>
          </w:p>
        </w:tc>
      </w:tr>
      <w:tr w:rsidR="00C26069" w:rsidRPr="00FD277A" w14:paraId="4B7368DF" w14:textId="77777777" w:rsidTr="00255DFE">
        <w:tc>
          <w:tcPr>
            <w:tcW w:w="3397" w:type="dxa"/>
            <w:gridSpan w:val="2"/>
            <w:vAlign w:val="center"/>
          </w:tcPr>
          <w:p w14:paraId="58F6A18C" w14:textId="77777777" w:rsidR="00C26069" w:rsidRPr="00FD277A" w:rsidRDefault="00C26069" w:rsidP="00255DFE">
            <w:pPr>
              <w:pStyle w:val="af"/>
              <w:jc w:val="center"/>
              <w:rPr>
                <w:rFonts w:eastAsiaTheme="minorHAnsi"/>
              </w:rPr>
            </w:pPr>
            <w:r w:rsidRPr="00FD277A">
              <w:rPr>
                <w:rFonts w:eastAsiaTheme="minorHAnsi" w:hint="eastAsia"/>
              </w:rPr>
              <w:t>計</w:t>
            </w:r>
          </w:p>
        </w:tc>
        <w:tc>
          <w:tcPr>
            <w:tcW w:w="2699" w:type="dxa"/>
            <w:vAlign w:val="center"/>
          </w:tcPr>
          <w:p w14:paraId="08A0566C" w14:textId="3839417B" w:rsidR="00C26069" w:rsidRPr="00FD277A" w:rsidRDefault="00CA624D" w:rsidP="00255DFE">
            <w:pPr>
              <w:pStyle w:val="af"/>
              <w:jc w:val="right"/>
              <w:rPr>
                <w:rFonts w:eastAsiaTheme="minorHAnsi"/>
              </w:rPr>
            </w:pPr>
            <w:r>
              <w:rPr>
                <w:rFonts w:eastAsiaTheme="minorHAnsi"/>
              </w:rPr>
              <w:t>124</w:t>
            </w:r>
            <w:r w:rsidR="00AC087D">
              <w:rPr>
                <w:rFonts w:eastAsiaTheme="minorHAnsi" w:hint="eastAsia"/>
              </w:rPr>
              <w:t>か所</w:t>
            </w:r>
          </w:p>
          <w:p w14:paraId="0A20298E" w14:textId="43041777" w:rsidR="00C26069" w:rsidRPr="00FD277A" w:rsidRDefault="00C26069" w:rsidP="00255DFE">
            <w:pPr>
              <w:pStyle w:val="af"/>
              <w:jc w:val="right"/>
              <w:rPr>
                <w:rFonts w:eastAsiaTheme="minorHAnsi"/>
              </w:rPr>
            </w:pPr>
            <w:r w:rsidRPr="00FD277A">
              <w:rPr>
                <w:rFonts w:eastAsiaTheme="minorHAnsi" w:hint="eastAsia"/>
              </w:rPr>
              <w:t>（</w:t>
            </w:r>
            <w:r w:rsidR="00CA624D">
              <w:rPr>
                <w:rFonts w:eastAsiaTheme="minorHAnsi"/>
              </w:rPr>
              <w:t>58</w:t>
            </w:r>
            <w:r w:rsidRPr="00FD277A">
              <w:rPr>
                <w:rFonts w:eastAsiaTheme="minorHAnsi"/>
              </w:rPr>
              <w:t>ヘクタール）</w:t>
            </w:r>
          </w:p>
        </w:tc>
        <w:tc>
          <w:tcPr>
            <w:tcW w:w="2404" w:type="dxa"/>
            <w:vAlign w:val="center"/>
          </w:tcPr>
          <w:p w14:paraId="0EE6E888" w14:textId="5CCE1A1F" w:rsidR="00C26069" w:rsidRPr="00FD277A" w:rsidRDefault="00520F76" w:rsidP="00255DFE">
            <w:pPr>
              <w:pStyle w:val="af"/>
              <w:jc w:val="right"/>
              <w:rPr>
                <w:rFonts w:eastAsiaTheme="minorHAnsi"/>
              </w:rPr>
            </w:pPr>
            <w:r>
              <w:rPr>
                <w:rFonts w:eastAsiaTheme="minorHAnsi"/>
              </w:rPr>
              <w:t>1,</w:t>
            </w:r>
            <w:r w:rsidR="00CA624D">
              <w:rPr>
                <w:rFonts w:eastAsiaTheme="minorHAnsi"/>
              </w:rPr>
              <w:t>907</w:t>
            </w:r>
            <w:r w:rsidR="00C26069" w:rsidRPr="00FD277A">
              <w:rPr>
                <w:rFonts w:eastAsiaTheme="minorHAnsi"/>
              </w:rPr>
              <w:t>,000</w:t>
            </w:r>
          </w:p>
        </w:tc>
      </w:tr>
    </w:tbl>
    <w:p w14:paraId="258B0715" w14:textId="77777777" w:rsidR="0085057F" w:rsidRPr="00FD277A" w:rsidRDefault="0085057F" w:rsidP="00C26069">
      <w:pPr>
        <w:rPr>
          <w:rFonts w:eastAsiaTheme="minorHAnsi"/>
        </w:rPr>
      </w:pPr>
    </w:p>
    <w:p w14:paraId="619B82D3" w14:textId="77777777" w:rsidR="00C26069" w:rsidRPr="00FD277A" w:rsidRDefault="00C26069" w:rsidP="00FD277A">
      <w:pPr>
        <w:pStyle w:val="2"/>
      </w:pPr>
      <w:r w:rsidRPr="00FD277A">
        <w:t>(3)　災害荒廃地復旧事業</w:t>
      </w:r>
    </w:p>
    <w:p w14:paraId="25F6BC75" w14:textId="77777777" w:rsidR="00C26069" w:rsidRPr="00FD277A" w:rsidRDefault="00C26069" w:rsidP="00C26069">
      <w:pPr>
        <w:rPr>
          <w:rFonts w:eastAsiaTheme="minorHAnsi"/>
        </w:rPr>
      </w:pPr>
      <w:r w:rsidRPr="00FD277A">
        <w:rPr>
          <w:rFonts w:eastAsiaTheme="minorHAnsi" w:hint="eastAsia"/>
        </w:rPr>
        <w:t xml:space="preserve">　公共土木施設災害復旧事業費国費負担法等に基づき、風水害等により発生若しくは拡大した荒廃山地及び被災した施設の災害復旧事業を行う。</w:t>
      </w:r>
    </w:p>
    <w:p w14:paraId="05A8AC40" w14:textId="6D0B2756" w:rsidR="00C26069" w:rsidRPr="00FD277A" w:rsidRDefault="00BC1BF4" w:rsidP="00C26069">
      <w:pPr>
        <w:rPr>
          <w:rFonts w:eastAsiaTheme="minorHAnsi"/>
        </w:rPr>
      </w:pPr>
      <w:r>
        <w:rPr>
          <w:rFonts w:eastAsiaTheme="minorHAnsi" w:hint="eastAsia"/>
        </w:rPr>
        <w:t xml:space="preserve">　（令和</w:t>
      </w:r>
      <w:r w:rsidR="00F33675">
        <w:rPr>
          <w:rFonts w:eastAsiaTheme="minorHAnsi" w:hint="eastAsia"/>
        </w:rPr>
        <w:t>5</w:t>
      </w:r>
      <w:r w:rsidR="00C26069" w:rsidRPr="00FD277A">
        <w:rPr>
          <w:rFonts w:eastAsiaTheme="minorHAnsi" w:hint="eastAsia"/>
        </w:rPr>
        <w:t>年度計画）</w:t>
      </w:r>
    </w:p>
    <w:p w14:paraId="32E4BB43" w14:textId="77777777" w:rsidR="00C26069" w:rsidRDefault="00C26069" w:rsidP="00C26069">
      <w:pPr>
        <w:rPr>
          <w:rFonts w:eastAsiaTheme="minorHAnsi"/>
        </w:rPr>
      </w:pPr>
      <w:r w:rsidRPr="00FD277A">
        <w:rPr>
          <w:rFonts w:eastAsiaTheme="minorHAnsi" w:hint="eastAsia"/>
        </w:rPr>
        <w:t>事業費：</w:t>
      </w:r>
      <w:r w:rsidRPr="00FD277A">
        <w:rPr>
          <w:rFonts w:eastAsiaTheme="minorHAnsi"/>
        </w:rPr>
        <w:t>59,920千円</w:t>
      </w:r>
    </w:p>
    <w:p w14:paraId="700BD355" w14:textId="39E46AB0" w:rsidR="005A59C0" w:rsidRDefault="005A59C0" w:rsidP="00C26069">
      <w:pPr>
        <w:rPr>
          <w:rFonts w:eastAsiaTheme="minorHAnsi"/>
        </w:rPr>
      </w:pPr>
    </w:p>
    <w:p w14:paraId="0ADDADD8" w14:textId="7562EB04" w:rsidR="00FC55ED" w:rsidRDefault="00FC55ED" w:rsidP="00C26069">
      <w:pPr>
        <w:rPr>
          <w:rFonts w:eastAsiaTheme="minorHAnsi"/>
        </w:rPr>
      </w:pPr>
    </w:p>
    <w:p w14:paraId="6EDEF774" w14:textId="77777777" w:rsidR="00FC55ED" w:rsidRPr="00FD277A" w:rsidRDefault="00FC55ED" w:rsidP="00C26069">
      <w:pPr>
        <w:rPr>
          <w:rFonts w:eastAsiaTheme="minorHAnsi"/>
        </w:rPr>
      </w:pPr>
    </w:p>
    <w:p w14:paraId="30DC9DA5" w14:textId="77777777" w:rsidR="00C26069" w:rsidRPr="00FD277A" w:rsidRDefault="00C26069" w:rsidP="00FD277A">
      <w:pPr>
        <w:pStyle w:val="1"/>
      </w:pPr>
      <w:r w:rsidRPr="00FD277A">
        <w:lastRenderedPageBreak/>
        <w:t>4　保安林事業について</w:t>
      </w:r>
    </w:p>
    <w:p w14:paraId="1A987E36" w14:textId="77777777" w:rsidR="00C26069" w:rsidRPr="00FD277A" w:rsidRDefault="00C26069" w:rsidP="00C26069">
      <w:pPr>
        <w:rPr>
          <w:rFonts w:eastAsiaTheme="minorHAnsi"/>
        </w:rPr>
      </w:pPr>
      <w:r w:rsidRPr="00FD277A">
        <w:rPr>
          <w:rFonts w:eastAsiaTheme="minorHAnsi" w:hint="eastAsia"/>
        </w:rPr>
        <w:t xml:space="preserve">　水源のかん養、災害の防備、生活環境の保全・形成、保健休養の場の提供、その他公共の目的を達成するために必要な森林について「森林法」に基づき保安林に指定する。</w:t>
      </w:r>
    </w:p>
    <w:p w14:paraId="672EAB17" w14:textId="77777777" w:rsidR="00C26069" w:rsidRDefault="00C26069" w:rsidP="00C26069">
      <w:pPr>
        <w:rPr>
          <w:rFonts w:eastAsiaTheme="minorHAnsi"/>
        </w:rPr>
      </w:pPr>
      <w:r w:rsidRPr="00FD277A">
        <w:rPr>
          <w:rFonts w:eastAsiaTheme="minorHAnsi" w:hint="eastAsia"/>
        </w:rPr>
        <w:t xml:space="preserve">　これらの保安林の適正な配備と保全管理を図るために、保安林の指定・解除、標識の設置、台帳整備等の事務を行う。</w:t>
      </w:r>
    </w:p>
    <w:p w14:paraId="04668A85" w14:textId="77777777" w:rsidR="00E4103C" w:rsidRPr="00FD277A" w:rsidRDefault="00E4103C" w:rsidP="00C26069">
      <w:pPr>
        <w:rPr>
          <w:rFonts w:eastAsiaTheme="minorHAnsi"/>
        </w:rPr>
      </w:pPr>
    </w:p>
    <w:p w14:paraId="6CDCB8C6" w14:textId="77777777" w:rsidR="00C26069" w:rsidRPr="00FD277A" w:rsidRDefault="00C26069" w:rsidP="00FD277A">
      <w:pPr>
        <w:pStyle w:val="1"/>
      </w:pPr>
      <w:r w:rsidRPr="00FD277A">
        <w:t>5　林地調整事業について</w:t>
      </w:r>
    </w:p>
    <w:p w14:paraId="6AA9876D" w14:textId="77777777" w:rsidR="00C26069" w:rsidRPr="00FD277A" w:rsidRDefault="00C26069" w:rsidP="00FD277A">
      <w:pPr>
        <w:pStyle w:val="2"/>
      </w:pPr>
      <w:r w:rsidRPr="00FD277A">
        <w:t xml:space="preserve"> (1)　森林保全管理事業</w:t>
      </w:r>
    </w:p>
    <w:p w14:paraId="5A219313" w14:textId="13AD7152" w:rsidR="00775D27" w:rsidRDefault="00C26069" w:rsidP="00C26069">
      <w:pPr>
        <w:rPr>
          <w:rFonts w:eastAsiaTheme="minorHAnsi"/>
        </w:rPr>
      </w:pPr>
      <w:r w:rsidRPr="00FD277A">
        <w:rPr>
          <w:rFonts w:eastAsiaTheme="minorHAnsi" w:hint="eastAsia"/>
        </w:rPr>
        <w:t xml:space="preserve">　保安林以外の森林を対象とした開発行為に対して、災害の防止、水害の防止、水源のかん養、環境の保全等周辺地域への影響について審査し、許可を行う。</w:t>
      </w:r>
    </w:p>
    <w:p w14:paraId="1C59E955" w14:textId="405923AB" w:rsidR="007250B4" w:rsidRPr="00FD277A" w:rsidRDefault="007250B4" w:rsidP="00C26069">
      <w:pPr>
        <w:rPr>
          <w:rFonts w:eastAsiaTheme="minorHAnsi"/>
        </w:rPr>
      </w:pPr>
    </w:p>
    <w:p w14:paraId="02A7779C" w14:textId="77777777" w:rsidR="00C26069" w:rsidRPr="00FD277A" w:rsidRDefault="00C26069" w:rsidP="00FD277A">
      <w:pPr>
        <w:pStyle w:val="2"/>
      </w:pPr>
      <w:r w:rsidRPr="00FD277A">
        <w:t xml:space="preserve"> (2)　鉱業調査</w:t>
      </w:r>
    </w:p>
    <w:p w14:paraId="6DA44328" w14:textId="77777777" w:rsidR="00C26069" w:rsidRDefault="00C26069" w:rsidP="00C43653">
      <w:pPr>
        <w:rPr>
          <w:rFonts w:eastAsiaTheme="minorHAnsi"/>
        </w:rPr>
      </w:pPr>
      <w:r w:rsidRPr="00FD277A">
        <w:rPr>
          <w:rFonts w:eastAsiaTheme="minorHAnsi" w:hint="eastAsia"/>
        </w:rPr>
        <w:t xml:space="preserve">　鉱業法第</w:t>
      </w:r>
      <w:r w:rsidRPr="00FD277A">
        <w:rPr>
          <w:rFonts w:eastAsiaTheme="minorHAnsi"/>
        </w:rPr>
        <w:t>24条の規定に基づき、経済産業局長から知事へ鉱業権（試掘権、採掘権）設定の協議がされたとき、鉱物の採掘が一般公益及び他産業に及ぼす影響等について調査を行い、回答する。</w:t>
      </w:r>
    </w:p>
    <w:p w14:paraId="51B14B2C" w14:textId="77777777" w:rsidR="00E4103C" w:rsidRPr="00FD277A" w:rsidRDefault="00E4103C" w:rsidP="00C43653">
      <w:pPr>
        <w:rPr>
          <w:rFonts w:eastAsiaTheme="minorHAnsi"/>
        </w:rPr>
      </w:pPr>
    </w:p>
    <w:p w14:paraId="199DA849" w14:textId="77777777" w:rsidR="00C26069" w:rsidRPr="00FD277A" w:rsidRDefault="00C26069" w:rsidP="00FD277A">
      <w:pPr>
        <w:pStyle w:val="1"/>
      </w:pPr>
      <w:r w:rsidRPr="00FD277A">
        <w:t>6　 あいち森と緑づくり事業について</w:t>
      </w:r>
    </w:p>
    <w:p w14:paraId="504DAF11" w14:textId="77777777" w:rsidR="00C26069" w:rsidRPr="00FD277A" w:rsidRDefault="00C26069" w:rsidP="00C26069">
      <w:pPr>
        <w:rPr>
          <w:rFonts w:eastAsiaTheme="minorHAnsi"/>
        </w:rPr>
      </w:pPr>
      <w:r w:rsidRPr="00FD277A">
        <w:rPr>
          <w:rFonts w:eastAsiaTheme="minorHAnsi" w:hint="eastAsia"/>
        </w:rPr>
        <w:t xml:space="preserve">　多くの公益的機能を持ち、県民の快適な暮らしを支える森や緑を守り育て、健全な状態で将来へ引き継ぐため、「あいち森と緑づくり税」を活用し、地域の意向や特色を踏まえて森林や里山林の整備保全を図る。</w:t>
      </w:r>
    </w:p>
    <w:p w14:paraId="4F420201" w14:textId="77777777" w:rsidR="00C26069" w:rsidRPr="0085057F" w:rsidRDefault="00C26069" w:rsidP="00C26069">
      <w:pPr>
        <w:rPr>
          <w:rFonts w:eastAsiaTheme="minorHAnsi"/>
        </w:rPr>
      </w:pPr>
      <w:r w:rsidRPr="00FD277A">
        <w:rPr>
          <w:rFonts w:eastAsiaTheme="minorHAnsi" w:hint="eastAsia"/>
        </w:rPr>
        <w:t xml:space="preserve">　併せて、全国植樹祭の開催理念を継承していくための県産木材の利用促進やイベントの開催を行う。</w:t>
      </w:r>
    </w:p>
    <w:tbl>
      <w:tblPr>
        <w:tblStyle w:val="a7"/>
        <w:tblW w:w="8505" w:type="dxa"/>
        <w:tblInd w:w="-5" w:type="dxa"/>
        <w:tblLook w:val="04A0" w:firstRow="1" w:lastRow="0" w:firstColumn="1" w:lastColumn="0" w:noHBand="0" w:noVBand="1"/>
      </w:tblPr>
      <w:tblGrid>
        <w:gridCol w:w="1276"/>
        <w:gridCol w:w="5954"/>
        <w:gridCol w:w="1275"/>
      </w:tblGrid>
      <w:tr w:rsidR="00C26069" w:rsidRPr="00FD277A" w14:paraId="7E462B3D" w14:textId="77777777" w:rsidTr="001F21D4">
        <w:tc>
          <w:tcPr>
            <w:tcW w:w="1276" w:type="dxa"/>
            <w:vAlign w:val="center"/>
          </w:tcPr>
          <w:p w14:paraId="3253D09B" w14:textId="77777777" w:rsidR="00C26069" w:rsidRPr="00FD277A" w:rsidRDefault="00C26069" w:rsidP="00E4103C">
            <w:pPr>
              <w:pStyle w:val="af"/>
              <w:jc w:val="center"/>
            </w:pPr>
            <w:r w:rsidRPr="00FD277A">
              <w:rPr>
                <w:rFonts w:hint="eastAsia"/>
              </w:rPr>
              <w:lastRenderedPageBreak/>
              <w:t>区分</w:t>
            </w:r>
          </w:p>
        </w:tc>
        <w:tc>
          <w:tcPr>
            <w:tcW w:w="5954" w:type="dxa"/>
            <w:vAlign w:val="center"/>
          </w:tcPr>
          <w:p w14:paraId="5476A7E5" w14:textId="77777777" w:rsidR="00C26069" w:rsidRPr="00FD277A" w:rsidRDefault="00C26069" w:rsidP="00E4103C">
            <w:pPr>
              <w:pStyle w:val="af"/>
              <w:jc w:val="center"/>
            </w:pPr>
            <w:r w:rsidRPr="00FD277A">
              <w:rPr>
                <w:rFonts w:hint="eastAsia"/>
              </w:rPr>
              <w:t>事業内容</w:t>
            </w:r>
          </w:p>
        </w:tc>
        <w:tc>
          <w:tcPr>
            <w:tcW w:w="1275" w:type="dxa"/>
            <w:vAlign w:val="center"/>
          </w:tcPr>
          <w:p w14:paraId="747679B9" w14:textId="0BEBF9D4" w:rsidR="001F21D4" w:rsidRDefault="00F33675" w:rsidP="001F21D4">
            <w:pPr>
              <w:pStyle w:val="af"/>
              <w:spacing w:before="0" w:line="320" w:lineRule="exact"/>
              <w:jc w:val="center"/>
            </w:pPr>
            <w:r>
              <w:rPr>
                <w:rFonts w:hint="eastAsia"/>
              </w:rPr>
              <w:t>令和5</w:t>
            </w:r>
            <w:r w:rsidR="001F21D4">
              <w:rPr>
                <w:rFonts w:hint="eastAsia"/>
              </w:rPr>
              <w:t>年度</w:t>
            </w:r>
          </w:p>
          <w:p w14:paraId="33F9F7EC" w14:textId="77777777" w:rsidR="001F21D4" w:rsidRDefault="00C26069" w:rsidP="001F21D4">
            <w:pPr>
              <w:pStyle w:val="af"/>
              <w:spacing w:before="0" w:line="320" w:lineRule="exact"/>
              <w:jc w:val="center"/>
            </w:pPr>
            <w:r w:rsidRPr="00FD277A">
              <w:rPr>
                <w:rFonts w:hint="eastAsia"/>
              </w:rPr>
              <w:t>事業費</w:t>
            </w:r>
          </w:p>
          <w:p w14:paraId="6713D102" w14:textId="0028B024" w:rsidR="00C26069" w:rsidRPr="00FD277A" w:rsidRDefault="00F403E3" w:rsidP="001F21D4">
            <w:pPr>
              <w:pStyle w:val="af"/>
              <w:spacing w:before="0"/>
              <w:jc w:val="center"/>
            </w:pPr>
            <w:r>
              <w:rPr>
                <w:rFonts w:hint="eastAsia"/>
              </w:rPr>
              <w:t>（千円）</w:t>
            </w:r>
          </w:p>
        </w:tc>
      </w:tr>
      <w:tr w:rsidR="00C26069" w:rsidRPr="00FD277A" w14:paraId="185EBA8E" w14:textId="77777777" w:rsidTr="001F21D4">
        <w:tc>
          <w:tcPr>
            <w:tcW w:w="1276" w:type="dxa"/>
            <w:vAlign w:val="center"/>
          </w:tcPr>
          <w:p w14:paraId="64F5CA7B" w14:textId="77777777" w:rsidR="00C26069" w:rsidRPr="00FD277A" w:rsidRDefault="00C26069" w:rsidP="00E4103C">
            <w:pPr>
              <w:pStyle w:val="af"/>
              <w:jc w:val="center"/>
            </w:pPr>
            <w:r w:rsidRPr="00FD277A">
              <w:rPr>
                <w:rFonts w:hint="eastAsia"/>
              </w:rPr>
              <w:t>森林整備</w:t>
            </w:r>
          </w:p>
        </w:tc>
        <w:tc>
          <w:tcPr>
            <w:tcW w:w="5954" w:type="dxa"/>
            <w:vAlign w:val="center"/>
          </w:tcPr>
          <w:p w14:paraId="4465AC52" w14:textId="77777777" w:rsidR="00C26069" w:rsidRPr="00FD277A" w:rsidRDefault="00C26069" w:rsidP="0085057F">
            <w:pPr>
              <w:pStyle w:val="af"/>
            </w:pPr>
            <w:r w:rsidRPr="00FD277A">
              <w:rPr>
                <w:rFonts w:hint="eastAsia"/>
              </w:rPr>
              <w:t>・林業活動では整備が困難な森林の間伐</w:t>
            </w:r>
          </w:p>
          <w:p w14:paraId="0B90A540" w14:textId="37E577A7" w:rsidR="00C26069" w:rsidRPr="00FD277A" w:rsidRDefault="00C26069" w:rsidP="0085057F">
            <w:pPr>
              <w:pStyle w:val="af"/>
            </w:pPr>
            <w:r w:rsidRPr="00FD277A">
              <w:rPr>
                <w:rFonts w:hint="eastAsia"/>
              </w:rPr>
              <w:t>・高齢化した人工林の若返りとして、</w:t>
            </w:r>
            <w:r w:rsidR="005C74B5" w:rsidRPr="007250B4">
              <w:rPr>
                <w:rFonts w:hint="eastAsia"/>
              </w:rPr>
              <w:t>花粉症対策</w:t>
            </w:r>
            <w:r w:rsidRPr="00FD277A">
              <w:rPr>
                <w:rFonts w:hint="eastAsia"/>
              </w:rPr>
              <w:t>苗への植え替え及び獣害対策等の支援</w:t>
            </w:r>
            <w:r w:rsidR="001F21D4">
              <w:rPr>
                <w:rFonts w:hint="eastAsia"/>
              </w:rPr>
              <w:t xml:space="preserve"> ※１</w:t>
            </w:r>
          </w:p>
          <w:p w14:paraId="47204B76" w14:textId="77777777" w:rsidR="00C26069" w:rsidRPr="00FD277A" w:rsidRDefault="00C26069" w:rsidP="0085057F">
            <w:pPr>
              <w:pStyle w:val="af"/>
            </w:pPr>
            <w:r w:rsidRPr="00FD277A">
              <w:rPr>
                <w:rFonts w:hint="eastAsia"/>
              </w:rPr>
              <w:t>・地域住民、団体等による保全活動を前提とした里山林の整備への支援</w:t>
            </w:r>
          </w:p>
          <w:p w14:paraId="3CFBC516" w14:textId="77777777" w:rsidR="00C26069" w:rsidRPr="00FD277A" w:rsidRDefault="00C26069" w:rsidP="0085057F">
            <w:pPr>
              <w:pStyle w:val="af"/>
            </w:pPr>
            <w:r w:rsidRPr="00FD277A">
              <w:rPr>
                <w:rFonts w:hint="eastAsia"/>
              </w:rPr>
              <w:t>・里山林の保全・活用に必要な人材の育成</w:t>
            </w:r>
          </w:p>
        </w:tc>
        <w:tc>
          <w:tcPr>
            <w:tcW w:w="1275" w:type="dxa"/>
            <w:vAlign w:val="center"/>
          </w:tcPr>
          <w:p w14:paraId="0F5F80D1" w14:textId="77777777" w:rsidR="00C26069" w:rsidRPr="00FD277A" w:rsidRDefault="00C26069" w:rsidP="00E4103C">
            <w:pPr>
              <w:pStyle w:val="af"/>
              <w:jc w:val="right"/>
            </w:pPr>
          </w:p>
          <w:p w14:paraId="5DDD9309" w14:textId="3F7D7AB2" w:rsidR="00C26069" w:rsidRPr="00FD277A" w:rsidRDefault="001F21D4" w:rsidP="001F21D4">
            <w:pPr>
              <w:pStyle w:val="af"/>
              <w:jc w:val="right"/>
            </w:pPr>
            <w:r>
              <w:rPr>
                <w:rFonts w:hint="eastAsia"/>
              </w:rPr>
              <w:t>1,631</w:t>
            </w:r>
            <w:r w:rsidR="00513498">
              <w:rPr>
                <w:rFonts w:hint="eastAsia"/>
              </w:rPr>
              <w:t>,</w:t>
            </w:r>
            <w:r>
              <w:t>536</w:t>
            </w:r>
          </w:p>
        </w:tc>
      </w:tr>
      <w:tr w:rsidR="00C26069" w:rsidRPr="00FD277A" w14:paraId="78EBD7DB" w14:textId="77777777" w:rsidTr="001F21D4">
        <w:tc>
          <w:tcPr>
            <w:tcW w:w="1276" w:type="dxa"/>
            <w:vAlign w:val="center"/>
          </w:tcPr>
          <w:p w14:paraId="05279DD9" w14:textId="77777777" w:rsidR="00C26069" w:rsidRPr="00FD277A" w:rsidRDefault="00C26069" w:rsidP="00E4103C">
            <w:pPr>
              <w:pStyle w:val="af"/>
              <w:jc w:val="center"/>
            </w:pPr>
            <w:r w:rsidRPr="00FD277A">
              <w:rPr>
                <w:rFonts w:hint="eastAsia"/>
              </w:rPr>
              <w:t>事業推進</w:t>
            </w:r>
          </w:p>
        </w:tc>
        <w:tc>
          <w:tcPr>
            <w:tcW w:w="5954" w:type="dxa"/>
            <w:vAlign w:val="center"/>
          </w:tcPr>
          <w:p w14:paraId="5BDF5384" w14:textId="00B0C8F6" w:rsidR="00C26069" w:rsidRPr="00FD277A" w:rsidRDefault="00C26069" w:rsidP="0085057F">
            <w:pPr>
              <w:pStyle w:val="af"/>
            </w:pPr>
            <w:r w:rsidRPr="00FD277A">
              <w:rPr>
                <w:rFonts w:hint="eastAsia"/>
              </w:rPr>
              <w:t>・愛知県産木材を利用した</w:t>
            </w:r>
            <w:r w:rsidRPr="00FD277A">
              <w:t>PR効果の高い建築等への支援</w:t>
            </w:r>
            <w:r w:rsidR="001F21D4">
              <w:rPr>
                <w:rFonts w:hint="eastAsia"/>
              </w:rPr>
              <w:t xml:space="preserve"> ※１</w:t>
            </w:r>
          </w:p>
          <w:p w14:paraId="2193C5F2" w14:textId="77777777" w:rsidR="00C26069" w:rsidRPr="00FD277A" w:rsidRDefault="00C26069" w:rsidP="0085057F">
            <w:pPr>
              <w:pStyle w:val="af"/>
            </w:pPr>
            <w:r w:rsidRPr="00FD277A">
              <w:rPr>
                <w:rFonts w:hint="eastAsia"/>
              </w:rPr>
              <w:t>・第</w:t>
            </w:r>
            <w:r w:rsidRPr="00FD277A">
              <w:t>70回全国植樹祭の開催理念を継承し、森と緑づくりへの理念を深めるためのイベントを開催</w:t>
            </w:r>
          </w:p>
          <w:p w14:paraId="3D1DAA55" w14:textId="77777777" w:rsidR="00C26069" w:rsidRPr="00FD277A" w:rsidRDefault="00C26069" w:rsidP="0085057F">
            <w:pPr>
              <w:pStyle w:val="af"/>
            </w:pPr>
            <w:r w:rsidRPr="00FD277A">
              <w:rPr>
                <w:rFonts w:hint="eastAsia"/>
              </w:rPr>
              <w:t>・森と緑づくり事業の普及啓発</w:t>
            </w:r>
          </w:p>
        </w:tc>
        <w:tc>
          <w:tcPr>
            <w:tcW w:w="1275" w:type="dxa"/>
            <w:vAlign w:val="center"/>
          </w:tcPr>
          <w:p w14:paraId="361C5B6B" w14:textId="0B4088E5" w:rsidR="00C26069" w:rsidRPr="00FD277A" w:rsidRDefault="001F21D4" w:rsidP="001F21D4">
            <w:pPr>
              <w:pStyle w:val="af"/>
              <w:jc w:val="right"/>
            </w:pPr>
            <w:r>
              <w:rPr>
                <w:rFonts w:hint="eastAsia"/>
              </w:rPr>
              <w:t>128</w:t>
            </w:r>
            <w:r w:rsidR="00513498">
              <w:rPr>
                <w:rFonts w:hint="eastAsia"/>
              </w:rPr>
              <w:t>,</w:t>
            </w:r>
            <w:r>
              <w:t>9</w:t>
            </w:r>
            <w:r w:rsidR="00513498">
              <w:rPr>
                <w:rFonts w:hint="eastAsia"/>
              </w:rPr>
              <w:t>3</w:t>
            </w:r>
            <w:r>
              <w:t>1</w:t>
            </w:r>
          </w:p>
        </w:tc>
      </w:tr>
      <w:tr w:rsidR="00C26069" w:rsidRPr="00FD277A" w14:paraId="687909DE" w14:textId="77777777" w:rsidTr="001F21D4">
        <w:trPr>
          <w:trHeight w:val="609"/>
        </w:trPr>
        <w:tc>
          <w:tcPr>
            <w:tcW w:w="1276" w:type="dxa"/>
            <w:vAlign w:val="center"/>
          </w:tcPr>
          <w:p w14:paraId="0AC4F169" w14:textId="77777777" w:rsidR="00C26069" w:rsidRPr="00FD277A" w:rsidRDefault="00C26069" w:rsidP="00E4103C">
            <w:pPr>
              <w:pStyle w:val="af"/>
              <w:jc w:val="center"/>
            </w:pPr>
            <w:r w:rsidRPr="00FD277A">
              <w:rPr>
                <w:rFonts w:hint="eastAsia"/>
              </w:rPr>
              <w:t>計</w:t>
            </w:r>
          </w:p>
        </w:tc>
        <w:tc>
          <w:tcPr>
            <w:tcW w:w="5954" w:type="dxa"/>
            <w:vAlign w:val="center"/>
          </w:tcPr>
          <w:p w14:paraId="406DFE92" w14:textId="77777777" w:rsidR="00C26069" w:rsidRPr="00FD277A" w:rsidRDefault="00C26069" w:rsidP="0085057F">
            <w:pPr>
              <w:pStyle w:val="af"/>
            </w:pPr>
          </w:p>
        </w:tc>
        <w:tc>
          <w:tcPr>
            <w:tcW w:w="1275" w:type="dxa"/>
            <w:vAlign w:val="center"/>
          </w:tcPr>
          <w:p w14:paraId="56CBEE12" w14:textId="3C948427" w:rsidR="00C26069" w:rsidRPr="005C74B5" w:rsidRDefault="001F21D4" w:rsidP="001F21D4">
            <w:pPr>
              <w:pStyle w:val="af"/>
              <w:jc w:val="right"/>
              <w:rPr>
                <w:color w:val="FF0000"/>
              </w:rPr>
            </w:pPr>
            <w:r>
              <w:rPr>
                <w:rFonts w:hint="eastAsia"/>
              </w:rPr>
              <w:t>1,760</w:t>
            </w:r>
            <w:r w:rsidR="00513498">
              <w:rPr>
                <w:rFonts w:hint="eastAsia"/>
              </w:rPr>
              <w:t>,</w:t>
            </w:r>
            <w:r>
              <w:t>467</w:t>
            </w:r>
          </w:p>
        </w:tc>
      </w:tr>
    </w:tbl>
    <w:p w14:paraId="067C87FB" w14:textId="68EB6E93" w:rsidR="00C26069" w:rsidRDefault="001F21D4" w:rsidP="001F21D4">
      <w:pPr>
        <w:spacing w:after="0"/>
        <w:rPr>
          <w:rFonts w:eastAsiaTheme="minorHAnsi"/>
        </w:rPr>
      </w:pPr>
      <w:r>
        <w:rPr>
          <w:rFonts w:eastAsiaTheme="minorHAnsi" w:hint="eastAsia"/>
        </w:rPr>
        <w:t>※１　林務課が所管する事業</w:t>
      </w:r>
    </w:p>
    <w:p w14:paraId="02435A17" w14:textId="77777777" w:rsidR="001F21D4" w:rsidRDefault="001F21D4" w:rsidP="001F21D4">
      <w:pPr>
        <w:spacing w:before="0"/>
        <w:rPr>
          <w:rFonts w:eastAsiaTheme="minorHAnsi"/>
        </w:rPr>
      </w:pPr>
      <w:r>
        <w:rPr>
          <w:rFonts w:eastAsiaTheme="minorHAnsi" w:hint="eastAsia"/>
        </w:rPr>
        <w:t>※２　農林基盤局の他に環境局、建設局、都市・交通局</w:t>
      </w:r>
      <w:r w:rsidRPr="00FD277A">
        <w:rPr>
          <w:rFonts w:eastAsiaTheme="minorHAnsi" w:hint="eastAsia"/>
        </w:rPr>
        <w:t>の事業がある。</w:t>
      </w:r>
    </w:p>
    <w:p w14:paraId="717258E9" w14:textId="4EEF272E" w:rsidR="007250B4" w:rsidRPr="00FD277A" w:rsidRDefault="007250B4" w:rsidP="001F21D4">
      <w:pPr>
        <w:spacing w:line="240" w:lineRule="auto"/>
        <w:rPr>
          <w:rFonts w:eastAsiaTheme="minorHAnsi"/>
        </w:rPr>
      </w:pPr>
    </w:p>
    <w:p w14:paraId="362863C6" w14:textId="77777777" w:rsidR="00C26069" w:rsidRPr="00FD277A" w:rsidRDefault="00C26069" w:rsidP="00FD277A">
      <w:pPr>
        <w:pStyle w:val="1"/>
      </w:pPr>
      <w:r w:rsidRPr="00FD277A">
        <w:t>7　造林事業について</w:t>
      </w:r>
    </w:p>
    <w:p w14:paraId="468867CA" w14:textId="61C93F61" w:rsidR="00C26069" w:rsidRDefault="00C26069" w:rsidP="00C26069">
      <w:pPr>
        <w:rPr>
          <w:rFonts w:eastAsiaTheme="minorHAnsi"/>
        </w:rPr>
      </w:pPr>
      <w:r w:rsidRPr="00FD277A">
        <w:rPr>
          <w:rFonts w:eastAsiaTheme="minorHAnsi" w:hint="eastAsia"/>
        </w:rPr>
        <w:t xml:space="preserve">　森林</w:t>
      </w:r>
      <w:r w:rsidR="004D24F1">
        <w:rPr>
          <w:rFonts w:eastAsiaTheme="minorHAnsi" w:hint="eastAsia"/>
        </w:rPr>
        <w:t>の有する</w:t>
      </w:r>
      <w:r w:rsidRPr="00FD277A">
        <w:rPr>
          <w:rFonts w:eastAsiaTheme="minorHAnsi" w:hint="eastAsia"/>
        </w:rPr>
        <w:t>国土の保全、水源のかん養、地球温暖化の防止等の多面的機能を</w:t>
      </w:r>
      <w:r w:rsidR="004D24F1">
        <w:rPr>
          <w:rFonts w:eastAsiaTheme="minorHAnsi" w:hint="eastAsia"/>
        </w:rPr>
        <w:t>維持増進</w:t>
      </w:r>
      <w:r w:rsidRPr="00FD277A">
        <w:rPr>
          <w:rFonts w:eastAsiaTheme="minorHAnsi" w:hint="eastAsia"/>
        </w:rPr>
        <w:t>させるため、森林組合等が実施する間伐等の森林整備に対して助成する。</w:t>
      </w:r>
    </w:p>
    <w:tbl>
      <w:tblPr>
        <w:tblStyle w:val="a7"/>
        <w:tblW w:w="0" w:type="auto"/>
        <w:tblLook w:val="04A0" w:firstRow="1" w:lastRow="0" w:firstColumn="1" w:lastColumn="0" w:noHBand="0" w:noVBand="1"/>
      </w:tblPr>
      <w:tblGrid>
        <w:gridCol w:w="2123"/>
        <w:gridCol w:w="2123"/>
        <w:gridCol w:w="2124"/>
        <w:gridCol w:w="2124"/>
      </w:tblGrid>
      <w:tr w:rsidR="00E4103C" w:rsidRPr="00FD277A" w14:paraId="4E13232A" w14:textId="77777777" w:rsidTr="00E4103C">
        <w:tc>
          <w:tcPr>
            <w:tcW w:w="8494" w:type="dxa"/>
            <w:gridSpan w:val="4"/>
            <w:tcBorders>
              <w:top w:val="nil"/>
              <w:left w:val="nil"/>
              <w:right w:val="nil"/>
            </w:tcBorders>
            <w:vAlign w:val="center"/>
          </w:tcPr>
          <w:p w14:paraId="7A028772" w14:textId="77777777" w:rsidR="00E4103C" w:rsidRPr="00FD277A" w:rsidRDefault="00E4103C" w:rsidP="00E4103C">
            <w:pPr>
              <w:pStyle w:val="af"/>
              <w:jc w:val="center"/>
            </w:pPr>
            <w:r w:rsidRPr="00FD277A">
              <w:rPr>
                <w:rFonts w:hint="eastAsia"/>
              </w:rPr>
              <w:t>造林事業の計画</w:t>
            </w:r>
          </w:p>
        </w:tc>
      </w:tr>
      <w:tr w:rsidR="00E4103C" w:rsidRPr="00FD277A" w14:paraId="76AB5F78" w14:textId="77777777" w:rsidTr="00E4103C">
        <w:tc>
          <w:tcPr>
            <w:tcW w:w="2123" w:type="dxa"/>
            <w:vMerge w:val="restart"/>
            <w:vAlign w:val="center"/>
          </w:tcPr>
          <w:p w14:paraId="4F38DABF" w14:textId="77777777" w:rsidR="00E4103C" w:rsidRPr="00FD277A" w:rsidRDefault="00E4103C" w:rsidP="00E4103C">
            <w:pPr>
              <w:pStyle w:val="af"/>
              <w:jc w:val="center"/>
            </w:pPr>
            <w:r w:rsidRPr="00FD277A">
              <w:rPr>
                <w:rFonts w:hint="eastAsia"/>
              </w:rPr>
              <w:t>区分</w:t>
            </w:r>
          </w:p>
        </w:tc>
        <w:tc>
          <w:tcPr>
            <w:tcW w:w="6371" w:type="dxa"/>
            <w:gridSpan w:val="3"/>
            <w:vAlign w:val="center"/>
          </w:tcPr>
          <w:p w14:paraId="532CBF15" w14:textId="56B73F68" w:rsidR="00E4103C" w:rsidRPr="00FD277A" w:rsidRDefault="00E4103C" w:rsidP="00DD6E83">
            <w:pPr>
              <w:pStyle w:val="af"/>
              <w:jc w:val="center"/>
            </w:pPr>
            <w:r w:rsidRPr="00FD277A">
              <w:rPr>
                <w:rFonts w:hint="eastAsia"/>
              </w:rPr>
              <w:t>令和</w:t>
            </w:r>
            <w:r w:rsidR="00DD6E83">
              <w:rPr>
                <w:rFonts w:hint="eastAsia"/>
              </w:rPr>
              <w:t>5</w:t>
            </w:r>
            <w:r w:rsidRPr="00FD277A">
              <w:rPr>
                <w:rFonts w:hint="eastAsia"/>
              </w:rPr>
              <w:t>年度計画</w:t>
            </w:r>
          </w:p>
        </w:tc>
      </w:tr>
      <w:tr w:rsidR="00E4103C" w:rsidRPr="00FD277A" w14:paraId="32846A3F" w14:textId="77777777" w:rsidTr="00E4103C">
        <w:tc>
          <w:tcPr>
            <w:tcW w:w="2123" w:type="dxa"/>
            <w:vMerge/>
            <w:vAlign w:val="center"/>
          </w:tcPr>
          <w:p w14:paraId="277A6C71" w14:textId="77777777" w:rsidR="00E4103C" w:rsidRPr="00FD277A" w:rsidRDefault="00E4103C" w:rsidP="00E4103C">
            <w:pPr>
              <w:pStyle w:val="af"/>
              <w:jc w:val="center"/>
            </w:pPr>
          </w:p>
        </w:tc>
        <w:tc>
          <w:tcPr>
            <w:tcW w:w="2123" w:type="dxa"/>
            <w:vAlign w:val="center"/>
          </w:tcPr>
          <w:p w14:paraId="2453D863" w14:textId="77777777" w:rsidR="00F403E3" w:rsidRDefault="00E4103C" w:rsidP="00E4103C">
            <w:pPr>
              <w:pStyle w:val="af"/>
              <w:jc w:val="center"/>
            </w:pPr>
            <w:r w:rsidRPr="00FD277A">
              <w:rPr>
                <w:rFonts w:hint="eastAsia"/>
              </w:rPr>
              <w:t>事業量</w:t>
            </w:r>
          </w:p>
          <w:p w14:paraId="1E9EE99E" w14:textId="0B5A5AA3" w:rsidR="00E4103C" w:rsidRPr="00FD277A" w:rsidRDefault="00F403E3" w:rsidP="00E4103C">
            <w:pPr>
              <w:pStyle w:val="af"/>
              <w:jc w:val="center"/>
            </w:pPr>
            <w:r>
              <w:rPr>
                <w:rFonts w:hint="eastAsia"/>
              </w:rPr>
              <w:t>（ヘクタール）</w:t>
            </w:r>
          </w:p>
        </w:tc>
        <w:tc>
          <w:tcPr>
            <w:tcW w:w="2124" w:type="dxa"/>
            <w:vAlign w:val="center"/>
          </w:tcPr>
          <w:p w14:paraId="51751F93" w14:textId="69A37687" w:rsidR="00E4103C" w:rsidRPr="00FD277A" w:rsidRDefault="00E4103C" w:rsidP="00E4103C">
            <w:pPr>
              <w:pStyle w:val="af"/>
              <w:jc w:val="center"/>
            </w:pPr>
            <w:r w:rsidRPr="00FD277A">
              <w:rPr>
                <w:rFonts w:hint="eastAsia"/>
              </w:rPr>
              <w:t>事業費</w:t>
            </w:r>
            <w:r w:rsidR="00F403E3">
              <w:rPr>
                <w:rFonts w:hint="eastAsia"/>
              </w:rPr>
              <w:t>（千円）</w:t>
            </w:r>
          </w:p>
        </w:tc>
        <w:tc>
          <w:tcPr>
            <w:tcW w:w="2124" w:type="dxa"/>
            <w:vAlign w:val="center"/>
          </w:tcPr>
          <w:p w14:paraId="154927B1" w14:textId="50032B7E" w:rsidR="00E4103C" w:rsidRPr="00FD277A" w:rsidRDefault="00E4103C" w:rsidP="00E4103C">
            <w:pPr>
              <w:pStyle w:val="af"/>
              <w:jc w:val="center"/>
            </w:pPr>
            <w:r w:rsidRPr="00FD277A">
              <w:rPr>
                <w:rFonts w:hint="eastAsia"/>
              </w:rPr>
              <w:t>補助金</w:t>
            </w:r>
            <w:r w:rsidR="00F403E3">
              <w:rPr>
                <w:rFonts w:hint="eastAsia"/>
              </w:rPr>
              <w:t>（千円）</w:t>
            </w:r>
          </w:p>
        </w:tc>
      </w:tr>
      <w:tr w:rsidR="00E4103C" w:rsidRPr="00FD277A" w14:paraId="7D0294D1" w14:textId="77777777" w:rsidTr="00E4103C">
        <w:tc>
          <w:tcPr>
            <w:tcW w:w="2123" w:type="dxa"/>
            <w:vAlign w:val="center"/>
          </w:tcPr>
          <w:p w14:paraId="1CECCE87" w14:textId="77777777" w:rsidR="00E4103C" w:rsidRPr="00FD277A" w:rsidRDefault="00E4103C" w:rsidP="00E4103C">
            <w:pPr>
              <w:pStyle w:val="af"/>
              <w:jc w:val="center"/>
            </w:pPr>
            <w:r w:rsidRPr="00FD277A">
              <w:rPr>
                <w:rFonts w:hint="eastAsia"/>
              </w:rPr>
              <w:t>植栽</w:t>
            </w:r>
          </w:p>
        </w:tc>
        <w:tc>
          <w:tcPr>
            <w:tcW w:w="2123" w:type="dxa"/>
            <w:vAlign w:val="center"/>
          </w:tcPr>
          <w:p w14:paraId="16468A4B" w14:textId="4665A50A" w:rsidR="00E4103C" w:rsidRPr="007250B4" w:rsidRDefault="00DD6E83" w:rsidP="004D24F1">
            <w:pPr>
              <w:pStyle w:val="af"/>
              <w:jc w:val="right"/>
            </w:pPr>
            <w:r>
              <w:rPr>
                <w:rFonts w:hint="eastAsia"/>
              </w:rPr>
              <w:t>7</w:t>
            </w:r>
          </w:p>
        </w:tc>
        <w:tc>
          <w:tcPr>
            <w:tcW w:w="2124" w:type="dxa"/>
            <w:vAlign w:val="center"/>
          </w:tcPr>
          <w:p w14:paraId="075A7969" w14:textId="5181A7F7" w:rsidR="00E4103C" w:rsidRPr="007250B4" w:rsidRDefault="00DD6E83" w:rsidP="004D24F1">
            <w:pPr>
              <w:pStyle w:val="af"/>
              <w:jc w:val="right"/>
            </w:pPr>
            <w:r>
              <w:rPr>
                <w:rFonts w:hint="eastAsia"/>
              </w:rPr>
              <w:t>46,830</w:t>
            </w:r>
            <w:r w:rsidR="00E4103C" w:rsidRPr="007250B4">
              <w:t xml:space="preserve">　</w:t>
            </w:r>
          </w:p>
        </w:tc>
        <w:tc>
          <w:tcPr>
            <w:tcW w:w="2124" w:type="dxa"/>
            <w:vAlign w:val="center"/>
          </w:tcPr>
          <w:p w14:paraId="03DE2A1F" w14:textId="3DEDCC87" w:rsidR="00E4103C" w:rsidRPr="007250B4" w:rsidRDefault="00DD6E83" w:rsidP="004D24F1">
            <w:pPr>
              <w:pStyle w:val="af"/>
              <w:jc w:val="right"/>
            </w:pPr>
            <w:r>
              <w:rPr>
                <w:rFonts w:hint="eastAsia"/>
              </w:rPr>
              <w:t>18,731</w:t>
            </w:r>
          </w:p>
        </w:tc>
      </w:tr>
      <w:tr w:rsidR="00E4103C" w:rsidRPr="00FD277A" w14:paraId="579BAC92" w14:textId="77777777" w:rsidTr="00E4103C">
        <w:trPr>
          <w:trHeight w:val="480"/>
        </w:trPr>
        <w:tc>
          <w:tcPr>
            <w:tcW w:w="2123" w:type="dxa"/>
            <w:vAlign w:val="center"/>
          </w:tcPr>
          <w:p w14:paraId="6714008C" w14:textId="77777777" w:rsidR="00E4103C" w:rsidRPr="00FD277A" w:rsidRDefault="00E4103C" w:rsidP="00E4103C">
            <w:pPr>
              <w:pStyle w:val="af"/>
              <w:jc w:val="center"/>
            </w:pPr>
            <w:r w:rsidRPr="00FD277A">
              <w:rPr>
                <w:rFonts w:hint="eastAsia"/>
              </w:rPr>
              <w:t>間伐等</w:t>
            </w:r>
          </w:p>
        </w:tc>
        <w:tc>
          <w:tcPr>
            <w:tcW w:w="2123" w:type="dxa"/>
            <w:vAlign w:val="center"/>
          </w:tcPr>
          <w:p w14:paraId="0565E6FC" w14:textId="5594228B" w:rsidR="00E4103C" w:rsidRPr="007250B4" w:rsidRDefault="00DD6E83" w:rsidP="004D24F1">
            <w:pPr>
              <w:pStyle w:val="af"/>
              <w:jc w:val="right"/>
            </w:pPr>
            <w:r>
              <w:rPr>
                <w:rFonts w:hint="eastAsia"/>
              </w:rPr>
              <w:t>363</w:t>
            </w:r>
          </w:p>
        </w:tc>
        <w:tc>
          <w:tcPr>
            <w:tcW w:w="2124" w:type="dxa"/>
            <w:vAlign w:val="center"/>
          </w:tcPr>
          <w:p w14:paraId="315B0925" w14:textId="35071452" w:rsidR="00E4103C" w:rsidRPr="007250B4" w:rsidRDefault="00DD6E83" w:rsidP="004D24F1">
            <w:pPr>
              <w:pStyle w:val="af"/>
              <w:jc w:val="right"/>
            </w:pPr>
            <w:r>
              <w:rPr>
                <w:rFonts w:hint="eastAsia"/>
              </w:rPr>
              <w:t>487,736</w:t>
            </w:r>
          </w:p>
        </w:tc>
        <w:tc>
          <w:tcPr>
            <w:tcW w:w="2124" w:type="dxa"/>
            <w:vAlign w:val="center"/>
          </w:tcPr>
          <w:p w14:paraId="0C7AA1BE" w14:textId="24A7EA3B" w:rsidR="00E4103C" w:rsidRPr="007250B4" w:rsidRDefault="00DD6E83" w:rsidP="004D24F1">
            <w:pPr>
              <w:pStyle w:val="af"/>
              <w:jc w:val="right"/>
            </w:pPr>
            <w:r>
              <w:rPr>
                <w:rFonts w:hint="eastAsia"/>
              </w:rPr>
              <w:t>200,403</w:t>
            </w:r>
          </w:p>
        </w:tc>
      </w:tr>
      <w:tr w:rsidR="00E4103C" w:rsidRPr="00FD277A" w14:paraId="165297AC" w14:textId="77777777" w:rsidTr="00E4103C">
        <w:trPr>
          <w:trHeight w:val="544"/>
        </w:trPr>
        <w:tc>
          <w:tcPr>
            <w:tcW w:w="2123" w:type="dxa"/>
            <w:vAlign w:val="center"/>
          </w:tcPr>
          <w:p w14:paraId="0A383FE0" w14:textId="77777777" w:rsidR="00E4103C" w:rsidRPr="00FD277A" w:rsidRDefault="00E4103C" w:rsidP="00E4103C">
            <w:pPr>
              <w:pStyle w:val="af"/>
              <w:jc w:val="center"/>
            </w:pPr>
            <w:r w:rsidRPr="00FD277A">
              <w:rPr>
                <w:rFonts w:hint="eastAsia"/>
              </w:rPr>
              <w:t>衛生伐</w:t>
            </w:r>
          </w:p>
        </w:tc>
        <w:tc>
          <w:tcPr>
            <w:tcW w:w="2123" w:type="dxa"/>
            <w:vAlign w:val="center"/>
          </w:tcPr>
          <w:p w14:paraId="2AF717E5" w14:textId="31F0463A" w:rsidR="00E4103C" w:rsidRPr="007250B4" w:rsidRDefault="00944029" w:rsidP="004D24F1">
            <w:pPr>
              <w:pStyle w:val="af"/>
              <w:jc w:val="right"/>
            </w:pPr>
            <w:r w:rsidRPr="007250B4">
              <w:t>20</w:t>
            </w:r>
            <w:r w:rsidR="004D24F1">
              <w:rPr>
                <w:rFonts w:hint="eastAsia"/>
              </w:rPr>
              <w:t>0</w:t>
            </w:r>
          </w:p>
        </w:tc>
        <w:tc>
          <w:tcPr>
            <w:tcW w:w="2124" w:type="dxa"/>
            <w:vAlign w:val="center"/>
          </w:tcPr>
          <w:p w14:paraId="645C6369" w14:textId="37EFEFA4" w:rsidR="00E4103C" w:rsidRPr="007250B4" w:rsidRDefault="00944029" w:rsidP="004D24F1">
            <w:pPr>
              <w:pStyle w:val="af"/>
              <w:jc w:val="right"/>
            </w:pPr>
            <w:r w:rsidRPr="007250B4">
              <w:t>4,</w:t>
            </w:r>
            <w:r w:rsidR="004D24F1">
              <w:rPr>
                <w:rFonts w:hint="eastAsia"/>
              </w:rPr>
              <w:t>200</w:t>
            </w:r>
          </w:p>
        </w:tc>
        <w:tc>
          <w:tcPr>
            <w:tcW w:w="2124" w:type="dxa"/>
            <w:vAlign w:val="center"/>
          </w:tcPr>
          <w:p w14:paraId="475EAE54" w14:textId="7EED3EDE" w:rsidR="00E4103C" w:rsidRPr="007250B4" w:rsidRDefault="004D24F1" w:rsidP="004D24F1">
            <w:pPr>
              <w:pStyle w:val="af"/>
              <w:jc w:val="right"/>
            </w:pPr>
            <w:r>
              <w:rPr>
                <w:rFonts w:hint="eastAsia"/>
              </w:rPr>
              <w:t>2</w:t>
            </w:r>
            <w:r w:rsidR="00A66CDA" w:rsidRPr="007250B4">
              <w:t>,</w:t>
            </w:r>
            <w:r>
              <w:rPr>
                <w:rFonts w:hint="eastAsia"/>
              </w:rPr>
              <w:t>940</w:t>
            </w:r>
          </w:p>
        </w:tc>
      </w:tr>
      <w:tr w:rsidR="00E4103C" w:rsidRPr="00FD277A" w14:paraId="66DFFB7A" w14:textId="77777777" w:rsidTr="00E4103C">
        <w:trPr>
          <w:trHeight w:val="552"/>
        </w:trPr>
        <w:tc>
          <w:tcPr>
            <w:tcW w:w="2123" w:type="dxa"/>
            <w:vAlign w:val="center"/>
          </w:tcPr>
          <w:p w14:paraId="79915C13" w14:textId="77777777" w:rsidR="00E4103C" w:rsidRPr="00FD277A" w:rsidRDefault="00E4103C" w:rsidP="00E4103C">
            <w:pPr>
              <w:pStyle w:val="af"/>
              <w:jc w:val="center"/>
            </w:pPr>
            <w:r w:rsidRPr="00FD277A">
              <w:rPr>
                <w:rFonts w:hint="eastAsia"/>
              </w:rPr>
              <w:lastRenderedPageBreak/>
              <w:t>計</w:t>
            </w:r>
          </w:p>
        </w:tc>
        <w:tc>
          <w:tcPr>
            <w:tcW w:w="2123" w:type="dxa"/>
            <w:vAlign w:val="center"/>
          </w:tcPr>
          <w:p w14:paraId="588646C0" w14:textId="1AF8EE55" w:rsidR="00E4103C" w:rsidRPr="007250B4" w:rsidRDefault="00DD6E83" w:rsidP="004D24F1">
            <w:pPr>
              <w:pStyle w:val="af"/>
              <w:jc w:val="right"/>
            </w:pPr>
            <w:r>
              <w:rPr>
                <w:rFonts w:hint="eastAsia"/>
              </w:rPr>
              <w:t>570</w:t>
            </w:r>
          </w:p>
        </w:tc>
        <w:tc>
          <w:tcPr>
            <w:tcW w:w="2124" w:type="dxa"/>
            <w:vAlign w:val="center"/>
          </w:tcPr>
          <w:p w14:paraId="32552BB6" w14:textId="2391ACBC" w:rsidR="00E4103C" w:rsidRPr="007250B4" w:rsidRDefault="00DD6E83" w:rsidP="004D24F1">
            <w:pPr>
              <w:pStyle w:val="af"/>
              <w:jc w:val="right"/>
            </w:pPr>
            <w:r>
              <w:rPr>
                <w:rFonts w:hint="eastAsia"/>
              </w:rPr>
              <w:t>538,766</w:t>
            </w:r>
          </w:p>
        </w:tc>
        <w:tc>
          <w:tcPr>
            <w:tcW w:w="2124" w:type="dxa"/>
            <w:vAlign w:val="center"/>
          </w:tcPr>
          <w:p w14:paraId="087AB78B" w14:textId="5B19FD99" w:rsidR="00E4103C" w:rsidRPr="007250B4" w:rsidRDefault="00DD6E83" w:rsidP="004D24F1">
            <w:pPr>
              <w:pStyle w:val="af"/>
              <w:jc w:val="right"/>
            </w:pPr>
            <w:r>
              <w:rPr>
                <w:rFonts w:hint="eastAsia"/>
              </w:rPr>
              <w:t>222,074</w:t>
            </w:r>
          </w:p>
        </w:tc>
      </w:tr>
    </w:tbl>
    <w:p w14:paraId="39BF6910" w14:textId="77777777" w:rsidR="00E4103C" w:rsidRPr="00FD277A" w:rsidRDefault="00E4103C" w:rsidP="00C26069">
      <w:pPr>
        <w:rPr>
          <w:rFonts w:eastAsiaTheme="minorHAnsi"/>
        </w:rPr>
      </w:pPr>
    </w:p>
    <w:p w14:paraId="7F2E5A4F" w14:textId="77777777" w:rsidR="00C26069" w:rsidRPr="00FD277A" w:rsidRDefault="00C26069" w:rsidP="00FD277A">
      <w:pPr>
        <w:pStyle w:val="1"/>
      </w:pPr>
      <w:r w:rsidRPr="00FD277A">
        <w:t>8　分収造林事業について</w:t>
      </w:r>
    </w:p>
    <w:p w14:paraId="304B7E30" w14:textId="0F1C2712" w:rsidR="00C26069" w:rsidRPr="00FD277A" w:rsidRDefault="00C26069" w:rsidP="00C26069">
      <w:pPr>
        <w:rPr>
          <w:rFonts w:eastAsiaTheme="minorHAnsi"/>
        </w:rPr>
      </w:pPr>
      <w:r w:rsidRPr="00FD277A">
        <w:rPr>
          <w:rFonts w:eastAsiaTheme="minorHAnsi" w:hint="eastAsia"/>
        </w:rPr>
        <w:t xml:space="preserve">　（一社）愛知県農林公社から承継した分収林</w:t>
      </w:r>
      <w:r w:rsidR="00C670B4">
        <w:rPr>
          <w:rFonts w:eastAsiaTheme="minorHAnsi" w:hint="eastAsia"/>
        </w:rPr>
        <w:t>（</w:t>
      </w:r>
      <w:r w:rsidRPr="007250B4">
        <w:rPr>
          <w:rFonts w:eastAsiaTheme="minorHAnsi"/>
        </w:rPr>
        <w:t>3,7</w:t>
      </w:r>
      <w:r w:rsidR="00DD6E83">
        <w:rPr>
          <w:rFonts w:eastAsiaTheme="minorHAnsi" w:hint="eastAsia"/>
        </w:rPr>
        <w:t>37</w:t>
      </w:r>
      <w:r w:rsidR="00F863A0">
        <w:rPr>
          <w:rFonts w:eastAsiaTheme="minorHAnsi" w:hint="eastAsia"/>
        </w:rPr>
        <w:t>ヘクタール</w:t>
      </w:r>
      <w:r w:rsidR="00C670B4">
        <w:rPr>
          <w:rFonts w:eastAsiaTheme="minorHAnsi" w:hint="eastAsia"/>
        </w:rPr>
        <w:t>）</w:t>
      </w:r>
      <w:r w:rsidRPr="00FD277A">
        <w:rPr>
          <w:rFonts w:eastAsiaTheme="minorHAnsi"/>
        </w:rPr>
        <w:t>の</w:t>
      </w:r>
      <w:r w:rsidR="004D24F1">
        <w:rPr>
          <w:rFonts w:eastAsiaTheme="minorHAnsi" w:hint="eastAsia"/>
        </w:rPr>
        <w:t>有する多</w:t>
      </w:r>
      <w:r w:rsidRPr="00FD277A">
        <w:rPr>
          <w:rFonts w:eastAsiaTheme="minorHAnsi"/>
        </w:rPr>
        <w:t>面的機能</w:t>
      </w:r>
      <w:r w:rsidR="004D24F1">
        <w:rPr>
          <w:rFonts w:eastAsiaTheme="minorHAnsi" w:hint="eastAsia"/>
        </w:rPr>
        <w:t>を</w:t>
      </w:r>
      <w:r w:rsidRPr="00FD277A">
        <w:rPr>
          <w:rFonts w:eastAsiaTheme="minorHAnsi"/>
        </w:rPr>
        <w:t>維持増進</w:t>
      </w:r>
      <w:r w:rsidR="004D24F1">
        <w:rPr>
          <w:rFonts w:eastAsiaTheme="minorHAnsi" w:hint="eastAsia"/>
        </w:rPr>
        <w:t>させるため</w:t>
      </w:r>
      <w:r w:rsidRPr="00FD277A">
        <w:rPr>
          <w:rFonts w:eastAsiaTheme="minorHAnsi"/>
        </w:rPr>
        <w:t>、包括的民間委託により</w:t>
      </w:r>
      <w:r w:rsidR="004D24F1">
        <w:rPr>
          <w:rFonts w:eastAsiaTheme="minorHAnsi" w:hint="eastAsia"/>
        </w:rPr>
        <w:t>分収林の整備及び</w:t>
      </w:r>
      <w:r w:rsidRPr="00FD277A">
        <w:rPr>
          <w:rFonts w:eastAsiaTheme="minorHAnsi"/>
        </w:rPr>
        <w:t>管理を行う。</w:t>
      </w:r>
    </w:p>
    <w:tbl>
      <w:tblPr>
        <w:tblStyle w:val="a7"/>
        <w:tblW w:w="8505" w:type="dxa"/>
        <w:tblInd w:w="-5" w:type="dxa"/>
        <w:tblLook w:val="04A0" w:firstRow="1" w:lastRow="0" w:firstColumn="1" w:lastColumn="0" w:noHBand="0" w:noVBand="1"/>
      </w:tblPr>
      <w:tblGrid>
        <w:gridCol w:w="2552"/>
        <w:gridCol w:w="2693"/>
        <w:gridCol w:w="3260"/>
      </w:tblGrid>
      <w:tr w:rsidR="00C26069" w:rsidRPr="00FD277A" w14:paraId="1D5F931E" w14:textId="77777777" w:rsidTr="00E4103C">
        <w:tc>
          <w:tcPr>
            <w:tcW w:w="2552" w:type="dxa"/>
            <w:vMerge w:val="restart"/>
            <w:vAlign w:val="center"/>
          </w:tcPr>
          <w:p w14:paraId="5B34CA15" w14:textId="77777777" w:rsidR="00C26069" w:rsidRPr="00FD277A" w:rsidRDefault="00C26069" w:rsidP="00E4103C">
            <w:pPr>
              <w:pStyle w:val="af"/>
              <w:jc w:val="center"/>
            </w:pPr>
            <w:r w:rsidRPr="00FD277A">
              <w:rPr>
                <w:rFonts w:hint="eastAsia"/>
              </w:rPr>
              <w:t>区分</w:t>
            </w:r>
          </w:p>
        </w:tc>
        <w:tc>
          <w:tcPr>
            <w:tcW w:w="5953" w:type="dxa"/>
            <w:gridSpan w:val="2"/>
            <w:vAlign w:val="center"/>
          </w:tcPr>
          <w:p w14:paraId="13396EE2" w14:textId="40BC88FF" w:rsidR="00C26069" w:rsidRPr="007250B4" w:rsidRDefault="00C26069" w:rsidP="0056655E">
            <w:pPr>
              <w:pStyle w:val="af"/>
              <w:jc w:val="center"/>
            </w:pPr>
            <w:r w:rsidRPr="007250B4">
              <w:rPr>
                <w:rFonts w:hint="eastAsia"/>
              </w:rPr>
              <w:t>令和</w:t>
            </w:r>
            <w:r w:rsidR="00DD6E83">
              <w:rPr>
                <w:rFonts w:hint="eastAsia"/>
              </w:rPr>
              <w:t>5</w:t>
            </w:r>
            <w:r w:rsidRPr="007250B4">
              <w:rPr>
                <w:rFonts w:hint="eastAsia"/>
              </w:rPr>
              <w:t>年度計画</w:t>
            </w:r>
          </w:p>
        </w:tc>
      </w:tr>
      <w:tr w:rsidR="00C26069" w:rsidRPr="00FD277A" w14:paraId="2422F939" w14:textId="77777777" w:rsidTr="00E4103C">
        <w:tc>
          <w:tcPr>
            <w:tcW w:w="2552" w:type="dxa"/>
            <w:vMerge/>
            <w:vAlign w:val="center"/>
          </w:tcPr>
          <w:p w14:paraId="769BB685" w14:textId="77777777" w:rsidR="00C26069" w:rsidRPr="00FD277A" w:rsidRDefault="00C26069" w:rsidP="00E4103C">
            <w:pPr>
              <w:pStyle w:val="af"/>
              <w:jc w:val="center"/>
            </w:pPr>
          </w:p>
        </w:tc>
        <w:tc>
          <w:tcPr>
            <w:tcW w:w="2693" w:type="dxa"/>
            <w:vAlign w:val="center"/>
          </w:tcPr>
          <w:p w14:paraId="4EB5F73D" w14:textId="0125D967" w:rsidR="00C26069" w:rsidRPr="007250B4" w:rsidRDefault="0056655E" w:rsidP="00E4103C">
            <w:pPr>
              <w:pStyle w:val="af"/>
              <w:jc w:val="center"/>
            </w:pPr>
            <w:r>
              <w:rPr>
                <w:rFonts w:hint="eastAsia"/>
              </w:rPr>
              <w:t>事業内容</w:t>
            </w:r>
          </w:p>
        </w:tc>
        <w:tc>
          <w:tcPr>
            <w:tcW w:w="3260" w:type="dxa"/>
            <w:vAlign w:val="center"/>
          </w:tcPr>
          <w:p w14:paraId="35DAC0CB" w14:textId="5A1002E7" w:rsidR="00C26069" w:rsidRPr="007250B4" w:rsidRDefault="00C26069" w:rsidP="00E4103C">
            <w:pPr>
              <w:pStyle w:val="af"/>
              <w:jc w:val="center"/>
            </w:pPr>
            <w:r w:rsidRPr="007250B4">
              <w:rPr>
                <w:rFonts w:hint="eastAsia"/>
              </w:rPr>
              <w:t>事業費</w:t>
            </w:r>
            <w:r w:rsidR="00F403E3">
              <w:rPr>
                <w:rFonts w:hint="eastAsia"/>
              </w:rPr>
              <w:t>（千円）</w:t>
            </w:r>
          </w:p>
        </w:tc>
      </w:tr>
      <w:tr w:rsidR="004D24F1" w:rsidRPr="00FD277A" w14:paraId="41ED294F" w14:textId="77777777" w:rsidTr="00D254AE">
        <w:trPr>
          <w:trHeight w:val="1300"/>
        </w:trPr>
        <w:tc>
          <w:tcPr>
            <w:tcW w:w="2552" w:type="dxa"/>
            <w:vAlign w:val="center"/>
          </w:tcPr>
          <w:p w14:paraId="6CBFD280" w14:textId="77777777" w:rsidR="004D24F1" w:rsidRPr="00FD277A" w:rsidRDefault="004D24F1" w:rsidP="00E4103C">
            <w:pPr>
              <w:pStyle w:val="af"/>
              <w:jc w:val="center"/>
            </w:pPr>
            <w:r w:rsidRPr="00FD277A">
              <w:rPr>
                <w:rFonts w:hint="eastAsia"/>
              </w:rPr>
              <w:t>分収造林管理業務委託</w:t>
            </w:r>
          </w:p>
        </w:tc>
        <w:tc>
          <w:tcPr>
            <w:tcW w:w="2693" w:type="dxa"/>
            <w:vAlign w:val="center"/>
          </w:tcPr>
          <w:p w14:paraId="6D544FE8" w14:textId="77777777" w:rsidR="004D24F1" w:rsidRDefault="004D24F1" w:rsidP="0085057F">
            <w:pPr>
              <w:pStyle w:val="af"/>
            </w:pPr>
            <w:r>
              <w:rPr>
                <w:rFonts w:hint="eastAsia"/>
              </w:rPr>
              <w:t>森林整備等業務</w:t>
            </w:r>
          </w:p>
          <w:p w14:paraId="25187B2F" w14:textId="05A2DDD1" w:rsidR="004D24F1" w:rsidRPr="007250B4" w:rsidRDefault="004D24F1" w:rsidP="0085057F">
            <w:pPr>
              <w:pStyle w:val="af"/>
            </w:pPr>
            <w:r w:rsidRPr="007250B4">
              <w:rPr>
                <w:rFonts w:hint="eastAsia"/>
              </w:rPr>
              <w:t>保育間伐　4</w:t>
            </w:r>
            <w:r w:rsidR="00DD6E83">
              <w:rPr>
                <w:rFonts w:hint="eastAsia"/>
              </w:rPr>
              <w:t>7</w:t>
            </w:r>
            <w:r w:rsidRPr="007250B4">
              <w:t>ヘクタール</w:t>
            </w:r>
          </w:p>
          <w:p w14:paraId="42B1A5BE" w14:textId="69B45C54" w:rsidR="005A59C0" w:rsidRDefault="004D24F1" w:rsidP="0085057F">
            <w:pPr>
              <w:pStyle w:val="af"/>
            </w:pPr>
            <w:r w:rsidRPr="007250B4">
              <w:rPr>
                <w:rFonts w:hint="eastAsia"/>
              </w:rPr>
              <w:t xml:space="preserve">利用間伐　</w:t>
            </w:r>
            <w:r w:rsidR="00DD6E83">
              <w:rPr>
                <w:rFonts w:hint="eastAsia"/>
              </w:rPr>
              <w:t>23</w:t>
            </w:r>
            <w:r w:rsidRPr="007250B4">
              <w:t>ヘクタール</w:t>
            </w:r>
          </w:p>
          <w:p w14:paraId="678271DB" w14:textId="4B0B4508" w:rsidR="004D24F1" w:rsidRDefault="005A59C0" w:rsidP="0085057F">
            <w:pPr>
              <w:pStyle w:val="af"/>
            </w:pPr>
            <w:r>
              <w:rPr>
                <w:rFonts w:hint="eastAsia"/>
              </w:rPr>
              <w:t xml:space="preserve">　　　　　　　　　　</w:t>
            </w:r>
            <w:r w:rsidR="004D24F1">
              <w:rPr>
                <w:rFonts w:hint="eastAsia"/>
              </w:rPr>
              <w:t>等</w:t>
            </w:r>
          </w:p>
          <w:p w14:paraId="245FED8E" w14:textId="77777777" w:rsidR="004D24F1" w:rsidRDefault="004D24F1" w:rsidP="0085057F">
            <w:pPr>
              <w:pStyle w:val="af"/>
            </w:pPr>
          </w:p>
          <w:p w14:paraId="488570F4" w14:textId="77777777" w:rsidR="004D24F1" w:rsidRDefault="004D24F1" w:rsidP="0085057F">
            <w:pPr>
              <w:pStyle w:val="af"/>
            </w:pPr>
            <w:r>
              <w:rPr>
                <w:rFonts w:hint="eastAsia"/>
              </w:rPr>
              <w:t>管理業務</w:t>
            </w:r>
          </w:p>
          <w:p w14:paraId="15FB6DB1" w14:textId="7DC8996E" w:rsidR="004D24F1" w:rsidRPr="007250B4" w:rsidRDefault="004D24F1" w:rsidP="0085057F">
            <w:pPr>
              <w:pStyle w:val="af"/>
            </w:pPr>
            <w:r>
              <w:rPr>
                <w:rFonts w:hint="eastAsia"/>
              </w:rPr>
              <w:t>分収林の調査・巡視等</w:t>
            </w:r>
          </w:p>
        </w:tc>
        <w:tc>
          <w:tcPr>
            <w:tcW w:w="3260" w:type="dxa"/>
            <w:vAlign w:val="center"/>
          </w:tcPr>
          <w:p w14:paraId="00406847" w14:textId="70EBEE82" w:rsidR="004D24F1" w:rsidRPr="007250B4" w:rsidRDefault="004D24F1" w:rsidP="00DD6E83">
            <w:pPr>
              <w:pStyle w:val="af"/>
              <w:jc w:val="right"/>
            </w:pPr>
            <w:r w:rsidRPr="007250B4">
              <w:rPr>
                <w:rFonts w:hint="eastAsia"/>
              </w:rPr>
              <w:t>5</w:t>
            </w:r>
            <w:r>
              <w:rPr>
                <w:rFonts w:hint="eastAsia"/>
              </w:rPr>
              <w:t>4</w:t>
            </w:r>
            <w:r w:rsidRPr="007250B4">
              <w:rPr>
                <w:rFonts w:hint="eastAsia"/>
              </w:rPr>
              <w:t>,</w:t>
            </w:r>
            <w:r w:rsidR="00DD6E83">
              <w:rPr>
                <w:rFonts w:hint="eastAsia"/>
              </w:rPr>
              <w:t>926</w:t>
            </w:r>
          </w:p>
        </w:tc>
      </w:tr>
    </w:tbl>
    <w:p w14:paraId="2D6B59B3" w14:textId="77777777" w:rsidR="00C26069" w:rsidRPr="00FD277A" w:rsidRDefault="00C26069" w:rsidP="00C26069">
      <w:pPr>
        <w:rPr>
          <w:rFonts w:eastAsiaTheme="minorHAnsi"/>
        </w:rPr>
      </w:pPr>
    </w:p>
    <w:p w14:paraId="0A5CE4CC" w14:textId="77777777" w:rsidR="00C26069" w:rsidRPr="00FD277A" w:rsidRDefault="00C26069" w:rsidP="00FD277A">
      <w:pPr>
        <w:pStyle w:val="1"/>
      </w:pPr>
      <w:r w:rsidRPr="00FD277A">
        <w:t>9　森林保護事業について</w:t>
      </w:r>
    </w:p>
    <w:p w14:paraId="28C22580" w14:textId="77777777" w:rsidR="00C26069" w:rsidRPr="00FD277A" w:rsidRDefault="00C26069" w:rsidP="00C26069">
      <w:pPr>
        <w:rPr>
          <w:rFonts w:eastAsiaTheme="minorHAnsi"/>
        </w:rPr>
      </w:pPr>
      <w:r w:rsidRPr="00FD277A">
        <w:rPr>
          <w:rFonts w:eastAsiaTheme="minorHAnsi" w:hint="eastAsia"/>
        </w:rPr>
        <w:t xml:space="preserve">　松くい虫による森林の被害を防除するために、市町村が行う森林病害虫等防除事業に対して助成する。</w:t>
      </w:r>
    </w:p>
    <w:tbl>
      <w:tblPr>
        <w:tblStyle w:val="a7"/>
        <w:tblW w:w="0" w:type="auto"/>
        <w:tblLook w:val="04A0" w:firstRow="1" w:lastRow="0" w:firstColumn="1" w:lastColumn="0" w:noHBand="0" w:noVBand="1"/>
      </w:tblPr>
      <w:tblGrid>
        <w:gridCol w:w="2127"/>
        <w:gridCol w:w="1275"/>
        <w:gridCol w:w="1985"/>
        <w:gridCol w:w="1559"/>
        <w:gridCol w:w="1558"/>
      </w:tblGrid>
      <w:tr w:rsidR="00C26069" w:rsidRPr="00FD277A" w14:paraId="25C42644" w14:textId="77777777" w:rsidTr="00E4103C">
        <w:tc>
          <w:tcPr>
            <w:tcW w:w="8504" w:type="dxa"/>
            <w:gridSpan w:val="5"/>
            <w:tcBorders>
              <w:top w:val="nil"/>
              <w:left w:val="nil"/>
              <w:right w:val="nil"/>
            </w:tcBorders>
            <w:vAlign w:val="center"/>
          </w:tcPr>
          <w:p w14:paraId="3B256C9A" w14:textId="77777777" w:rsidR="00C26069" w:rsidRPr="00FD277A" w:rsidRDefault="00C26069" w:rsidP="00E4103C">
            <w:pPr>
              <w:pStyle w:val="af"/>
              <w:jc w:val="center"/>
            </w:pPr>
            <w:r w:rsidRPr="00FD277A">
              <w:rPr>
                <w:rFonts w:hint="eastAsia"/>
              </w:rPr>
              <w:t>森林保護事業の計画</w:t>
            </w:r>
          </w:p>
        </w:tc>
      </w:tr>
      <w:tr w:rsidR="00C26069" w:rsidRPr="00FD277A" w14:paraId="154F5B26" w14:textId="77777777" w:rsidTr="00E4103C">
        <w:tc>
          <w:tcPr>
            <w:tcW w:w="3402" w:type="dxa"/>
            <w:gridSpan w:val="2"/>
            <w:vMerge w:val="restart"/>
            <w:vAlign w:val="center"/>
          </w:tcPr>
          <w:p w14:paraId="70FCBBC4" w14:textId="77777777" w:rsidR="00C26069" w:rsidRPr="00FD277A" w:rsidRDefault="00C26069" w:rsidP="00E4103C">
            <w:pPr>
              <w:pStyle w:val="af"/>
              <w:jc w:val="center"/>
            </w:pPr>
            <w:r w:rsidRPr="00FD277A">
              <w:rPr>
                <w:rFonts w:hint="eastAsia"/>
              </w:rPr>
              <w:t>区分</w:t>
            </w:r>
          </w:p>
        </w:tc>
        <w:tc>
          <w:tcPr>
            <w:tcW w:w="5102" w:type="dxa"/>
            <w:gridSpan w:val="3"/>
            <w:vAlign w:val="center"/>
          </w:tcPr>
          <w:p w14:paraId="2ABC4FD5" w14:textId="25328373" w:rsidR="00C26069" w:rsidRPr="007250B4" w:rsidRDefault="00F97EF9" w:rsidP="0056655E">
            <w:pPr>
              <w:pStyle w:val="af"/>
              <w:jc w:val="center"/>
            </w:pPr>
            <w:r w:rsidRPr="007250B4">
              <w:rPr>
                <w:rFonts w:hint="eastAsia"/>
              </w:rPr>
              <w:t>令和</w:t>
            </w:r>
            <w:r w:rsidR="00DD6E83">
              <w:rPr>
                <w:rFonts w:hint="eastAsia"/>
              </w:rPr>
              <w:t>5</w:t>
            </w:r>
            <w:r w:rsidR="00C26069" w:rsidRPr="007250B4">
              <w:rPr>
                <w:rFonts w:hint="eastAsia"/>
              </w:rPr>
              <w:t>年度計画</w:t>
            </w:r>
          </w:p>
        </w:tc>
      </w:tr>
      <w:tr w:rsidR="00C26069" w:rsidRPr="00FD277A" w14:paraId="2749F927" w14:textId="77777777" w:rsidTr="00E4103C">
        <w:tc>
          <w:tcPr>
            <w:tcW w:w="3402" w:type="dxa"/>
            <w:gridSpan w:val="2"/>
            <w:vMerge/>
            <w:vAlign w:val="center"/>
          </w:tcPr>
          <w:p w14:paraId="20688032" w14:textId="77777777" w:rsidR="00C26069" w:rsidRPr="00FD277A" w:rsidRDefault="00C26069" w:rsidP="00E4103C">
            <w:pPr>
              <w:pStyle w:val="af"/>
              <w:jc w:val="center"/>
            </w:pPr>
          </w:p>
        </w:tc>
        <w:tc>
          <w:tcPr>
            <w:tcW w:w="1985" w:type="dxa"/>
            <w:vAlign w:val="center"/>
          </w:tcPr>
          <w:p w14:paraId="589B1EED" w14:textId="77777777" w:rsidR="00F403E3" w:rsidRDefault="00C26069" w:rsidP="00E4103C">
            <w:pPr>
              <w:pStyle w:val="af"/>
              <w:jc w:val="center"/>
            </w:pPr>
            <w:r w:rsidRPr="007250B4">
              <w:rPr>
                <w:rFonts w:hint="eastAsia"/>
              </w:rPr>
              <w:t>事業量</w:t>
            </w:r>
          </w:p>
          <w:p w14:paraId="640ACB43" w14:textId="3F130B09" w:rsidR="00C26069" w:rsidRPr="007250B4" w:rsidRDefault="00F403E3" w:rsidP="00E4103C">
            <w:pPr>
              <w:pStyle w:val="af"/>
              <w:jc w:val="center"/>
            </w:pPr>
            <w:r>
              <w:rPr>
                <w:rFonts w:hint="eastAsia"/>
              </w:rPr>
              <w:t>（アンプル）</w:t>
            </w:r>
          </w:p>
        </w:tc>
        <w:tc>
          <w:tcPr>
            <w:tcW w:w="1559" w:type="dxa"/>
            <w:vAlign w:val="center"/>
          </w:tcPr>
          <w:p w14:paraId="4DE1E379" w14:textId="77777777" w:rsidR="00F403E3" w:rsidRDefault="00C26069" w:rsidP="00E4103C">
            <w:pPr>
              <w:pStyle w:val="af"/>
              <w:jc w:val="center"/>
            </w:pPr>
            <w:r w:rsidRPr="007250B4">
              <w:rPr>
                <w:rFonts w:hint="eastAsia"/>
              </w:rPr>
              <w:t>事業費</w:t>
            </w:r>
          </w:p>
          <w:p w14:paraId="0D24C606" w14:textId="4A522F00" w:rsidR="00C26069" w:rsidRPr="007250B4" w:rsidRDefault="00F403E3" w:rsidP="00E4103C">
            <w:pPr>
              <w:pStyle w:val="af"/>
              <w:jc w:val="center"/>
            </w:pPr>
            <w:r>
              <w:rPr>
                <w:rFonts w:hint="eastAsia"/>
              </w:rPr>
              <w:t>（千円）</w:t>
            </w:r>
          </w:p>
        </w:tc>
        <w:tc>
          <w:tcPr>
            <w:tcW w:w="1558" w:type="dxa"/>
            <w:vAlign w:val="center"/>
          </w:tcPr>
          <w:p w14:paraId="18A570BF" w14:textId="77777777" w:rsidR="00C26069" w:rsidRDefault="00C26069" w:rsidP="00E4103C">
            <w:pPr>
              <w:pStyle w:val="af"/>
              <w:jc w:val="center"/>
            </w:pPr>
            <w:r w:rsidRPr="007250B4">
              <w:rPr>
                <w:rFonts w:hint="eastAsia"/>
              </w:rPr>
              <w:t>補助金</w:t>
            </w:r>
          </w:p>
          <w:p w14:paraId="56CD913F" w14:textId="2C382687" w:rsidR="00F403E3" w:rsidRPr="007250B4" w:rsidRDefault="00F403E3" w:rsidP="00E4103C">
            <w:pPr>
              <w:pStyle w:val="af"/>
              <w:jc w:val="center"/>
            </w:pPr>
            <w:r>
              <w:rPr>
                <w:rFonts w:hint="eastAsia"/>
              </w:rPr>
              <w:t>（千円）</w:t>
            </w:r>
          </w:p>
        </w:tc>
      </w:tr>
      <w:tr w:rsidR="00C26069" w:rsidRPr="00FD277A" w14:paraId="07C465EF" w14:textId="77777777" w:rsidTr="00E4103C">
        <w:tc>
          <w:tcPr>
            <w:tcW w:w="2127" w:type="dxa"/>
            <w:vAlign w:val="center"/>
          </w:tcPr>
          <w:p w14:paraId="5BE809C9" w14:textId="77777777" w:rsidR="00C26069" w:rsidRPr="00FD277A" w:rsidRDefault="00C26069" w:rsidP="00E4103C">
            <w:pPr>
              <w:pStyle w:val="af"/>
              <w:jc w:val="center"/>
            </w:pPr>
            <w:r w:rsidRPr="00FD277A">
              <w:rPr>
                <w:rFonts w:hint="eastAsia"/>
              </w:rPr>
              <w:t>松くい虫被害対策</w:t>
            </w:r>
          </w:p>
        </w:tc>
        <w:tc>
          <w:tcPr>
            <w:tcW w:w="1275" w:type="dxa"/>
            <w:vAlign w:val="center"/>
          </w:tcPr>
          <w:p w14:paraId="6FCC3BD5" w14:textId="77777777" w:rsidR="00C26069" w:rsidRPr="00FD277A" w:rsidRDefault="00C26069" w:rsidP="00E4103C">
            <w:pPr>
              <w:pStyle w:val="af"/>
              <w:jc w:val="center"/>
            </w:pPr>
            <w:r w:rsidRPr="00FD277A">
              <w:rPr>
                <w:rFonts w:hint="eastAsia"/>
              </w:rPr>
              <w:t>樹幹注入</w:t>
            </w:r>
          </w:p>
        </w:tc>
        <w:tc>
          <w:tcPr>
            <w:tcW w:w="1985" w:type="dxa"/>
            <w:vAlign w:val="center"/>
          </w:tcPr>
          <w:p w14:paraId="09205617" w14:textId="7A4921EC" w:rsidR="00C26069" w:rsidRPr="007250B4" w:rsidRDefault="00DD6E83" w:rsidP="004D24F1">
            <w:pPr>
              <w:pStyle w:val="af"/>
              <w:jc w:val="right"/>
            </w:pPr>
            <w:r>
              <w:rPr>
                <w:rFonts w:hint="eastAsia"/>
              </w:rPr>
              <w:t>890</w:t>
            </w:r>
            <w:r w:rsidR="00C26069" w:rsidRPr="007250B4">
              <w:t xml:space="preserve">アンプル　</w:t>
            </w:r>
          </w:p>
        </w:tc>
        <w:tc>
          <w:tcPr>
            <w:tcW w:w="1559" w:type="dxa"/>
            <w:vAlign w:val="center"/>
          </w:tcPr>
          <w:p w14:paraId="08C8BB4C" w14:textId="19CA7031" w:rsidR="00C26069" w:rsidRPr="007250B4" w:rsidRDefault="00DD6E83" w:rsidP="004D24F1">
            <w:pPr>
              <w:pStyle w:val="af"/>
              <w:jc w:val="right"/>
            </w:pPr>
            <w:r>
              <w:rPr>
                <w:rFonts w:hint="eastAsia"/>
              </w:rPr>
              <w:t>4,362</w:t>
            </w:r>
            <w:r w:rsidR="00C26069" w:rsidRPr="007250B4">
              <w:t xml:space="preserve">　　</w:t>
            </w:r>
          </w:p>
        </w:tc>
        <w:tc>
          <w:tcPr>
            <w:tcW w:w="1558" w:type="dxa"/>
            <w:vAlign w:val="center"/>
          </w:tcPr>
          <w:p w14:paraId="22EA0B68" w14:textId="4336E16F" w:rsidR="00C26069" w:rsidRPr="007250B4" w:rsidRDefault="00F97EF9" w:rsidP="00DD6E83">
            <w:pPr>
              <w:pStyle w:val="af"/>
              <w:jc w:val="right"/>
            </w:pPr>
            <w:r w:rsidRPr="007250B4">
              <w:rPr>
                <w:rFonts w:hint="eastAsia"/>
              </w:rPr>
              <w:t>3,</w:t>
            </w:r>
            <w:r w:rsidR="00DD6E83">
              <w:rPr>
                <w:rFonts w:hint="eastAsia"/>
              </w:rPr>
              <w:t>272</w:t>
            </w:r>
            <w:r w:rsidR="00C26069" w:rsidRPr="007250B4">
              <w:t xml:space="preserve">　</w:t>
            </w:r>
          </w:p>
        </w:tc>
      </w:tr>
    </w:tbl>
    <w:p w14:paraId="2073CF66" w14:textId="7680EEB6" w:rsidR="00C26069" w:rsidRPr="00FD277A" w:rsidRDefault="00C26069" w:rsidP="00C43653">
      <w:pPr>
        <w:rPr>
          <w:rFonts w:eastAsiaTheme="minorHAnsi"/>
        </w:rPr>
      </w:pPr>
    </w:p>
    <w:sectPr w:rsidR="00C26069" w:rsidRPr="00FD27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AA0" w14:textId="77777777" w:rsidR="00F6616B" w:rsidRDefault="00F6616B" w:rsidP="00EF6615">
      <w:r>
        <w:separator/>
      </w:r>
    </w:p>
  </w:endnote>
  <w:endnote w:type="continuationSeparator" w:id="0">
    <w:p w14:paraId="2AB0CBF2" w14:textId="77777777" w:rsidR="00F6616B" w:rsidRDefault="00F6616B" w:rsidP="00EF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798D" w14:textId="77777777" w:rsidR="00F6616B" w:rsidRDefault="00F6616B" w:rsidP="00EF6615">
      <w:r>
        <w:separator/>
      </w:r>
    </w:p>
  </w:footnote>
  <w:footnote w:type="continuationSeparator" w:id="0">
    <w:p w14:paraId="6463D120" w14:textId="77777777" w:rsidR="00F6616B" w:rsidRDefault="00F6616B" w:rsidP="00EF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64"/>
    <w:rsid w:val="000B1C87"/>
    <w:rsid w:val="00144BCD"/>
    <w:rsid w:val="00177808"/>
    <w:rsid w:val="001F21D4"/>
    <w:rsid w:val="00255DFE"/>
    <w:rsid w:val="002A3F20"/>
    <w:rsid w:val="003352FE"/>
    <w:rsid w:val="00471F3F"/>
    <w:rsid w:val="004B6735"/>
    <w:rsid w:val="004C4B56"/>
    <w:rsid w:val="004D24F1"/>
    <w:rsid w:val="00513498"/>
    <w:rsid w:val="00520F76"/>
    <w:rsid w:val="0056655E"/>
    <w:rsid w:val="005A59C0"/>
    <w:rsid w:val="005C74B5"/>
    <w:rsid w:val="0060500A"/>
    <w:rsid w:val="00636E07"/>
    <w:rsid w:val="006B6654"/>
    <w:rsid w:val="006E0424"/>
    <w:rsid w:val="007250B4"/>
    <w:rsid w:val="00775D27"/>
    <w:rsid w:val="00782DF5"/>
    <w:rsid w:val="007B48A6"/>
    <w:rsid w:val="007D499B"/>
    <w:rsid w:val="007E5385"/>
    <w:rsid w:val="007F389F"/>
    <w:rsid w:val="00801CAC"/>
    <w:rsid w:val="0085057F"/>
    <w:rsid w:val="00911B96"/>
    <w:rsid w:val="00944029"/>
    <w:rsid w:val="00A66CDA"/>
    <w:rsid w:val="00AC087D"/>
    <w:rsid w:val="00AD7E64"/>
    <w:rsid w:val="00BB5A08"/>
    <w:rsid w:val="00BC1BF4"/>
    <w:rsid w:val="00C26069"/>
    <w:rsid w:val="00C346FF"/>
    <w:rsid w:val="00C43653"/>
    <w:rsid w:val="00C65356"/>
    <w:rsid w:val="00C670B4"/>
    <w:rsid w:val="00C7719D"/>
    <w:rsid w:val="00C91FE4"/>
    <w:rsid w:val="00CA624D"/>
    <w:rsid w:val="00DD3C24"/>
    <w:rsid w:val="00DD6E83"/>
    <w:rsid w:val="00E4103C"/>
    <w:rsid w:val="00E6782A"/>
    <w:rsid w:val="00EF6615"/>
    <w:rsid w:val="00F33675"/>
    <w:rsid w:val="00F403E3"/>
    <w:rsid w:val="00F6616B"/>
    <w:rsid w:val="00F863A0"/>
    <w:rsid w:val="00F97EF9"/>
    <w:rsid w:val="00FC55ED"/>
    <w:rsid w:val="00FD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9523C08"/>
  <w15:chartTrackingRefBased/>
  <w15:docId w15:val="{095FA5DC-A303-4ADF-A3D9-F1D932EB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77A"/>
  </w:style>
  <w:style w:type="paragraph" w:styleId="1">
    <w:name w:val="heading 1"/>
    <w:basedOn w:val="a"/>
    <w:next w:val="a"/>
    <w:link w:val="10"/>
    <w:uiPriority w:val="9"/>
    <w:qFormat/>
    <w:rsid w:val="00FD27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FD277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FD277A"/>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FD277A"/>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FD277A"/>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FD277A"/>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FD277A"/>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FD277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D277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615"/>
    <w:pPr>
      <w:tabs>
        <w:tab w:val="center" w:pos="4252"/>
        <w:tab w:val="right" w:pos="8504"/>
      </w:tabs>
      <w:snapToGrid w:val="0"/>
    </w:pPr>
  </w:style>
  <w:style w:type="character" w:customStyle="1" w:styleId="a4">
    <w:name w:val="ヘッダー (文字)"/>
    <w:basedOn w:val="a0"/>
    <w:link w:val="a3"/>
    <w:uiPriority w:val="99"/>
    <w:rsid w:val="00EF6615"/>
  </w:style>
  <w:style w:type="paragraph" w:styleId="a5">
    <w:name w:val="footer"/>
    <w:basedOn w:val="a"/>
    <w:link w:val="a6"/>
    <w:uiPriority w:val="99"/>
    <w:unhideWhenUsed/>
    <w:rsid w:val="00EF6615"/>
    <w:pPr>
      <w:tabs>
        <w:tab w:val="center" w:pos="4252"/>
        <w:tab w:val="right" w:pos="8504"/>
      </w:tabs>
      <w:snapToGrid w:val="0"/>
    </w:pPr>
  </w:style>
  <w:style w:type="character" w:customStyle="1" w:styleId="a6">
    <w:name w:val="フッター (文字)"/>
    <w:basedOn w:val="a0"/>
    <w:link w:val="a5"/>
    <w:uiPriority w:val="99"/>
    <w:rsid w:val="00EF6615"/>
  </w:style>
  <w:style w:type="table" w:styleId="a7">
    <w:name w:val="Table Grid"/>
    <w:basedOn w:val="a1"/>
    <w:uiPriority w:val="39"/>
    <w:rsid w:val="00C2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277A"/>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rsid w:val="00FD277A"/>
    <w:rPr>
      <w:caps/>
      <w:spacing w:val="15"/>
      <w:shd w:val="clear" w:color="auto" w:fill="DEEAF6" w:themeFill="accent1" w:themeFillTint="33"/>
    </w:rPr>
  </w:style>
  <w:style w:type="character" w:customStyle="1" w:styleId="30">
    <w:name w:val="見出し 3 (文字)"/>
    <w:basedOn w:val="a0"/>
    <w:link w:val="3"/>
    <w:uiPriority w:val="9"/>
    <w:semiHidden/>
    <w:rsid w:val="00FD277A"/>
    <w:rPr>
      <w:caps/>
      <w:color w:val="1F4D78" w:themeColor="accent1" w:themeShade="7F"/>
      <w:spacing w:val="15"/>
    </w:rPr>
  </w:style>
  <w:style w:type="character" w:customStyle="1" w:styleId="40">
    <w:name w:val="見出し 4 (文字)"/>
    <w:basedOn w:val="a0"/>
    <w:link w:val="4"/>
    <w:uiPriority w:val="9"/>
    <w:semiHidden/>
    <w:rsid w:val="00FD277A"/>
    <w:rPr>
      <w:caps/>
      <w:color w:val="2E74B5" w:themeColor="accent1" w:themeShade="BF"/>
      <w:spacing w:val="10"/>
    </w:rPr>
  </w:style>
  <w:style w:type="character" w:customStyle="1" w:styleId="50">
    <w:name w:val="見出し 5 (文字)"/>
    <w:basedOn w:val="a0"/>
    <w:link w:val="5"/>
    <w:uiPriority w:val="9"/>
    <w:semiHidden/>
    <w:rsid w:val="00FD277A"/>
    <w:rPr>
      <w:caps/>
      <w:color w:val="2E74B5" w:themeColor="accent1" w:themeShade="BF"/>
      <w:spacing w:val="10"/>
    </w:rPr>
  </w:style>
  <w:style w:type="character" w:customStyle="1" w:styleId="60">
    <w:name w:val="見出し 6 (文字)"/>
    <w:basedOn w:val="a0"/>
    <w:link w:val="6"/>
    <w:uiPriority w:val="9"/>
    <w:semiHidden/>
    <w:rsid w:val="00FD277A"/>
    <w:rPr>
      <w:caps/>
      <w:color w:val="2E74B5" w:themeColor="accent1" w:themeShade="BF"/>
      <w:spacing w:val="10"/>
    </w:rPr>
  </w:style>
  <w:style w:type="character" w:customStyle="1" w:styleId="70">
    <w:name w:val="見出し 7 (文字)"/>
    <w:basedOn w:val="a0"/>
    <w:link w:val="7"/>
    <w:uiPriority w:val="9"/>
    <w:semiHidden/>
    <w:rsid w:val="00FD277A"/>
    <w:rPr>
      <w:caps/>
      <w:color w:val="2E74B5" w:themeColor="accent1" w:themeShade="BF"/>
      <w:spacing w:val="10"/>
    </w:rPr>
  </w:style>
  <w:style w:type="character" w:customStyle="1" w:styleId="80">
    <w:name w:val="見出し 8 (文字)"/>
    <w:basedOn w:val="a0"/>
    <w:link w:val="8"/>
    <w:uiPriority w:val="9"/>
    <w:semiHidden/>
    <w:rsid w:val="00FD277A"/>
    <w:rPr>
      <w:caps/>
      <w:spacing w:val="10"/>
      <w:sz w:val="18"/>
      <w:szCs w:val="18"/>
    </w:rPr>
  </w:style>
  <w:style w:type="character" w:customStyle="1" w:styleId="90">
    <w:name w:val="見出し 9 (文字)"/>
    <w:basedOn w:val="a0"/>
    <w:link w:val="9"/>
    <w:uiPriority w:val="9"/>
    <w:semiHidden/>
    <w:rsid w:val="00FD277A"/>
    <w:rPr>
      <w:i/>
      <w:iCs/>
      <w:caps/>
      <w:spacing w:val="10"/>
      <w:sz w:val="18"/>
      <w:szCs w:val="18"/>
    </w:rPr>
  </w:style>
  <w:style w:type="paragraph" w:styleId="a8">
    <w:name w:val="caption"/>
    <w:basedOn w:val="a"/>
    <w:next w:val="a"/>
    <w:uiPriority w:val="35"/>
    <w:semiHidden/>
    <w:unhideWhenUsed/>
    <w:qFormat/>
    <w:rsid w:val="00FD277A"/>
    <w:rPr>
      <w:b/>
      <w:bCs/>
      <w:color w:val="2E74B5" w:themeColor="accent1" w:themeShade="BF"/>
      <w:sz w:val="16"/>
      <w:szCs w:val="16"/>
    </w:rPr>
  </w:style>
  <w:style w:type="paragraph" w:styleId="a9">
    <w:name w:val="Title"/>
    <w:basedOn w:val="a"/>
    <w:next w:val="a"/>
    <w:link w:val="aa"/>
    <w:uiPriority w:val="10"/>
    <w:qFormat/>
    <w:rsid w:val="00FD277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a">
    <w:name w:val="表題 (文字)"/>
    <w:basedOn w:val="a0"/>
    <w:link w:val="a9"/>
    <w:uiPriority w:val="10"/>
    <w:rsid w:val="00FD277A"/>
    <w:rPr>
      <w:rFonts w:asciiTheme="majorHAnsi" w:eastAsiaTheme="majorEastAsia" w:hAnsiTheme="majorHAnsi" w:cstheme="majorBidi"/>
      <w:caps/>
      <w:color w:val="5B9BD5" w:themeColor="accent1"/>
      <w:spacing w:val="10"/>
      <w:sz w:val="52"/>
      <w:szCs w:val="52"/>
    </w:rPr>
  </w:style>
  <w:style w:type="paragraph" w:styleId="ab">
    <w:name w:val="Subtitle"/>
    <w:basedOn w:val="a"/>
    <w:next w:val="a"/>
    <w:link w:val="ac"/>
    <w:uiPriority w:val="11"/>
    <w:qFormat/>
    <w:rsid w:val="00FD277A"/>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FD277A"/>
    <w:rPr>
      <w:caps/>
      <w:color w:val="595959" w:themeColor="text1" w:themeTint="A6"/>
      <w:spacing w:val="10"/>
      <w:sz w:val="21"/>
      <w:szCs w:val="21"/>
    </w:rPr>
  </w:style>
  <w:style w:type="character" w:styleId="ad">
    <w:name w:val="Strong"/>
    <w:uiPriority w:val="22"/>
    <w:qFormat/>
    <w:rsid w:val="00FD277A"/>
    <w:rPr>
      <w:b/>
      <w:bCs/>
    </w:rPr>
  </w:style>
  <w:style w:type="character" w:styleId="ae">
    <w:name w:val="Emphasis"/>
    <w:uiPriority w:val="20"/>
    <w:qFormat/>
    <w:rsid w:val="00FD277A"/>
    <w:rPr>
      <w:caps/>
      <w:color w:val="1F4D78" w:themeColor="accent1" w:themeShade="7F"/>
      <w:spacing w:val="5"/>
    </w:rPr>
  </w:style>
  <w:style w:type="paragraph" w:styleId="af">
    <w:name w:val="No Spacing"/>
    <w:uiPriority w:val="1"/>
    <w:qFormat/>
    <w:rsid w:val="00FD277A"/>
    <w:pPr>
      <w:spacing w:after="0" w:line="240" w:lineRule="auto"/>
    </w:pPr>
  </w:style>
  <w:style w:type="paragraph" w:styleId="af0">
    <w:name w:val="Quote"/>
    <w:basedOn w:val="a"/>
    <w:next w:val="a"/>
    <w:link w:val="af1"/>
    <w:uiPriority w:val="29"/>
    <w:qFormat/>
    <w:rsid w:val="00FD277A"/>
    <w:rPr>
      <w:i/>
      <w:iCs/>
      <w:sz w:val="24"/>
      <w:szCs w:val="24"/>
    </w:rPr>
  </w:style>
  <w:style w:type="character" w:customStyle="1" w:styleId="af1">
    <w:name w:val="引用文 (文字)"/>
    <w:basedOn w:val="a0"/>
    <w:link w:val="af0"/>
    <w:uiPriority w:val="29"/>
    <w:rsid w:val="00FD277A"/>
    <w:rPr>
      <w:i/>
      <w:iCs/>
      <w:sz w:val="24"/>
      <w:szCs w:val="24"/>
    </w:rPr>
  </w:style>
  <w:style w:type="paragraph" w:styleId="21">
    <w:name w:val="Intense Quote"/>
    <w:basedOn w:val="a"/>
    <w:next w:val="a"/>
    <w:link w:val="22"/>
    <w:uiPriority w:val="30"/>
    <w:qFormat/>
    <w:rsid w:val="00FD277A"/>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FD277A"/>
    <w:rPr>
      <w:color w:val="5B9BD5" w:themeColor="accent1"/>
      <w:sz w:val="24"/>
      <w:szCs w:val="24"/>
    </w:rPr>
  </w:style>
  <w:style w:type="character" w:styleId="af2">
    <w:name w:val="Subtle Emphasis"/>
    <w:uiPriority w:val="19"/>
    <w:qFormat/>
    <w:rsid w:val="00FD277A"/>
    <w:rPr>
      <w:i/>
      <w:iCs/>
      <w:color w:val="1F4D78" w:themeColor="accent1" w:themeShade="7F"/>
    </w:rPr>
  </w:style>
  <w:style w:type="character" w:styleId="23">
    <w:name w:val="Intense Emphasis"/>
    <w:uiPriority w:val="21"/>
    <w:qFormat/>
    <w:rsid w:val="00FD277A"/>
    <w:rPr>
      <w:b/>
      <w:bCs/>
      <w:caps/>
      <w:color w:val="1F4D78" w:themeColor="accent1" w:themeShade="7F"/>
      <w:spacing w:val="10"/>
    </w:rPr>
  </w:style>
  <w:style w:type="character" w:styleId="af3">
    <w:name w:val="Subtle Reference"/>
    <w:uiPriority w:val="31"/>
    <w:qFormat/>
    <w:rsid w:val="00FD277A"/>
    <w:rPr>
      <w:b/>
      <w:bCs/>
      <w:color w:val="5B9BD5" w:themeColor="accent1"/>
    </w:rPr>
  </w:style>
  <w:style w:type="character" w:styleId="24">
    <w:name w:val="Intense Reference"/>
    <w:uiPriority w:val="32"/>
    <w:qFormat/>
    <w:rsid w:val="00FD277A"/>
    <w:rPr>
      <w:b/>
      <w:bCs/>
      <w:i/>
      <w:iCs/>
      <w:caps/>
      <w:color w:val="5B9BD5" w:themeColor="accent1"/>
    </w:rPr>
  </w:style>
  <w:style w:type="character" w:styleId="af4">
    <w:name w:val="Book Title"/>
    <w:uiPriority w:val="33"/>
    <w:qFormat/>
    <w:rsid w:val="00FD277A"/>
    <w:rPr>
      <w:b/>
      <w:bCs/>
      <w:i/>
      <w:iCs/>
      <w:spacing w:val="0"/>
    </w:rPr>
  </w:style>
  <w:style w:type="paragraph" w:styleId="af5">
    <w:name w:val="TOC Heading"/>
    <w:basedOn w:val="1"/>
    <w:next w:val="a"/>
    <w:uiPriority w:val="39"/>
    <w:semiHidden/>
    <w:unhideWhenUsed/>
    <w:qFormat/>
    <w:rsid w:val="00FD277A"/>
    <w:pPr>
      <w:outlineLvl w:val="9"/>
    </w:pPr>
  </w:style>
  <w:style w:type="character" w:styleId="af6">
    <w:name w:val="annotation reference"/>
    <w:basedOn w:val="a0"/>
    <w:uiPriority w:val="99"/>
    <w:semiHidden/>
    <w:unhideWhenUsed/>
    <w:rsid w:val="00775D27"/>
    <w:rPr>
      <w:sz w:val="18"/>
      <w:szCs w:val="18"/>
    </w:rPr>
  </w:style>
  <w:style w:type="paragraph" w:styleId="af7">
    <w:name w:val="annotation text"/>
    <w:basedOn w:val="a"/>
    <w:link w:val="af8"/>
    <w:uiPriority w:val="99"/>
    <w:semiHidden/>
    <w:unhideWhenUsed/>
    <w:rsid w:val="00775D27"/>
  </w:style>
  <w:style w:type="character" w:customStyle="1" w:styleId="af8">
    <w:name w:val="コメント文字列 (文字)"/>
    <w:basedOn w:val="a0"/>
    <w:link w:val="af7"/>
    <w:uiPriority w:val="99"/>
    <w:semiHidden/>
    <w:rsid w:val="00775D27"/>
  </w:style>
  <w:style w:type="paragraph" w:styleId="af9">
    <w:name w:val="annotation subject"/>
    <w:basedOn w:val="af7"/>
    <w:next w:val="af7"/>
    <w:link w:val="afa"/>
    <w:uiPriority w:val="99"/>
    <w:semiHidden/>
    <w:unhideWhenUsed/>
    <w:rsid w:val="00775D27"/>
    <w:rPr>
      <w:b/>
      <w:bCs/>
    </w:rPr>
  </w:style>
  <w:style w:type="character" w:customStyle="1" w:styleId="afa">
    <w:name w:val="コメント内容 (文字)"/>
    <w:basedOn w:val="af8"/>
    <w:link w:val="af9"/>
    <w:uiPriority w:val="99"/>
    <w:semiHidden/>
    <w:rsid w:val="00775D27"/>
    <w:rPr>
      <w:b/>
      <w:bCs/>
    </w:rPr>
  </w:style>
  <w:style w:type="paragraph" w:styleId="afb">
    <w:name w:val="Balloon Text"/>
    <w:basedOn w:val="a"/>
    <w:link w:val="afc"/>
    <w:uiPriority w:val="99"/>
    <w:semiHidden/>
    <w:unhideWhenUsed/>
    <w:rsid w:val="00775D27"/>
    <w:pPr>
      <w:spacing w:before="0"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775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9F9D-5E99-42B5-803E-A252A76B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山下　阿佐子</cp:lastModifiedBy>
  <cp:revision>33</cp:revision>
  <cp:lastPrinted>2023-06-14T01:09:00Z</cp:lastPrinted>
  <dcterms:created xsi:type="dcterms:W3CDTF">2021-07-15T09:27:00Z</dcterms:created>
  <dcterms:modified xsi:type="dcterms:W3CDTF">2023-07-05T06:01:00Z</dcterms:modified>
</cp:coreProperties>
</file>